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4B6E2" w14:textId="77777777" w:rsidR="00C9452C" w:rsidRDefault="00873B58">
      <w:pPr>
        <w:pStyle w:val="Standard"/>
        <w:spacing w:before="48" w:line="228" w:lineRule="auto"/>
        <w:ind w:left="3896" w:right="1102" w:hanging="1853"/>
      </w:pPr>
      <w:r>
        <w:rPr>
          <w:rFonts w:ascii="Times New Roman" w:eastAsia="標楷體" w:hAnsi="Times New Roman" w:cs="Times New Roman"/>
          <w:b/>
          <w:color w:val="000000"/>
          <w:spacing w:val="-2"/>
          <w:sz w:val="39"/>
        </w:rPr>
        <w:t>115</w:t>
      </w:r>
      <w:r>
        <w:rPr>
          <w:rFonts w:ascii="Times New Roman" w:eastAsia="標楷體" w:hAnsi="Times New Roman" w:cs="Times New Roman"/>
          <w:b/>
          <w:color w:val="000000"/>
          <w:spacing w:val="-2"/>
          <w:sz w:val="39"/>
        </w:rPr>
        <w:t>學年度國民中小學臺灣台語</w:t>
      </w:r>
      <w:r>
        <w:rPr>
          <w:rFonts w:ascii="Times New Roman" w:eastAsia="標楷體" w:hAnsi="Times New Roman" w:cs="Times New Roman"/>
          <w:b/>
          <w:color w:val="000000"/>
          <w:spacing w:val="-2"/>
          <w:sz w:val="39"/>
        </w:rPr>
        <w:t>/</w:t>
      </w:r>
      <w:r>
        <w:rPr>
          <w:rFonts w:ascii="Times New Roman" w:eastAsia="標楷體" w:hAnsi="Times New Roman" w:cs="Times New Roman"/>
          <w:b/>
          <w:color w:val="000000"/>
          <w:spacing w:val="-2"/>
          <w:sz w:val="39"/>
        </w:rPr>
        <w:t>閩東語</w:t>
      </w:r>
      <w:proofErr w:type="gramStart"/>
      <w:r>
        <w:rPr>
          <w:rFonts w:ascii="Times New Roman" w:eastAsia="標楷體" w:hAnsi="Times New Roman" w:cs="Times New Roman"/>
          <w:b/>
          <w:color w:val="000000"/>
          <w:spacing w:val="-2"/>
          <w:sz w:val="39"/>
        </w:rPr>
        <w:t>沉</w:t>
      </w:r>
      <w:proofErr w:type="gramEnd"/>
      <w:r>
        <w:rPr>
          <w:rFonts w:ascii="Times New Roman" w:eastAsia="標楷體" w:hAnsi="Times New Roman" w:cs="Times New Roman"/>
          <w:b/>
          <w:color w:val="000000"/>
          <w:spacing w:val="-2"/>
          <w:sz w:val="39"/>
        </w:rPr>
        <w:t>浸式教學計畫</w:t>
      </w:r>
    </w:p>
    <w:p w14:paraId="0CD8B666" w14:textId="77777777" w:rsidR="00C9452C" w:rsidRDefault="00873B58">
      <w:pPr>
        <w:pStyle w:val="Standard"/>
        <w:jc w:val="both"/>
      </w:pPr>
      <w:r>
        <w:rPr>
          <w:rFonts w:ascii="Times New Roman" w:eastAsia="標楷體" w:hAnsi="Times New Roman" w:cs="Times New Roman"/>
          <w:b/>
          <w:color w:val="000000"/>
          <w:spacing w:val="-15"/>
          <w:sz w:val="31"/>
        </w:rPr>
        <w:t>壹、</w:t>
      </w:r>
      <w:r>
        <w:rPr>
          <w:rFonts w:ascii="Times New Roman" w:eastAsia="標楷體" w:hAnsi="Times New Roman" w:cs="Times New Roman"/>
          <w:b/>
          <w:color w:val="000000"/>
          <w:spacing w:val="-15"/>
          <w:sz w:val="31"/>
        </w:rPr>
        <w:t xml:space="preserve"> </w:t>
      </w:r>
      <w:r>
        <w:rPr>
          <w:rFonts w:ascii="Times New Roman" w:eastAsia="標楷體" w:hAnsi="Times New Roman" w:cs="Times New Roman"/>
          <w:b/>
          <w:color w:val="000000"/>
          <w:spacing w:val="-15"/>
          <w:sz w:val="31"/>
        </w:rPr>
        <w:t>計畫緣起</w:t>
      </w:r>
    </w:p>
    <w:p w14:paraId="70DA26AB" w14:textId="77777777" w:rsidR="00C9452C" w:rsidRDefault="00873B58">
      <w:pPr>
        <w:pStyle w:val="Textbody"/>
        <w:spacing w:before="170" w:line="264" w:lineRule="auto"/>
        <w:ind w:left="567" w:right="-32" w:firstLine="567"/>
        <w:jc w:val="both"/>
      </w:pPr>
      <w:r>
        <w:rPr>
          <w:rFonts w:ascii="Times New Roman" w:eastAsia="標楷體" w:hAnsi="Times New Roman" w:cs="Times New Roman"/>
          <w:color w:val="000000"/>
          <w:spacing w:val="4"/>
          <w:w w:val="101"/>
        </w:rPr>
        <w:t>推動本土語文為教育部國民及學前教育署</w:t>
      </w:r>
      <w:r>
        <w:rPr>
          <w:rFonts w:ascii="Times New Roman" w:eastAsia="標楷體" w:hAnsi="Times New Roman" w:cs="Times New Roman"/>
          <w:color w:val="000000"/>
          <w:spacing w:val="8"/>
        </w:rPr>
        <w:t>（</w:t>
      </w:r>
      <w:r>
        <w:rPr>
          <w:rFonts w:ascii="Times New Roman" w:eastAsia="標楷體" w:hAnsi="Times New Roman" w:cs="Times New Roman"/>
          <w:color w:val="000000"/>
          <w:spacing w:val="4"/>
          <w:w w:val="101"/>
        </w:rPr>
        <w:t>以下簡稱本署）重要政策，為營造本土語言自然使用之學習情境，</w:t>
      </w:r>
      <w:r>
        <w:rPr>
          <w:rFonts w:ascii="Times New Roman" w:eastAsia="標楷體" w:hAnsi="Times New Roman" w:cs="Times New Roman"/>
          <w:color w:val="000000"/>
          <w:spacing w:val="2"/>
          <w:w w:val="101"/>
        </w:rPr>
        <w:t>鼓勵教師除本土語文課程外，於非語言學習</w:t>
      </w:r>
      <w:proofErr w:type="gramStart"/>
      <w:r>
        <w:rPr>
          <w:rFonts w:ascii="Times New Roman" w:eastAsia="標楷體" w:hAnsi="Times New Roman" w:cs="Times New Roman"/>
          <w:color w:val="000000"/>
          <w:spacing w:val="2"/>
          <w:w w:val="101"/>
        </w:rPr>
        <w:t>之部定課程</w:t>
      </w:r>
      <w:proofErr w:type="gramEnd"/>
      <w:r>
        <w:rPr>
          <w:rFonts w:ascii="Times New Roman" w:eastAsia="標楷體" w:hAnsi="Times New Roman" w:cs="Times New Roman"/>
          <w:color w:val="000000"/>
          <w:spacing w:val="2"/>
          <w:w w:val="101"/>
        </w:rPr>
        <w:t>或彈性學習課程中使用臺灣台語或</w:t>
      </w:r>
      <w:proofErr w:type="gramStart"/>
      <w:r>
        <w:rPr>
          <w:rFonts w:ascii="Times New Roman" w:eastAsia="標楷體" w:hAnsi="Times New Roman" w:cs="Times New Roman"/>
          <w:color w:val="000000"/>
          <w:spacing w:val="2"/>
          <w:w w:val="101"/>
        </w:rPr>
        <w:t>閩東語進行</w:t>
      </w:r>
      <w:proofErr w:type="gramEnd"/>
      <w:r>
        <w:rPr>
          <w:rFonts w:ascii="Times New Roman" w:eastAsia="標楷體" w:hAnsi="Times New Roman" w:cs="Times New Roman"/>
          <w:color w:val="000000"/>
          <w:spacing w:val="2"/>
          <w:w w:val="101"/>
        </w:rPr>
        <w:t>教學，並結合</w:t>
      </w:r>
      <w:r>
        <w:rPr>
          <w:rFonts w:ascii="Times New Roman" w:eastAsia="標楷體" w:hAnsi="Times New Roman" w:cs="Times New Roman"/>
          <w:color w:val="000000"/>
          <w:spacing w:val="4"/>
          <w:w w:val="101"/>
        </w:rPr>
        <w:t>社團活動、</w:t>
      </w:r>
      <w:proofErr w:type="gramStart"/>
      <w:r>
        <w:rPr>
          <w:rFonts w:ascii="Times New Roman" w:eastAsia="標楷體" w:hAnsi="Times New Roman" w:cs="Times New Roman"/>
          <w:color w:val="000000"/>
          <w:spacing w:val="4"/>
          <w:w w:val="101"/>
        </w:rPr>
        <w:t>寒暑期營隊</w:t>
      </w:r>
      <w:proofErr w:type="gramEnd"/>
      <w:r>
        <w:rPr>
          <w:rFonts w:ascii="Times New Roman" w:eastAsia="標楷體" w:hAnsi="Times New Roman" w:cs="Times New Roman"/>
          <w:color w:val="000000"/>
          <w:spacing w:val="4"/>
          <w:w w:val="101"/>
        </w:rPr>
        <w:t>、競賽活動、及</w:t>
      </w:r>
      <w:proofErr w:type="gramStart"/>
      <w:r>
        <w:rPr>
          <w:rFonts w:ascii="Times New Roman" w:eastAsia="標楷體" w:hAnsi="Times New Roman" w:cs="Times New Roman"/>
          <w:color w:val="000000"/>
          <w:spacing w:val="4"/>
          <w:w w:val="101"/>
        </w:rPr>
        <w:t>社區走讀活動</w:t>
      </w:r>
      <w:proofErr w:type="gramEnd"/>
      <w:r>
        <w:rPr>
          <w:rFonts w:ascii="Times New Roman" w:eastAsia="標楷體" w:hAnsi="Times New Roman" w:cs="Times New Roman"/>
          <w:color w:val="000000"/>
          <w:spacing w:val="3"/>
          <w:w w:val="101"/>
        </w:rPr>
        <w:t>等多元方式，營造</w:t>
      </w:r>
      <w:proofErr w:type="gramStart"/>
      <w:r>
        <w:rPr>
          <w:rFonts w:ascii="Times New Roman" w:eastAsia="標楷體" w:hAnsi="Times New Roman" w:cs="Times New Roman"/>
          <w:color w:val="000000"/>
          <w:spacing w:val="3"/>
          <w:w w:val="101"/>
        </w:rPr>
        <w:t>沉</w:t>
      </w:r>
      <w:proofErr w:type="gramEnd"/>
      <w:r>
        <w:rPr>
          <w:rFonts w:ascii="Times New Roman" w:eastAsia="標楷體" w:hAnsi="Times New Roman" w:cs="Times New Roman"/>
          <w:color w:val="000000"/>
          <w:spacing w:val="3"/>
          <w:w w:val="101"/>
        </w:rPr>
        <w:t>浸式語言學習環境，引導學生於真實情境中自然使用本土語言，提升學習動機與應用能力，</w:t>
      </w:r>
      <w:proofErr w:type="gramStart"/>
      <w:r>
        <w:rPr>
          <w:rFonts w:ascii="Times New Roman" w:eastAsia="標楷體" w:hAnsi="Times New Roman" w:cs="Times New Roman"/>
          <w:color w:val="000000"/>
          <w:spacing w:val="3"/>
          <w:w w:val="101"/>
        </w:rPr>
        <w:t>爰</w:t>
      </w:r>
      <w:proofErr w:type="gramEnd"/>
      <w:r>
        <w:rPr>
          <w:rFonts w:ascii="Times New Roman" w:eastAsia="標楷體" w:hAnsi="Times New Roman" w:cs="Times New Roman"/>
          <w:color w:val="000000"/>
          <w:spacing w:val="3"/>
          <w:w w:val="101"/>
        </w:rPr>
        <w:t>訂</w:t>
      </w:r>
      <w:r>
        <w:rPr>
          <w:rFonts w:ascii="Times New Roman" w:eastAsia="標楷體" w:hAnsi="Times New Roman" w:cs="Times New Roman"/>
          <w:color w:val="000000"/>
          <w:spacing w:val="-2"/>
          <w:w w:val="101"/>
        </w:rPr>
        <w:t>定本計畫。</w:t>
      </w:r>
    </w:p>
    <w:p w14:paraId="7C0A671E" w14:textId="77777777" w:rsidR="00C9452C" w:rsidRDefault="00873B58">
      <w:pPr>
        <w:pStyle w:val="Standard"/>
        <w:jc w:val="both"/>
      </w:pPr>
      <w:r>
        <w:rPr>
          <w:rFonts w:ascii="Times New Roman" w:eastAsia="標楷體" w:hAnsi="Times New Roman" w:cs="Times New Roman"/>
          <w:b/>
          <w:color w:val="000000"/>
          <w:spacing w:val="-15"/>
          <w:sz w:val="31"/>
        </w:rPr>
        <w:t>貳、</w:t>
      </w:r>
      <w:r>
        <w:rPr>
          <w:rFonts w:ascii="Times New Roman" w:eastAsia="標楷體" w:hAnsi="Times New Roman" w:cs="Times New Roman"/>
          <w:b/>
          <w:color w:val="000000"/>
          <w:spacing w:val="-15"/>
          <w:sz w:val="31"/>
        </w:rPr>
        <w:t xml:space="preserve"> </w:t>
      </w:r>
      <w:r>
        <w:rPr>
          <w:rFonts w:ascii="Times New Roman" w:eastAsia="標楷體" w:hAnsi="Times New Roman" w:cs="Times New Roman"/>
          <w:b/>
          <w:color w:val="000000"/>
          <w:spacing w:val="-15"/>
          <w:sz w:val="31"/>
        </w:rPr>
        <w:t>計畫目標</w:t>
      </w:r>
    </w:p>
    <w:p w14:paraId="3622E84E" w14:textId="77777777" w:rsidR="00C9452C" w:rsidRDefault="00873B58">
      <w:pPr>
        <w:pStyle w:val="Textbody"/>
        <w:numPr>
          <w:ilvl w:val="0"/>
          <w:numId w:val="32"/>
        </w:numPr>
        <w:spacing w:line="276" w:lineRule="auto"/>
        <w:ind w:left="993" w:hanging="567"/>
        <w:jc w:val="both"/>
      </w:pPr>
      <w:r>
        <w:rPr>
          <w:rFonts w:ascii="Times New Roman" w:eastAsia="標楷體" w:hAnsi="Times New Roman" w:cs="Times New Roman"/>
          <w:color w:val="000000"/>
        </w:rPr>
        <w:t>營造</w:t>
      </w:r>
      <w:r>
        <w:rPr>
          <w:rFonts w:ascii="Times New Roman" w:eastAsia="標楷體" w:hAnsi="Times New Roman" w:cs="Times New Roman"/>
          <w:color w:val="000000"/>
          <w:spacing w:val="-1"/>
        </w:rPr>
        <w:t>國民中小學學生接觸與使用臺灣台語或</w:t>
      </w:r>
      <w:proofErr w:type="gramStart"/>
      <w:r>
        <w:rPr>
          <w:rFonts w:ascii="Times New Roman" w:eastAsia="標楷體" w:hAnsi="Times New Roman" w:cs="Times New Roman"/>
          <w:color w:val="000000"/>
          <w:spacing w:val="-1"/>
        </w:rPr>
        <w:t>閩東語學習</w:t>
      </w:r>
      <w:proofErr w:type="gramEnd"/>
      <w:r>
        <w:rPr>
          <w:rFonts w:ascii="Times New Roman" w:eastAsia="標楷體" w:hAnsi="Times New Roman" w:cs="Times New Roman"/>
          <w:color w:val="000000"/>
          <w:spacing w:val="-1"/>
        </w:rPr>
        <w:t>環境。</w:t>
      </w:r>
    </w:p>
    <w:p w14:paraId="7436BC4B" w14:textId="77777777" w:rsidR="00C9452C" w:rsidRDefault="00873B58">
      <w:pPr>
        <w:pStyle w:val="Textbody"/>
        <w:numPr>
          <w:ilvl w:val="0"/>
          <w:numId w:val="7"/>
        </w:numPr>
        <w:spacing w:line="276" w:lineRule="auto"/>
        <w:ind w:left="993" w:hanging="567"/>
        <w:jc w:val="both"/>
      </w:pPr>
      <w:r>
        <w:rPr>
          <w:rFonts w:ascii="Times New Roman" w:eastAsia="標楷體" w:hAnsi="Times New Roman" w:cs="Times New Roman"/>
          <w:color w:val="000000"/>
        </w:rPr>
        <w:t>精進教師臺灣台語或閩東語</w:t>
      </w:r>
      <w:proofErr w:type="gramStart"/>
      <w:r>
        <w:rPr>
          <w:rFonts w:ascii="Times New Roman" w:eastAsia="標楷體" w:hAnsi="Times New Roman" w:cs="Times New Roman"/>
          <w:color w:val="000000"/>
        </w:rPr>
        <w:t>沉</w:t>
      </w:r>
      <w:proofErr w:type="gramEnd"/>
      <w:r>
        <w:rPr>
          <w:rFonts w:ascii="Times New Roman" w:eastAsia="標楷體" w:hAnsi="Times New Roman" w:cs="Times New Roman"/>
          <w:color w:val="000000"/>
        </w:rPr>
        <w:t>浸式教學能力，建構臺灣台語或</w:t>
      </w:r>
      <w:r>
        <w:rPr>
          <w:rFonts w:ascii="Times New Roman" w:eastAsia="標楷體" w:hAnsi="Times New Roman" w:cs="Times New Roman"/>
          <w:color w:val="000000"/>
          <w:spacing w:val="-2"/>
        </w:rPr>
        <w:t>閩東語</w:t>
      </w:r>
      <w:proofErr w:type="gramStart"/>
      <w:r>
        <w:rPr>
          <w:rFonts w:ascii="Times New Roman" w:eastAsia="標楷體" w:hAnsi="Times New Roman" w:cs="Times New Roman"/>
          <w:color w:val="000000"/>
          <w:spacing w:val="-2"/>
        </w:rPr>
        <w:t>沉</w:t>
      </w:r>
      <w:proofErr w:type="gramEnd"/>
      <w:r>
        <w:rPr>
          <w:rFonts w:ascii="Times New Roman" w:eastAsia="標楷體" w:hAnsi="Times New Roman" w:cs="Times New Roman"/>
          <w:color w:val="000000"/>
          <w:spacing w:val="-2"/>
        </w:rPr>
        <w:t>浸式教學模式。</w:t>
      </w:r>
    </w:p>
    <w:p w14:paraId="72E27FC8" w14:textId="77777777" w:rsidR="00C9452C" w:rsidRDefault="00873B58">
      <w:pPr>
        <w:pStyle w:val="Standard"/>
        <w:jc w:val="both"/>
      </w:pPr>
      <w:r>
        <w:rPr>
          <w:rFonts w:ascii="Times New Roman" w:eastAsia="標楷體" w:hAnsi="Times New Roman" w:cs="Times New Roman"/>
          <w:b/>
          <w:color w:val="000000"/>
          <w:spacing w:val="-15"/>
          <w:sz w:val="31"/>
        </w:rPr>
        <w:t>參、</w:t>
      </w:r>
      <w:r>
        <w:rPr>
          <w:rFonts w:ascii="Times New Roman" w:eastAsia="標楷體" w:hAnsi="Times New Roman" w:cs="Times New Roman"/>
          <w:b/>
          <w:color w:val="000000"/>
          <w:spacing w:val="-15"/>
          <w:sz w:val="31"/>
        </w:rPr>
        <w:t xml:space="preserve"> </w:t>
      </w:r>
      <w:r>
        <w:rPr>
          <w:rFonts w:ascii="Times New Roman" w:eastAsia="標楷體" w:hAnsi="Times New Roman" w:cs="Times New Roman"/>
          <w:b/>
          <w:color w:val="000000"/>
          <w:spacing w:val="-15"/>
          <w:sz w:val="31"/>
        </w:rPr>
        <w:t>計畫期程</w:t>
      </w:r>
    </w:p>
    <w:p w14:paraId="764D0347" w14:textId="77777777" w:rsidR="00C9452C" w:rsidRDefault="00873B58">
      <w:pPr>
        <w:pStyle w:val="Textbody"/>
        <w:spacing w:before="170" w:line="264" w:lineRule="auto"/>
        <w:ind w:left="710" w:right="1108" w:hanging="2"/>
        <w:jc w:val="both"/>
      </w:pPr>
      <w:r>
        <w:rPr>
          <w:rFonts w:ascii="Times New Roman" w:eastAsia="標楷體" w:hAnsi="Times New Roman" w:cs="Times New Roman"/>
          <w:color w:val="000000"/>
        </w:rPr>
        <w:t>115</w:t>
      </w:r>
      <w:r>
        <w:rPr>
          <w:rFonts w:ascii="Times New Roman" w:eastAsia="標楷體" w:hAnsi="Times New Roman" w:cs="Times New Roman"/>
          <w:color w:val="000000"/>
        </w:rPr>
        <w:t>學年度</w:t>
      </w:r>
      <w:r>
        <w:rPr>
          <w:rFonts w:ascii="Times New Roman" w:eastAsia="標楷體" w:hAnsi="Times New Roman" w:cs="Times New Roman"/>
          <w:color w:val="000000"/>
          <w:spacing w:val="8"/>
        </w:rPr>
        <w:t>（</w:t>
      </w:r>
      <w:r>
        <w:rPr>
          <w:rFonts w:ascii="Times New Roman" w:eastAsia="標楷體" w:hAnsi="Times New Roman" w:cs="Times New Roman"/>
          <w:color w:val="000000"/>
        </w:rPr>
        <w:t>115</w:t>
      </w:r>
      <w:r>
        <w:rPr>
          <w:rFonts w:ascii="Times New Roman" w:eastAsia="標楷體" w:hAnsi="Times New Roman" w:cs="Times New Roman"/>
          <w:color w:val="000000"/>
        </w:rPr>
        <w:t>年</w:t>
      </w:r>
      <w:r>
        <w:rPr>
          <w:rFonts w:ascii="Times New Roman" w:eastAsia="標楷體" w:hAnsi="Times New Roman" w:cs="Times New Roman"/>
          <w:color w:val="000000"/>
        </w:rPr>
        <w:t>8</w:t>
      </w:r>
      <w:r>
        <w:rPr>
          <w:rFonts w:ascii="Times New Roman" w:eastAsia="標楷體" w:hAnsi="Times New Roman" w:cs="Times New Roman"/>
          <w:color w:val="000000"/>
        </w:rPr>
        <w:t>月</w:t>
      </w:r>
      <w:r>
        <w:rPr>
          <w:rFonts w:ascii="Times New Roman" w:eastAsia="標楷體" w:hAnsi="Times New Roman" w:cs="Times New Roman"/>
          <w:color w:val="000000"/>
        </w:rPr>
        <w:t>1</w:t>
      </w:r>
      <w:r>
        <w:rPr>
          <w:rFonts w:ascii="Times New Roman" w:eastAsia="標楷體" w:hAnsi="Times New Roman" w:cs="Times New Roman"/>
          <w:color w:val="000000"/>
        </w:rPr>
        <w:t>日起至</w:t>
      </w:r>
      <w:r>
        <w:rPr>
          <w:rFonts w:ascii="Times New Roman" w:eastAsia="標楷體" w:hAnsi="Times New Roman" w:cs="Times New Roman"/>
          <w:color w:val="000000"/>
        </w:rPr>
        <w:t>116</w:t>
      </w:r>
      <w:r>
        <w:rPr>
          <w:rFonts w:ascii="Times New Roman" w:eastAsia="標楷體" w:hAnsi="Times New Roman" w:cs="Times New Roman"/>
          <w:color w:val="000000"/>
        </w:rPr>
        <w:t>年</w:t>
      </w:r>
      <w:r>
        <w:rPr>
          <w:rFonts w:ascii="Times New Roman" w:eastAsia="標楷體" w:hAnsi="Times New Roman" w:cs="Times New Roman"/>
          <w:color w:val="000000"/>
        </w:rPr>
        <w:t>7</w:t>
      </w:r>
      <w:r>
        <w:rPr>
          <w:rFonts w:ascii="Times New Roman" w:eastAsia="標楷體" w:hAnsi="Times New Roman" w:cs="Times New Roman"/>
          <w:color w:val="000000"/>
        </w:rPr>
        <w:t>月</w:t>
      </w:r>
      <w:r>
        <w:rPr>
          <w:rFonts w:ascii="Times New Roman" w:eastAsia="標楷體" w:hAnsi="Times New Roman" w:cs="Times New Roman"/>
          <w:color w:val="000000"/>
        </w:rPr>
        <w:t>31</w:t>
      </w:r>
      <w:r>
        <w:rPr>
          <w:rFonts w:ascii="Times New Roman" w:eastAsia="標楷體" w:hAnsi="Times New Roman" w:cs="Times New Roman"/>
          <w:color w:val="000000"/>
          <w:spacing w:val="-3"/>
        </w:rPr>
        <w:t>日止）。</w:t>
      </w:r>
    </w:p>
    <w:p w14:paraId="0383C317" w14:textId="77777777" w:rsidR="00C9452C" w:rsidRDefault="00873B58">
      <w:pPr>
        <w:pStyle w:val="Standard"/>
        <w:jc w:val="both"/>
      </w:pPr>
      <w:r>
        <w:rPr>
          <w:rFonts w:ascii="Times New Roman" w:eastAsia="標楷體" w:hAnsi="Times New Roman" w:cs="Times New Roman"/>
          <w:b/>
          <w:color w:val="000000"/>
          <w:spacing w:val="-15"/>
          <w:sz w:val="31"/>
        </w:rPr>
        <w:t>肆、</w:t>
      </w:r>
      <w:r>
        <w:rPr>
          <w:rFonts w:ascii="Times New Roman" w:eastAsia="標楷體" w:hAnsi="Times New Roman" w:cs="Times New Roman"/>
          <w:b/>
          <w:color w:val="000000"/>
          <w:spacing w:val="-15"/>
          <w:sz w:val="31"/>
        </w:rPr>
        <w:t xml:space="preserve"> </w:t>
      </w:r>
      <w:r>
        <w:rPr>
          <w:rFonts w:ascii="Times New Roman" w:eastAsia="標楷體" w:hAnsi="Times New Roman" w:cs="Times New Roman"/>
          <w:b/>
          <w:color w:val="000000"/>
          <w:spacing w:val="-15"/>
          <w:sz w:val="31"/>
        </w:rPr>
        <w:t>實施方式</w:t>
      </w:r>
    </w:p>
    <w:p w14:paraId="70E00C6A" w14:textId="77777777" w:rsidR="00C9452C" w:rsidRDefault="00873B58">
      <w:pPr>
        <w:pStyle w:val="Textbody"/>
        <w:numPr>
          <w:ilvl w:val="0"/>
          <w:numId w:val="33"/>
        </w:numPr>
        <w:spacing w:line="276" w:lineRule="auto"/>
        <w:ind w:left="993" w:hanging="567"/>
        <w:jc w:val="both"/>
      </w:pPr>
      <w:r>
        <w:rPr>
          <w:rFonts w:ascii="Times New Roman" w:eastAsia="標楷體" w:hAnsi="Times New Roman" w:cs="Times New Roman"/>
          <w:color w:val="000000"/>
        </w:rPr>
        <w:t>行政與社群支持：</w:t>
      </w:r>
    </w:p>
    <w:p w14:paraId="5E492E26" w14:textId="77777777" w:rsidR="00C9452C" w:rsidRDefault="00873B58">
      <w:pPr>
        <w:pStyle w:val="Textbody"/>
        <w:numPr>
          <w:ilvl w:val="1"/>
          <w:numId w:val="8"/>
        </w:numPr>
        <w:spacing w:line="276" w:lineRule="auto"/>
        <w:ind w:left="1560" w:right="-31" w:hanging="709"/>
        <w:jc w:val="both"/>
      </w:pPr>
      <w:r>
        <w:rPr>
          <w:rFonts w:ascii="Times New Roman" w:eastAsia="標楷體" w:hAnsi="Times New Roman" w:cs="Times New Roman"/>
          <w:color w:val="000000"/>
        </w:rPr>
        <w:t>行政支持：鼓勵學校針對</w:t>
      </w:r>
      <w:proofErr w:type="gramStart"/>
      <w:r>
        <w:rPr>
          <w:rFonts w:ascii="Times New Roman" w:eastAsia="標楷體" w:hAnsi="Times New Roman" w:cs="Times New Roman"/>
          <w:color w:val="000000"/>
        </w:rPr>
        <w:t>沉</w:t>
      </w:r>
      <w:proofErr w:type="gramEnd"/>
      <w:r>
        <w:rPr>
          <w:rFonts w:ascii="Times New Roman" w:eastAsia="標楷體" w:hAnsi="Times New Roman" w:cs="Times New Roman"/>
          <w:color w:val="000000"/>
        </w:rPr>
        <w:t>浸式教學，由校長為召集人，</w:t>
      </w:r>
      <w:proofErr w:type="gramStart"/>
      <w:r>
        <w:rPr>
          <w:rFonts w:ascii="Times New Roman" w:eastAsia="標楷體" w:hAnsi="Times New Roman" w:cs="Times New Roman"/>
          <w:color w:val="000000"/>
        </w:rPr>
        <w:t>透過跨處室</w:t>
      </w:r>
      <w:proofErr w:type="gramEnd"/>
      <w:r>
        <w:rPr>
          <w:rFonts w:ascii="Times New Roman" w:eastAsia="標楷體" w:hAnsi="Times New Roman" w:cs="Times New Roman"/>
          <w:color w:val="000000"/>
        </w:rPr>
        <w:t>會議</w:t>
      </w:r>
      <w:proofErr w:type="gramStart"/>
      <w:r>
        <w:rPr>
          <w:rFonts w:ascii="Times New Roman" w:eastAsia="標楷體" w:hAnsi="Times New Roman" w:cs="Times New Roman"/>
          <w:color w:val="000000"/>
        </w:rPr>
        <w:t>研</w:t>
      </w:r>
      <w:proofErr w:type="gramEnd"/>
      <w:r>
        <w:rPr>
          <w:rFonts w:ascii="Times New Roman" w:eastAsia="標楷體" w:hAnsi="Times New Roman" w:cs="Times New Roman"/>
          <w:color w:val="000000"/>
        </w:rPr>
        <w:t>商推動策略，並邀集課程發展委員會代表共同規劃課程。</w:t>
      </w:r>
    </w:p>
    <w:p w14:paraId="387C5A85" w14:textId="77777777" w:rsidR="00C9452C" w:rsidRDefault="00873B58">
      <w:pPr>
        <w:pStyle w:val="Textbody"/>
        <w:numPr>
          <w:ilvl w:val="1"/>
          <w:numId w:val="8"/>
        </w:numPr>
        <w:spacing w:line="276" w:lineRule="auto"/>
        <w:ind w:left="1560" w:right="110" w:hanging="709"/>
        <w:jc w:val="both"/>
      </w:pPr>
      <w:r>
        <w:rPr>
          <w:rFonts w:ascii="Times New Roman" w:eastAsia="標楷體" w:hAnsi="Times New Roman" w:cs="Times New Roman"/>
          <w:color w:val="000000"/>
        </w:rPr>
        <w:t>社群運作：將</w:t>
      </w:r>
      <w:proofErr w:type="gramStart"/>
      <w:r>
        <w:rPr>
          <w:rFonts w:ascii="Times New Roman" w:eastAsia="標楷體" w:hAnsi="Times New Roman" w:cs="Times New Roman"/>
          <w:color w:val="000000"/>
        </w:rPr>
        <w:t>沉</w:t>
      </w:r>
      <w:proofErr w:type="gramEnd"/>
      <w:r>
        <w:rPr>
          <w:rFonts w:ascii="Times New Roman" w:eastAsia="標楷體" w:hAnsi="Times New Roman" w:cs="Times New Roman"/>
          <w:color w:val="000000"/>
        </w:rPr>
        <w:t>浸式教學授課教師及本土語文課程教師組成校內社群，針對課程進行專業對話，共同</w:t>
      </w:r>
      <w:proofErr w:type="gramStart"/>
      <w:r>
        <w:rPr>
          <w:rFonts w:ascii="Times New Roman" w:eastAsia="標楷體" w:hAnsi="Times New Roman" w:cs="Times New Roman"/>
          <w:color w:val="000000"/>
        </w:rPr>
        <w:t>備課、觀課、議課</w:t>
      </w:r>
      <w:proofErr w:type="gramEnd"/>
      <w:r>
        <w:rPr>
          <w:rFonts w:ascii="Times New Roman" w:eastAsia="標楷體" w:hAnsi="Times New Roman" w:cs="Times New Roman"/>
          <w:color w:val="000000"/>
        </w:rPr>
        <w:t>，並定期邀集專家學者到校提供課程教學建議；</w:t>
      </w:r>
      <w:r>
        <w:rPr>
          <w:rFonts w:ascii="Times New Roman" w:eastAsia="標楷體" w:hAnsi="Times New Roman" w:cs="Times New Roman"/>
          <w:color w:val="000000"/>
          <w:spacing w:val="-2"/>
        </w:rPr>
        <w:t>亦可利用教師專業支持費用，規劃語言增能研習或補助教師參加語言提升課程費用，以增強教師語言能力</w:t>
      </w:r>
      <w:r>
        <w:rPr>
          <w:rFonts w:ascii="Times New Roman" w:eastAsia="標楷體" w:hAnsi="Times New Roman" w:cs="Times New Roman"/>
          <w:color w:val="000000"/>
        </w:rPr>
        <w:t>。</w:t>
      </w:r>
    </w:p>
    <w:p w14:paraId="15A97DAE" w14:textId="77777777" w:rsidR="00C9452C" w:rsidRDefault="00873B58">
      <w:pPr>
        <w:pStyle w:val="Textbody"/>
        <w:numPr>
          <w:ilvl w:val="0"/>
          <w:numId w:val="10"/>
        </w:numPr>
        <w:spacing w:line="276" w:lineRule="auto"/>
        <w:ind w:left="993" w:hanging="567"/>
        <w:jc w:val="both"/>
      </w:pPr>
      <w:r>
        <w:rPr>
          <w:rFonts w:ascii="Times New Roman" w:eastAsia="標楷體" w:hAnsi="Times New Roman" w:cs="Times New Roman"/>
          <w:color w:val="000000"/>
        </w:rPr>
        <w:t>授課師資：</w:t>
      </w:r>
    </w:p>
    <w:p w14:paraId="22473C20" w14:textId="77777777" w:rsidR="00C9452C" w:rsidRDefault="00873B58">
      <w:pPr>
        <w:pStyle w:val="Textbody"/>
        <w:numPr>
          <w:ilvl w:val="0"/>
          <w:numId w:val="34"/>
        </w:numPr>
        <w:spacing w:line="276" w:lineRule="auto"/>
        <w:ind w:left="1560" w:right="110" w:hanging="709"/>
        <w:jc w:val="both"/>
      </w:pPr>
      <w:r>
        <w:rPr>
          <w:rFonts w:ascii="Times New Roman" w:eastAsia="標楷體" w:hAnsi="Times New Roman" w:cs="Times New Roman"/>
          <w:color w:val="000000"/>
          <w:spacing w:val="-2"/>
        </w:rPr>
        <w:t>由有意願參與教師運用雙語</w:t>
      </w:r>
      <w:r>
        <w:rPr>
          <w:rFonts w:ascii="Times New Roman" w:eastAsia="標楷體" w:hAnsi="Times New Roman" w:cs="Times New Roman"/>
          <w:color w:val="000000"/>
          <w:spacing w:val="8"/>
        </w:rPr>
        <w:t>（</w:t>
      </w:r>
      <w:r>
        <w:rPr>
          <w:rFonts w:ascii="Times New Roman" w:eastAsia="標楷體" w:hAnsi="Times New Roman" w:cs="Times New Roman"/>
          <w:color w:val="000000"/>
          <w:spacing w:val="-2"/>
        </w:rPr>
        <w:t>國語、臺灣台語</w:t>
      </w:r>
      <w:r>
        <w:rPr>
          <w:rFonts w:ascii="Times New Roman" w:eastAsia="標楷體" w:hAnsi="Times New Roman" w:cs="Times New Roman"/>
          <w:color w:val="000000"/>
          <w:spacing w:val="-2"/>
        </w:rPr>
        <w:t>/</w:t>
      </w:r>
      <w:r>
        <w:rPr>
          <w:rFonts w:ascii="Times New Roman" w:eastAsia="標楷體" w:hAnsi="Times New Roman" w:cs="Times New Roman"/>
          <w:color w:val="000000"/>
          <w:spacing w:val="-2"/>
        </w:rPr>
        <w:t>閩東語）擔任教學者，須參與計畫中相關師資培訓、工作坊、社群活動等專業課程進修活動。</w:t>
      </w:r>
    </w:p>
    <w:p w14:paraId="21DA6F25" w14:textId="77777777" w:rsidR="00C9452C" w:rsidRDefault="00873B58">
      <w:pPr>
        <w:pStyle w:val="Textbody"/>
        <w:numPr>
          <w:ilvl w:val="0"/>
          <w:numId w:val="11"/>
        </w:numPr>
        <w:spacing w:line="276" w:lineRule="auto"/>
        <w:ind w:left="1560" w:right="110" w:hanging="709"/>
        <w:jc w:val="both"/>
      </w:pPr>
      <w:r>
        <w:rPr>
          <w:rFonts w:ascii="Times New Roman" w:eastAsia="標楷體" w:hAnsi="Times New Roman" w:cs="Times New Roman"/>
          <w:color w:val="000000"/>
        </w:rPr>
        <w:t>可依課程性質邀</w:t>
      </w:r>
      <w:r>
        <w:rPr>
          <w:rFonts w:ascii="Times New Roman" w:eastAsia="標楷體" w:hAnsi="Times New Roman" w:cs="Times New Roman"/>
          <w:color w:val="000000"/>
        </w:rPr>
        <w:t>請地方文化團體或</w:t>
      </w:r>
      <w:r>
        <w:rPr>
          <w:rFonts w:ascii="Times New Roman" w:eastAsia="標楷體" w:hAnsi="Times New Roman" w:cs="Times New Roman"/>
          <w:color w:val="000000"/>
        </w:rPr>
        <w:t>1</w:t>
      </w:r>
      <w:r>
        <w:rPr>
          <w:rFonts w:ascii="Times New Roman" w:eastAsia="標楷體" w:hAnsi="Times New Roman" w:cs="Times New Roman"/>
          <w:color w:val="000000"/>
          <w:spacing w:val="1"/>
        </w:rPr>
        <w:t>名業師進行協同</w:t>
      </w:r>
      <w:r>
        <w:rPr>
          <w:rFonts w:ascii="Times New Roman" w:eastAsia="標楷體" w:hAnsi="Times New Roman" w:cs="Times New Roman"/>
          <w:color w:val="000000"/>
          <w:spacing w:val="-2"/>
        </w:rPr>
        <w:t>教學，將當地文化資源，結合課程教學，以規劃豐富多元的課</w:t>
      </w:r>
      <w:r>
        <w:rPr>
          <w:rFonts w:ascii="Times New Roman" w:eastAsia="標楷體" w:hAnsi="Times New Roman" w:cs="Times New Roman"/>
          <w:color w:val="000000"/>
          <w:spacing w:val="-4"/>
        </w:rPr>
        <w:t>程活動。</w:t>
      </w:r>
    </w:p>
    <w:p w14:paraId="53E697E9" w14:textId="77777777" w:rsidR="00C9452C" w:rsidRDefault="00C9452C">
      <w:pPr>
        <w:pStyle w:val="Standard"/>
        <w:rPr>
          <w:rFonts w:ascii="Times New Roman" w:eastAsia="標楷體" w:hAnsi="Times New Roman" w:cs="Times New Roman"/>
          <w:color w:val="000000"/>
        </w:rPr>
      </w:pPr>
    </w:p>
    <w:p w14:paraId="505EABB2" w14:textId="77777777" w:rsidR="00C9452C" w:rsidRDefault="00873B58">
      <w:pPr>
        <w:pStyle w:val="Textbody"/>
        <w:pageBreakBefore/>
        <w:numPr>
          <w:ilvl w:val="0"/>
          <w:numId w:val="10"/>
        </w:numPr>
        <w:spacing w:line="276" w:lineRule="auto"/>
        <w:ind w:left="993" w:hanging="567"/>
        <w:jc w:val="both"/>
      </w:pPr>
      <w:r>
        <w:rPr>
          <w:rFonts w:ascii="Times New Roman" w:eastAsia="標楷體" w:hAnsi="Times New Roman" w:cs="Times New Roman"/>
          <w:color w:val="000000"/>
        </w:rPr>
        <w:lastRenderedPageBreak/>
        <w:t>課程實施：</w:t>
      </w:r>
    </w:p>
    <w:p w14:paraId="5AEDB4A3" w14:textId="77777777" w:rsidR="00C9452C" w:rsidRDefault="00873B58">
      <w:pPr>
        <w:pStyle w:val="Textbody"/>
        <w:numPr>
          <w:ilvl w:val="0"/>
          <w:numId w:val="35"/>
        </w:numPr>
        <w:spacing w:line="276" w:lineRule="auto"/>
        <w:ind w:left="1560" w:right="1091" w:hanging="709"/>
        <w:jc w:val="both"/>
      </w:pPr>
      <w:r>
        <w:rPr>
          <w:rFonts w:ascii="Times New Roman" w:eastAsia="標楷體" w:hAnsi="Times New Roman" w:cs="Times New Roman"/>
          <w:color w:val="000000"/>
          <w:spacing w:val="-2"/>
        </w:rPr>
        <w:t>本土語文以外</w:t>
      </w:r>
      <w:proofErr w:type="gramStart"/>
      <w:r>
        <w:rPr>
          <w:rFonts w:ascii="Times New Roman" w:eastAsia="標楷體" w:hAnsi="Times New Roman" w:cs="Times New Roman"/>
          <w:color w:val="000000"/>
          <w:spacing w:val="-2"/>
        </w:rPr>
        <w:t>之部定課程</w:t>
      </w:r>
      <w:proofErr w:type="gramEnd"/>
      <w:r>
        <w:rPr>
          <w:rFonts w:ascii="Times New Roman" w:eastAsia="標楷體" w:hAnsi="Times New Roman" w:cs="Times New Roman"/>
          <w:color w:val="000000"/>
          <w:spacing w:val="-2"/>
        </w:rPr>
        <w:t>或彈性學習課程</w:t>
      </w:r>
      <w:r>
        <w:rPr>
          <w:rFonts w:ascii="Times New Roman" w:eastAsia="標楷體" w:hAnsi="Times New Roman" w:cs="Times New Roman"/>
          <w:color w:val="000000"/>
        </w:rPr>
        <w:t>：</w:t>
      </w:r>
    </w:p>
    <w:p w14:paraId="6C37BD69" w14:textId="77777777" w:rsidR="00C9452C" w:rsidRDefault="00873B58">
      <w:pPr>
        <w:pStyle w:val="a5"/>
        <w:numPr>
          <w:ilvl w:val="1"/>
          <w:numId w:val="5"/>
        </w:numPr>
        <w:tabs>
          <w:tab w:val="left" w:pos="4413"/>
          <w:tab w:val="left" w:pos="4415"/>
        </w:tabs>
        <w:spacing w:before="35" w:line="264" w:lineRule="auto"/>
        <w:ind w:left="1843" w:right="110" w:hanging="283"/>
        <w:jc w:val="both"/>
      </w:pPr>
      <w:r>
        <w:rPr>
          <w:rFonts w:ascii="Times New Roman" w:eastAsia="標楷體" w:hAnsi="Times New Roman" w:cs="Times New Roman"/>
          <w:color w:val="000000"/>
          <w:spacing w:val="-2"/>
          <w:sz w:val="27"/>
        </w:rPr>
        <w:t>學校可延伸本土語文課程，於其他領域</w:t>
      </w:r>
      <w:r>
        <w:rPr>
          <w:rFonts w:ascii="Times New Roman" w:eastAsia="標楷體" w:hAnsi="Times New Roman" w:cs="Times New Roman"/>
          <w:color w:val="000000"/>
          <w:spacing w:val="8"/>
          <w:sz w:val="27"/>
        </w:rPr>
        <w:t>（</w:t>
      </w:r>
      <w:r>
        <w:rPr>
          <w:rFonts w:ascii="Times New Roman" w:eastAsia="標楷體" w:hAnsi="Times New Roman" w:cs="Times New Roman"/>
          <w:color w:val="000000"/>
          <w:spacing w:val="-2"/>
          <w:sz w:val="27"/>
        </w:rPr>
        <w:t>英語文除外）課程或彈性學習課程中，以臺灣台語</w:t>
      </w:r>
      <w:r>
        <w:rPr>
          <w:rFonts w:ascii="Times New Roman" w:eastAsia="標楷體" w:hAnsi="Times New Roman" w:cs="Times New Roman"/>
          <w:color w:val="000000"/>
          <w:spacing w:val="-2"/>
          <w:sz w:val="27"/>
        </w:rPr>
        <w:t>/</w:t>
      </w:r>
      <w:proofErr w:type="gramStart"/>
      <w:r>
        <w:rPr>
          <w:rFonts w:ascii="Times New Roman" w:eastAsia="標楷體" w:hAnsi="Times New Roman" w:cs="Times New Roman"/>
          <w:color w:val="000000"/>
          <w:spacing w:val="-2"/>
          <w:sz w:val="27"/>
        </w:rPr>
        <w:t>閩東語為</w:t>
      </w:r>
      <w:proofErr w:type="gramEnd"/>
      <w:r>
        <w:rPr>
          <w:rFonts w:ascii="Times New Roman" w:eastAsia="標楷體" w:hAnsi="Times New Roman" w:cs="Times New Roman"/>
          <w:color w:val="000000"/>
          <w:spacing w:val="-2"/>
          <w:sz w:val="27"/>
        </w:rPr>
        <w:t>教學語言進行教學。</w:t>
      </w:r>
    </w:p>
    <w:p w14:paraId="316A4A13" w14:textId="77777777" w:rsidR="00C9452C" w:rsidRDefault="00873B58">
      <w:pPr>
        <w:pStyle w:val="a5"/>
        <w:numPr>
          <w:ilvl w:val="1"/>
          <w:numId w:val="5"/>
        </w:numPr>
        <w:tabs>
          <w:tab w:val="left" w:pos="4413"/>
          <w:tab w:val="left" w:pos="4415"/>
        </w:tabs>
        <w:spacing w:before="35" w:line="264" w:lineRule="auto"/>
        <w:ind w:left="1843" w:right="110" w:hanging="283"/>
        <w:jc w:val="both"/>
      </w:pPr>
      <w:r>
        <w:rPr>
          <w:rFonts w:ascii="Times New Roman" w:eastAsia="標楷體" w:hAnsi="Times New Roman" w:cs="Times New Roman"/>
          <w:color w:val="000000"/>
          <w:spacing w:val="-2"/>
          <w:sz w:val="27"/>
        </w:rPr>
        <w:t>依循國民教育階段課程模式，</w:t>
      </w:r>
      <w:proofErr w:type="gramStart"/>
      <w:r>
        <w:rPr>
          <w:rFonts w:ascii="Times New Roman" w:eastAsia="標楷體" w:hAnsi="Times New Roman" w:cs="Times New Roman"/>
          <w:color w:val="000000"/>
          <w:spacing w:val="-2"/>
          <w:sz w:val="27"/>
        </w:rPr>
        <w:t>採</w:t>
      </w:r>
      <w:proofErr w:type="gramEnd"/>
      <w:r>
        <w:rPr>
          <w:rFonts w:ascii="Times New Roman" w:eastAsia="標楷體" w:hAnsi="Times New Roman" w:cs="Times New Roman"/>
          <w:color w:val="000000"/>
          <w:spacing w:val="-2"/>
          <w:sz w:val="27"/>
        </w:rPr>
        <w:t>漸進式進行教學及溝通，以鼓勵、不</w:t>
      </w:r>
      <w:proofErr w:type="gramStart"/>
      <w:r>
        <w:rPr>
          <w:rFonts w:ascii="Times New Roman" w:eastAsia="標楷體" w:hAnsi="Times New Roman" w:cs="Times New Roman"/>
          <w:color w:val="000000"/>
          <w:spacing w:val="-2"/>
          <w:sz w:val="27"/>
        </w:rPr>
        <w:t>採</w:t>
      </w:r>
      <w:proofErr w:type="gramEnd"/>
      <w:r>
        <w:rPr>
          <w:rFonts w:ascii="Times New Roman" w:eastAsia="標楷體" w:hAnsi="Times New Roman" w:cs="Times New Roman"/>
          <w:color w:val="000000"/>
          <w:spacing w:val="-2"/>
          <w:sz w:val="27"/>
        </w:rPr>
        <w:t>強制方式，於該課程至少百分之五十以上教學時間，使用臺灣台語</w:t>
      </w:r>
      <w:r>
        <w:rPr>
          <w:rFonts w:ascii="Times New Roman" w:eastAsia="標楷體" w:hAnsi="Times New Roman" w:cs="Times New Roman"/>
          <w:color w:val="000000"/>
          <w:spacing w:val="-2"/>
          <w:sz w:val="27"/>
        </w:rPr>
        <w:t>/</w:t>
      </w:r>
      <w:proofErr w:type="gramStart"/>
      <w:r>
        <w:rPr>
          <w:rFonts w:ascii="Times New Roman" w:eastAsia="標楷體" w:hAnsi="Times New Roman" w:cs="Times New Roman"/>
          <w:color w:val="000000"/>
          <w:spacing w:val="-2"/>
          <w:sz w:val="27"/>
        </w:rPr>
        <w:t>閩東語</w:t>
      </w:r>
      <w:proofErr w:type="gramEnd"/>
      <w:r>
        <w:rPr>
          <w:rFonts w:ascii="Times New Roman" w:eastAsia="標楷體" w:hAnsi="Times New Roman" w:cs="Times New Roman"/>
          <w:color w:val="000000"/>
          <w:spacing w:val="-2"/>
          <w:sz w:val="27"/>
        </w:rPr>
        <w:t>，並鼓勵學生使用臺灣台語</w:t>
      </w:r>
      <w:r>
        <w:rPr>
          <w:rFonts w:ascii="Times New Roman" w:eastAsia="標楷體" w:hAnsi="Times New Roman" w:cs="Times New Roman"/>
          <w:color w:val="000000"/>
          <w:spacing w:val="-2"/>
          <w:sz w:val="27"/>
        </w:rPr>
        <w:t>/</w:t>
      </w:r>
      <w:proofErr w:type="gramStart"/>
      <w:r>
        <w:rPr>
          <w:rFonts w:ascii="Times New Roman" w:eastAsia="標楷體" w:hAnsi="Times New Roman" w:cs="Times New Roman"/>
          <w:color w:val="000000"/>
          <w:spacing w:val="-2"/>
          <w:sz w:val="27"/>
        </w:rPr>
        <w:t>閩東語語彙</w:t>
      </w:r>
      <w:proofErr w:type="gramEnd"/>
      <w:r>
        <w:rPr>
          <w:rFonts w:ascii="Times New Roman" w:eastAsia="標楷體" w:hAnsi="Times New Roman" w:cs="Times New Roman"/>
          <w:color w:val="000000"/>
          <w:spacing w:val="-2"/>
          <w:sz w:val="27"/>
        </w:rPr>
        <w:t>及詞句表達，讓學生藉由學習情境的營造習慣使用臺灣台語</w:t>
      </w:r>
      <w:r>
        <w:rPr>
          <w:rFonts w:ascii="Times New Roman" w:eastAsia="標楷體" w:hAnsi="Times New Roman" w:cs="Times New Roman"/>
          <w:color w:val="000000"/>
          <w:spacing w:val="-2"/>
          <w:sz w:val="27"/>
        </w:rPr>
        <w:t>/</w:t>
      </w:r>
      <w:proofErr w:type="gramStart"/>
      <w:r>
        <w:rPr>
          <w:rFonts w:ascii="Times New Roman" w:eastAsia="標楷體" w:hAnsi="Times New Roman" w:cs="Times New Roman"/>
          <w:color w:val="000000"/>
          <w:spacing w:val="-2"/>
          <w:sz w:val="27"/>
        </w:rPr>
        <w:t>閩東語</w:t>
      </w:r>
      <w:proofErr w:type="gramEnd"/>
      <w:r>
        <w:rPr>
          <w:rFonts w:ascii="Times New Roman" w:eastAsia="標楷體" w:hAnsi="Times New Roman" w:cs="Times New Roman"/>
          <w:color w:val="000000"/>
          <w:spacing w:val="-2"/>
          <w:sz w:val="27"/>
        </w:rPr>
        <w:t>。</w:t>
      </w:r>
    </w:p>
    <w:p w14:paraId="55A88827" w14:textId="77777777" w:rsidR="00C9452C" w:rsidRDefault="00873B58">
      <w:pPr>
        <w:pStyle w:val="a5"/>
        <w:numPr>
          <w:ilvl w:val="1"/>
          <w:numId w:val="5"/>
        </w:numPr>
        <w:tabs>
          <w:tab w:val="left" w:pos="4413"/>
          <w:tab w:val="left" w:pos="4415"/>
        </w:tabs>
        <w:spacing w:before="35" w:line="264" w:lineRule="auto"/>
        <w:ind w:left="1843" w:right="110" w:hanging="283"/>
        <w:jc w:val="both"/>
      </w:pPr>
      <w:r>
        <w:rPr>
          <w:rFonts w:ascii="Times New Roman" w:eastAsia="標楷體" w:hAnsi="Times New Roman" w:cs="Times New Roman"/>
          <w:color w:val="000000"/>
          <w:spacing w:val="-2"/>
          <w:sz w:val="27"/>
        </w:rPr>
        <w:t>以彈性學習課程方式實施者，鼓勵教師就地取材，自編臺灣台語或閩東語</w:t>
      </w:r>
      <w:proofErr w:type="gramStart"/>
      <w:r>
        <w:rPr>
          <w:rFonts w:ascii="Times New Roman" w:eastAsia="標楷體" w:hAnsi="Times New Roman" w:cs="Times New Roman"/>
          <w:color w:val="000000"/>
          <w:spacing w:val="-2"/>
          <w:sz w:val="27"/>
        </w:rPr>
        <w:t>沉</w:t>
      </w:r>
      <w:proofErr w:type="gramEnd"/>
      <w:r>
        <w:rPr>
          <w:rFonts w:ascii="Times New Roman" w:eastAsia="標楷體" w:hAnsi="Times New Roman" w:cs="Times New Roman"/>
          <w:color w:val="000000"/>
          <w:spacing w:val="-2"/>
          <w:sz w:val="27"/>
        </w:rPr>
        <w:t>浸式教學教材，並實際於教學活動實施。</w:t>
      </w:r>
    </w:p>
    <w:p w14:paraId="3D7C246C" w14:textId="77777777" w:rsidR="00C9452C" w:rsidRDefault="00873B58">
      <w:pPr>
        <w:pStyle w:val="a5"/>
        <w:numPr>
          <w:ilvl w:val="1"/>
          <w:numId w:val="5"/>
        </w:numPr>
        <w:tabs>
          <w:tab w:val="left" w:pos="4413"/>
          <w:tab w:val="left" w:pos="4415"/>
        </w:tabs>
        <w:spacing w:before="35" w:line="264" w:lineRule="auto"/>
        <w:ind w:left="1843" w:right="110" w:hanging="283"/>
        <w:jc w:val="both"/>
      </w:pPr>
      <w:r>
        <w:rPr>
          <w:rFonts w:ascii="Times New Roman" w:eastAsia="標楷體" w:hAnsi="Times New Roman" w:cs="Times New Roman"/>
          <w:color w:val="000000"/>
          <w:spacing w:val="-2"/>
          <w:sz w:val="27"/>
        </w:rPr>
        <w:t>依課程性質，結合當地文化資源，與文化團體或場館合作，透過</w:t>
      </w:r>
      <w:proofErr w:type="gramStart"/>
      <w:r>
        <w:rPr>
          <w:rFonts w:ascii="Times New Roman" w:eastAsia="標楷體" w:hAnsi="Times New Roman" w:cs="Times New Roman"/>
          <w:color w:val="000000"/>
          <w:spacing w:val="-2"/>
          <w:sz w:val="27"/>
        </w:rPr>
        <w:t>戶外走讀</w:t>
      </w:r>
      <w:proofErr w:type="gramEnd"/>
      <w:r>
        <w:rPr>
          <w:rFonts w:ascii="Times New Roman" w:eastAsia="標楷體" w:hAnsi="Times New Roman" w:cs="Times New Roman"/>
          <w:color w:val="000000"/>
          <w:spacing w:val="-2"/>
          <w:sz w:val="27"/>
        </w:rPr>
        <w:t>、藝文參訪等多元課程活動，引導學生使用臺灣台語</w:t>
      </w:r>
      <w:r>
        <w:rPr>
          <w:rFonts w:ascii="Times New Roman" w:eastAsia="標楷體" w:hAnsi="Times New Roman" w:cs="Times New Roman"/>
          <w:color w:val="000000"/>
          <w:spacing w:val="-2"/>
          <w:sz w:val="27"/>
        </w:rPr>
        <w:t>/</w:t>
      </w:r>
      <w:proofErr w:type="gramStart"/>
      <w:r>
        <w:rPr>
          <w:rFonts w:ascii="Times New Roman" w:eastAsia="標楷體" w:hAnsi="Times New Roman" w:cs="Times New Roman"/>
          <w:color w:val="000000"/>
          <w:spacing w:val="-2"/>
          <w:sz w:val="27"/>
        </w:rPr>
        <w:t>閩東語</w:t>
      </w:r>
      <w:proofErr w:type="gramEnd"/>
      <w:r>
        <w:rPr>
          <w:rFonts w:ascii="Times New Roman" w:eastAsia="標楷體" w:hAnsi="Times New Roman" w:cs="Times New Roman"/>
          <w:color w:val="000000"/>
          <w:spacing w:val="-2"/>
          <w:sz w:val="27"/>
        </w:rPr>
        <w:t>。</w:t>
      </w:r>
    </w:p>
    <w:p w14:paraId="5E8E1E6C" w14:textId="77777777" w:rsidR="00C9452C" w:rsidRDefault="00873B58">
      <w:pPr>
        <w:pStyle w:val="Textbody"/>
        <w:numPr>
          <w:ilvl w:val="0"/>
          <w:numId w:val="12"/>
        </w:numPr>
        <w:spacing w:line="276" w:lineRule="auto"/>
        <w:ind w:left="1560" w:right="1091" w:hanging="709"/>
        <w:jc w:val="both"/>
      </w:pPr>
      <w:r>
        <w:rPr>
          <w:rFonts w:ascii="Times New Roman" w:eastAsia="標楷體" w:hAnsi="Times New Roman" w:cs="Times New Roman"/>
          <w:color w:val="000000"/>
        </w:rPr>
        <w:t>深化及延伸本土語文課程：</w:t>
      </w:r>
    </w:p>
    <w:p w14:paraId="0D31F140" w14:textId="77777777" w:rsidR="00C9452C" w:rsidRDefault="00873B58">
      <w:pPr>
        <w:pStyle w:val="a5"/>
        <w:numPr>
          <w:ilvl w:val="0"/>
          <w:numId w:val="36"/>
        </w:numPr>
        <w:tabs>
          <w:tab w:val="left" w:pos="4413"/>
          <w:tab w:val="left" w:pos="4415"/>
        </w:tabs>
        <w:spacing w:before="35" w:line="264" w:lineRule="auto"/>
        <w:ind w:left="1843" w:right="110" w:hanging="283"/>
        <w:jc w:val="both"/>
      </w:pPr>
      <w:r>
        <w:rPr>
          <w:rFonts w:ascii="Times New Roman" w:eastAsia="標楷體" w:hAnsi="Times New Roman" w:cs="Times New Roman"/>
          <w:color w:val="000000"/>
          <w:sz w:val="27"/>
        </w:rPr>
        <w:t>可搭配</w:t>
      </w:r>
      <w:proofErr w:type="gramStart"/>
      <w:r>
        <w:rPr>
          <w:rFonts w:ascii="Times New Roman" w:eastAsia="標楷體" w:hAnsi="Times New Roman" w:cs="Times New Roman"/>
          <w:color w:val="000000"/>
          <w:sz w:val="27"/>
        </w:rPr>
        <w:t>沉</w:t>
      </w:r>
      <w:proofErr w:type="gramEnd"/>
      <w:r>
        <w:rPr>
          <w:rFonts w:ascii="Times New Roman" w:eastAsia="標楷體" w:hAnsi="Times New Roman" w:cs="Times New Roman"/>
          <w:color w:val="000000"/>
          <w:sz w:val="27"/>
        </w:rPr>
        <w:t>浸式教學推動，鼓勵本土語文教師以臺灣台語</w:t>
      </w:r>
      <w:r>
        <w:rPr>
          <w:rFonts w:ascii="Times New Roman" w:eastAsia="標楷體" w:hAnsi="Times New Roman" w:cs="Times New Roman"/>
          <w:color w:val="000000"/>
          <w:sz w:val="27"/>
        </w:rPr>
        <w:t>/</w:t>
      </w:r>
      <w:proofErr w:type="gramStart"/>
      <w:r>
        <w:rPr>
          <w:rFonts w:ascii="Times New Roman" w:eastAsia="標楷體" w:hAnsi="Times New Roman" w:cs="Times New Roman"/>
          <w:color w:val="000000"/>
          <w:sz w:val="27"/>
        </w:rPr>
        <w:t>閩東語全程</w:t>
      </w:r>
      <w:proofErr w:type="gramEnd"/>
      <w:r>
        <w:rPr>
          <w:rFonts w:ascii="Times New Roman" w:eastAsia="標楷體" w:hAnsi="Times New Roman" w:cs="Times New Roman"/>
          <w:color w:val="000000"/>
          <w:sz w:val="27"/>
        </w:rPr>
        <w:t>授課，並針對語言能力較佳之學生，規劃差異化學習內容，引導學生以臺灣台語</w:t>
      </w:r>
      <w:r>
        <w:rPr>
          <w:rFonts w:ascii="Times New Roman" w:eastAsia="標楷體" w:hAnsi="Times New Roman" w:cs="Times New Roman"/>
          <w:color w:val="000000"/>
          <w:sz w:val="27"/>
        </w:rPr>
        <w:t>/</w:t>
      </w:r>
      <w:proofErr w:type="gramStart"/>
      <w:r>
        <w:rPr>
          <w:rFonts w:ascii="Times New Roman" w:eastAsia="標楷體" w:hAnsi="Times New Roman" w:cs="Times New Roman"/>
          <w:color w:val="000000"/>
          <w:sz w:val="27"/>
        </w:rPr>
        <w:t>閩東語發表</w:t>
      </w:r>
      <w:proofErr w:type="gramEnd"/>
      <w:r>
        <w:rPr>
          <w:rFonts w:ascii="Times New Roman" w:eastAsia="標楷體" w:hAnsi="Times New Roman" w:cs="Times New Roman"/>
          <w:color w:val="000000"/>
          <w:sz w:val="27"/>
        </w:rPr>
        <w:t>及指導同學。</w:t>
      </w:r>
    </w:p>
    <w:p w14:paraId="5000D9D3" w14:textId="77777777" w:rsidR="00C9452C" w:rsidRDefault="00873B58">
      <w:pPr>
        <w:pStyle w:val="a5"/>
        <w:numPr>
          <w:ilvl w:val="0"/>
          <w:numId w:val="13"/>
        </w:numPr>
        <w:tabs>
          <w:tab w:val="left" w:pos="4413"/>
          <w:tab w:val="left" w:pos="4415"/>
        </w:tabs>
        <w:spacing w:before="35" w:line="264" w:lineRule="auto"/>
        <w:ind w:left="1843" w:right="110" w:hanging="283"/>
        <w:jc w:val="both"/>
      </w:pPr>
      <w:r>
        <w:rPr>
          <w:rFonts w:ascii="Times New Roman" w:eastAsia="標楷體" w:hAnsi="Times New Roman" w:cs="Times New Roman"/>
          <w:color w:val="000000"/>
          <w:spacing w:val="-2"/>
          <w:sz w:val="27"/>
        </w:rPr>
        <w:t>學校可於彈性學習課程，以班群方</w:t>
      </w:r>
      <w:r>
        <w:rPr>
          <w:rFonts w:ascii="Times New Roman" w:eastAsia="標楷體" w:hAnsi="Times New Roman" w:cs="Times New Roman"/>
          <w:color w:val="000000"/>
          <w:spacing w:val="-2"/>
          <w:sz w:val="27"/>
        </w:rPr>
        <w:t>式規劃臺灣台語</w:t>
      </w:r>
      <w:r>
        <w:rPr>
          <w:rFonts w:ascii="Times New Roman" w:eastAsia="標楷體" w:hAnsi="Times New Roman" w:cs="Times New Roman"/>
          <w:color w:val="000000"/>
          <w:spacing w:val="-2"/>
          <w:sz w:val="27"/>
        </w:rPr>
        <w:t>/</w:t>
      </w:r>
      <w:proofErr w:type="gramStart"/>
      <w:r>
        <w:rPr>
          <w:rFonts w:ascii="Times New Roman" w:eastAsia="標楷體" w:hAnsi="Times New Roman" w:cs="Times New Roman"/>
          <w:color w:val="000000"/>
          <w:spacing w:val="-2"/>
          <w:sz w:val="27"/>
        </w:rPr>
        <w:t>閩東語相關</w:t>
      </w:r>
      <w:proofErr w:type="gramEnd"/>
      <w:r>
        <w:rPr>
          <w:rFonts w:ascii="Times New Roman" w:eastAsia="標楷體" w:hAnsi="Times New Roman" w:cs="Times New Roman"/>
          <w:color w:val="000000"/>
          <w:spacing w:val="-2"/>
          <w:sz w:val="27"/>
        </w:rPr>
        <w:t>社團活動，依據學生語文級別需求，提供浸潤式語言學習，深化學生之語言學習。</w:t>
      </w:r>
    </w:p>
    <w:p w14:paraId="4BB1489F" w14:textId="77777777" w:rsidR="00C9452C" w:rsidRDefault="00873B58">
      <w:pPr>
        <w:pStyle w:val="Textbody"/>
        <w:numPr>
          <w:ilvl w:val="0"/>
          <w:numId w:val="10"/>
        </w:numPr>
        <w:spacing w:line="276" w:lineRule="auto"/>
        <w:ind w:left="993" w:hanging="567"/>
        <w:jc w:val="both"/>
      </w:pPr>
      <w:r>
        <w:rPr>
          <w:rFonts w:ascii="Times New Roman" w:eastAsia="標楷體" w:hAnsi="Times New Roman" w:cs="Times New Roman"/>
          <w:color w:val="000000"/>
        </w:rPr>
        <w:t>深化學習</w:t>
      </w:r>
      <w:r>
        <w:rPr>
          <w:rFonts w:ascii="Times New Roman" w:eastAsia="標楷體" w:hAnsi="Times New Roman" w:cs="Times New Roman"/>
          <w:color w:val="000000"/>
          <w:spacing w:val="-2"/>
        </w:rPr>
        <w:t>情境營造</w:t>
      </w:r>
      <w:r>
        <w:rPr>
          <w:rFonts w:ascii="Times New Roman" w:eastAsia="標楷體" w:hAnsi="Times New Roman" w:cs="Times New Roman"/>
          <w:color w:val="000000"/>
          <w:spacing w:val="8"/>
        </w:rPr>
        <w:t>（得以申請外加經費</w:t>
      </w:r>
      <w:r>
        <w:rPr>
          <w:rFonts w:ascii="Times New Roman" w:eastAsia="標楷體" w:hAnsi="Times New Roman" w:cs="Times New Roman"/>
          <w:color w:val="000000"/>
          <w:spacing w:val="-2"/>
        </w:rPr>
        <w:t>）</w:t>
      </w:r>
      <w:r>
        <w:rPr>
          <w:rFonts w:ascii="Times New Roman" w:eastAsia="標楷體" w:hAnsi="Times New Roman" w:cs="Times New Roman"/>
          <w:color w:val="000000"/>
        </w:rPr>
        <w:t>：</w:t>
      </w:r>
    </w:p>
    <w:p w14:paraId="6B3BD4D9" w14:textId="77777777" w:rsidR="00C9452C" w:rsidRDefault="00873B58">
      <w:pPr>
        <w:pStyle w:val="Textbody"/>
        <w:numPr>
          <w:ilvl w:val="0"/>
          <w:numId w:val="37"/>
        </w:numPr>
        <w:spacing w:line="276" w:lineRule="auto"/>
        <w:ind w:left="1560" w:right="110" w:hanging="709"/>
        <w:jc w:val="both"/>
      </w:pPr>
      <w:r>
        <w:rPr>
          <w:rFonts w:ascii="Times New Roman" w:eastAsia="標楷體" w:hAnsi="Times New Roman" w:cs="Times New Roman"/>
          <w:color w:val="000000"/>
          <w:spacing w:val="-2"/>
        </w:rPr>
        <w:t>於校內建置語言學習環境：以語言情境建置方式，讓學生於生活中自然使用語言。如：建置本土語文閱讀角</w:t>
      </w:r>
      <w:r>
        <w:rPr>
          <w:rFonts w:ascii="Times New Roman" w:eastAsia="標楷體" w:hAnsi="Times New Roman" w:cs="Times New Roman"/>
          <w:color w:val="000000"/>
          <w:spacing w:val="8"/>
        </w:rPr>
        <w:t>（</w:t>
      </w:r>
      <w:r>
        <w:rPr>
          <w:rFonts w:ascii="Times New Roman" w:eastAsia="標楷體" w:hAnsi="Times New Roman" w:cs="Times New Roman"/>
          <w:color w:val="000000"/>
          <w:spacing w:val="-2"/>
        </w:rPr>
        <w:t>臺灣台語或閩東語相關書籍應</w:t>
      </w:r>
      <w:proofErr w:type="gramStart"/>
      <w:r>
        <w:rPr>
          <w:rFonts w:ascii="Times New Roman" w:eastAsia="標楷體" w:hAnsi="Times New Roman" w:cs="Times New Roman"/>
          <w:color w:val="000000"/>
          <w:spacing w:val="-2"/>
        </w:rPr>
        <w:t>佔</w:t>
      </w:r>
      <w:proofErr w:type="gramEnd"/>
      <w:r>
        <w:rPr>
          <w:rFonts w:ascii="Times New Roman" w:eastAsia="標楷體" w:hAnsi="Times New Roman" w:cs="Times New Roman"/>
          <w:color w:val="000000"/>
          <w:spacing w:val="-2"/>
        </w:rPr>
        <w:t>本土語文書籍至少</w:t>
      </w:r>
      <w:r>
        <w:rPr>
          <w:rFonts w:ascii="Times New Roman" w:eastAsia="標楷體" w:hAnsi="Times New Roman" w:cs="Times New Roman"/>
          <w:color w:val="000000"/>
          <w:spacing w:val="-2"/>
        </w:rPr>
        <w:t>50%</w:t>
      </w:r>
      <w:r>
        <w:rPr>
          <w:rFonts w:ascii="Times New Roman" w:eastAsia="標楷體" w:hAnsi="Times New Roman" w:cs="Times New Roman"/>
          <w:color w:val="000000"/>
          <w:spacing w:val="-2"/>
        </w:rPr>
        <w:t>），使學生透過閱讀活動，了解本土文化；規劃臺灣台語或</w:t>
      </w:r>
      <w:proofErr w:type="gramStart"/>
      <w:r>
        <w:rPr>
          <w:rFonts w:ascii="Times New Roman" w:eastAsia="標楷體" w:hAnsi="Times New Roman" w:cs="Times New Roman"/>
          <w:color w:val="000000"/>
          <w:spacing w:val="-2"/>
        </w:rPr>
        <w:t>閩東語廣播</w:t>
      </w:r>
      <w:proofErr w:type="gramEnd"/>
      <w:r>
        <w:rPr>
          <w:rFonts w:ascii="Times New Roman" w:eastAsia="標楷體" w:hAnsi="Times New Roman" w:cs="Times New Roman"/>
          <w:color w:val="000000"/>
          <w:spacing w:val="-2"/>
        </w:rPr>
        <w:t>，於上午第一節課以前、課間或中午用餐時間播放，建立語言學習情境。</w:t>
      </w:r>
    </w:p>
    <w:p w14:paraId="716187E8" w14:textId="77777777" w:rsidR="00C9452C" w:rsidRDefault="00873B58">
      <w:pPr>
        <w:pStyle w:val="Textbody"/>
        <w:numPr>
          <w:ilvl w:val="0"/>
          <w:numId w:val="14"/>
        </w:numPr>
        <w:spacing w:line="276" w:lineRule="auto"/>
        <w:ind w:left="1560" w:right="110" w:hanging="709"/>
        <w:jc w:val="both"/>
      </w:pPr>
      <w:r>
        <w:rPr>
          <w:rFonts w:ascii="Times New Roman" w:eastAsia="標楷體" w:hAnsi="Times New Roman" w:cs="Times New Roman"/>
          <w:color w:val="000000"/>
          <w:spacing w:val="-2"/>
        </w:rPr>
        <w:t>建立全校性獎勵機制：以任務集點或闖關等方式，鼓勵學生於校內或家庭中，使用臺灣台語</w:t>
      </w:r>
      <w:r>
        <w:rPr>
          <w:rFonts w:ascii="Times New Roman" w:eastAsia="標楷體" w:hAnsi="Times New Roman" w:cs="Times New Roman"/>
          <w:color w:val="000000"/>
          <w:spacing w:val="-2"/>
        </w:rPr>
        <w:t>/</w:t>
      </w:r>
      <w:proofErr w:type="gramStart"/>
      <w:r>
        <w:rPr>
          <w:rFonts w:ascii="Times New Roman" w:eastAsia="標楷體" w:hAnsi="Times New Roman" w:cs="Times New Roman"/>
          <w:color w:val="000000"/>
          <w:spacing w:val="-2"/>
        </w:rPr>
        <w:t>閩東語</w:t>
      </w:r>
      <w:proofErr w:type="gramEnd"/>
      <w:r>
        <w:rPr>
          <w:rFonts w:ascii="Times New Roman" w:eastAsia="標楷體" w:hAnsi="Times New Roman" w:cs="Times New Roman"/>
          <w:color w:val="000000"/>
          <w:spacing w:val="-2"/>
        </w:rPr>
        <w:t>。</w:t>
      </w:r>
    </w:p>
    <w:p w14:paraId="45A7D1E2" w14:textId="77777777" w:rsidR="00C9452C" w:rsidRDefault="00873B58">
      <w:pPr>
        <w:pStyle w:val="Textbody"/>
        <w:numPr>
          <w:ilvl w:val="0"/>
          <w:numId w:val="14"/>
        </w:numPr>
        <w:spacing w:line="276" w:lineRule="auto"/>
        <w:ind w:left="1560" w:right="110" w:hanging="709"/>
        <w:jc w:val="both"/>
      </w:pPr>
      <w:r>
        <w:rPr>
          <w:rFonts w:ascii="Times New Roman" w:eastAsia="標楷體" w:hAnsi="Times New Roman" w:cs="Times New Roman"/>
          <w:color w:val="000000"/>
          <w:spacing w:val="-2"/>
        </w:rPr>
        <w:t>辦理學生語言學習競賽：舉辦全校性語言活動，鼓勵學生以歌謠、朗讀或鬥嘴鼓等趣味方式，提升語言興趣。</w:t>
      </w:r>
    </w:p>
    <w:p w14:paraId="522B95A8" w14:textId="77777777" w:rsidR="00C9452C" w:rsidRDefault="00873B58">
      <w:pPr>
        <w:pStyle w:val="Textbody"/>
        <w:numPr>
          <w:ilvl w:val="0"/>
          <w:numId w:val="14"/>
        </w:numPr>
        <w:spacing w:line="276" w:lineRule="auto"/>
        <w:ind w:left="1560" w:right="110" w:hanging="709"/>
        <w:jc w:val="both"/>
      </w:pPr>
      <w:r>
        <w:rPr>
          <w:rFonts w:ascii="Times New Roman" w:eastAsia="標楷體" w:hAnsi="Times New Roman" w:cs="Times New Roman"/>
          <w:color w:val="000000"/>
          <w:spacing w:val="-2"/>
        </w:rPr>
        <w:t>課後學生多元學習活動：規劃臺灣台語</w:t>
      </w:r>
      <w:r>
        <w:rPr>
          <w:rFonts w:ascii="Times New Roman" w:eastAsia="標楷體" w:hAnsi="Times New Roman" w:cs="Times New Roman"/>
          <w:color w:val="000000"/>
          <w:spacing w:val="-2"/>
        </w:rPr>
        <w:t>/</w:t>
      </w:r>
      <w:r>
        <w:rPr>
          <w:rFonts w:ascii="Times New Roman" w:eastAsia="標楷體" w:hAnsi="Times New Roman" w:cs="Times New Roman"/>
          <w:color w:val="000000"/>
          <w:spacing w:val="-2"/>
        </w:rPr>
        <w:t>閩</w:t>
      </w:r>
      <w:proofErr w:type="gramStart"/>
      <w:r>
        <w:rPr>
          <w:rFonts w:ascii="Times New Roman" w:eastAsia="標楷體" w:hAnsi="Times New Roman" w:cs="Times New Roman"/>
          <w:color w:val="000000"/>
          <w:spacing w:val="-2"/>
        </w:rPr>
        <w:t>東語寒暑假營</w:t>
      </w:r>
      <w:proofErr w:type="gramEnd"/>
      <w:r>
        <w:rPr>
          <w:rFonts w:ascii="Times New Roman" w:eastAsia="標楷體" w:hAnsi="Times New Roman" w:cs="Times New Roman"/>
          <w:color w:val="000000"/>
          <w:spacing w:val="-2"/>
        </w:rPr>
        <w:t>隊或課後社團，</w:t>
      </w:r>
      <w:r>
        <w:rPr>
          <w:rFonts w:ascii="Times New Roman" w:eastAsia="標楷體" w:hAnsi="Times New Roman" w:cs="Times New Roman"/>
          <w:color w:val="000000"/>
          <w:spacing w:val="-2"/>
        </w:rPr>
        <w:lastRenderedPageBreak/>
        <w:t>延伸語言學習時間；亦可依需求規劃親子共學、鼓勵親師生參加語言認證提升語言運用能力、假日社區踏查等延伸學習活動，將語言學習情境延伸至</w:t>
      </w:r>
      <w:r>
        <w:rPr>
          <w:rFonts w:ascii="Times New Roman" w:eastAsia="標楷體" w:hAnsi="Times New Roman" w:cs="Times New Roman"/>
          <w:color w:val="000000"/>
          <w:spacing w:val="-2"/>
        </w:rPr>
        <w:t>家庭及社區。</w:t>
      </w:r>
    </w:p>
    <w:p w14:paraId="6D191D9A" w14:textId="77777777" w:rsidR="00C9452C" w:rsidRDefault="00873B58">
      <w:pPr>
        <w:pStyle w:val="Standard"/>
        <w:jc w:val="both"/>
      </w:pPr>
      <w:r>
        <w:rPr>
          <w:rFonts w:ascii="Times New Roman" w:eastAsia="標楷體" w:hAnsi="Times New Roman" w:cs="Times New Roman"/>
          <w:b/>
          <w:color w:val="000000"/>
          <w:spacing w:val="-15"/>
          <w:sz w:val="31"/>
        </w:rPr>
        <w:t>伍、</w:t>
      </w:r>
      <w:r>
        <w:rPr>
          <w:rFonts w:ascii="Times New Roman" w:eastAsia="標楷體" w:hAnsi="Times New Roman" w:cs="Times New Roman"/>
          <w:b/>
          <w:color w:val="000000"/>
          <w:spacing w:val="-15"/>
          <w:sz w:val="31"/>
        </w:rPr>
        <w:t xml:space="preserve"> </w:t>
      </w:r>
      <w:r>
        <w:rPr>
          <w:rFonts w:ascii="Times New Roman" w:eastAsia="標楷體" w:hAnsi="Times New Roman" w:cs="Times New Roman"/>
          <w:b/>
          <w:color w:val="000000"/>
          <w:spacing w:val="-15"/>
          <w:sz w:val="31"/>
        </w:rPr>
        <w:t>計畫輔導與成果分享</w:t>
      </w:r>
    </w:p>
    <w:p w14:paraId="77919966" w14:textId="77777777" w:rsidR="00C9452C" w:rsidRDefault="00873B58">
      <w:pPr>
        <w:pStyle w:val="Textbody"/>
        <w:numPr>
          <w:ilvl w:val="0"/>
          <w:numId w:val="38"/>
        </w:numPr>
        <w:spacing w:line="276" w:lineRule="auto"/>
        <w:ind w:left="993" w:hanging="567"/>
        <w:jc w:val="both"/>
      </w:pPr>
      <w:r>
        <w:rPr>
          <w:rFonts w:ascii="Times New Roman" w:eastAsia="標楷體" w:hAnsi="Times New Roman" w:cs="Times New Roman"/>
          <w:color w:val="000000"/>
        </w:rPr>
        <w:t>計畫輔導部分</w:t>
      </w:r>
      <w:r>
        <w:rPr>
          <w:rFonts w:ascii="Times New Roman" w:eastAsia="標楷體" w:hAnsi="Times New Roman" w:cs="Times New Roman"/>
          <w:color w:val="000000"/>
          <w:spacing w:val="-1"/>
        </w:rPr>
        <w:t>：</w:t>
      </w:r>
    </w:p>
    <w:p w14:paraId="27B6D305" w14:textId="77777777" w:rsidR="00C9452C" w:rsidRDefault="00873B58">
      <w:pPr>
        <w:pStyle w:val="Textbody"/>
        <w:spacing w:line="276" w:lineRule="auto"/>
        <w:ind w:left="993" w:right="110"/>
        <w:jc w:val="both"/>
      </w:pPr>
      <w:r>
        <w:rPr>
          <w:rFonts w:ascii="Times New Roman" w:eastAsia="標楷體" w:hAnsi="Times New Roman" w:cs="Times New Roman"/>
          <w:color w:val="000000"/>
        </w:rPr>
        <w:t>由</w:t>
      </w:r>
      <w:proofErr w:type="gramStart"/>
      <w:r>
        <w:rPr>
          <w:rFonts w:ascii="Times New Roman" w:eastAsia="標楷體" w:hAnsi="Times New Roman" w:cs="Times New Roman"/>
          <w:color w:val="000000"/>
        </w:rPr>
        <w:t>本署結合沉</w:t>
      </w:r>
      <w:proofErr w:type="gramEnd"/>
      <w:r>
        <w:rPr>
          <w:rFonts w:ascii="Times New Roman" w:eastAsia="標楷體" w:hAnsi="Times New Roman" w:cs="Times New Roman"/>
          <w:color w:val="000000"/>
        </w:rPr>
        <w:t>浸式教學專家學者、實務工作者，安排培訓及工作坊等相關課程，並成立區域社群，透過社群平</w:t>
      </w:r>
      <w:proofErr w:type="gramStart"/>
      <w:r>
        <w:rPr>
          <w:rFonts w:ascii="Times New Roman" w:eastAsia="標楷體" w:hAnsi="Times New Roman" w:cs="Times New Roman"/>
          <w:color w:val="000000"/>
        </w:rPr>
        <w:t>臺</w:t>
      </w:r>
      <w:proofErr w:type="gramEnd"/>
      <w:r>
        <w:rPr>
          <w:rFonts w:ascii="Times New Roman" w:eastAsia="標楷體" w:hAnsi="Times New Roman" w:cs="Times New Roman"/>
          <w:color w:val="000000"/>
        </w:rPr>
        <w:t>運作，提供教師教學支持，必要時得以視訊等方式提供協助；另請直轄市、縣（市）政府（以下簡稱地方政府）協助了解學校執行狀況，以利提供即時協助。</w:t>
      </w:r>
    </w:p>
    <w:p w14:paraId="2BCA2F20" w14:textId="77777777" w:rsidR="00C9452C" w:rsidRDefault="00873B58">
      <w:pPr>
        <w:pStyle w:val="Textbody"/>
        <w:numPr>
          <w:ilvl w:val="0"/>
          <w:numId w:val="15"/>
        </w:numPr>
        <w:spacing w:line="276" w:lineRule="auto"/>
        <w:ind w:left="993" w:hanging="567"/>
        <w:jc w:val="both"/>
      </w:pPr>
      <w:r>
        <w:rPr>
          <w:rFonts w:ascii="Times New Roman" w:eastAsia="標楷體" w:hAnsi="Times New Roman" w:cs="Times New Roman"/>
          <w:color w:val="000000"/>
        </w:rPr>
        <w:t>成果</w:t>
      </w:r>
      <w:r>
        <w:rPr>
          <w:rFonts w:ascii="Times New Roman" w:eastAsia="標楷體" w:hAnsi="Times New Roman" w:cs="Times New Roman"/>
          <w:color w:val="000000"/>
          <w:spacing w:val="-1"/>
        </w:rPr>
        <w:t>分享部分：</w:t>
      </w:r>
    </w:p>
    <w:p w14:paraId="067E9CF8" w14:textId="77777777" w:rsidR="00C9452C" w:rsidRDefault="00873B58">
      <w:pPr>
        <w:pStyle w:val="Textbody"/>
        <w:numPr>
          <w:ilvl w:val="0"/>
          <w:numId w:val="39"/>
        </w:numPr>
        <w:spacing w:line="276" w:lineRule="auto"/>
        <w:ind w:left="1560" w:right="110" w:hanging="709"/>
        <w:jc w:val="both"/>
      </w:pPr>
      <w:r>
        <w:rPr>
          <w:rFonts w:ascii="Times New Roman" w:eastAsia="標楷體" w:hAnsi="Times New Roman" w:cs="Times New Roman"/>
          <w:color w:val="000000"/>
          <w:spacing w:val="-2"/>
        </w:rPr>
        <w:t>學期間成果分享：學校應分別於</w:t>
      </w:r>
      <w:r>
        <w:rPr>
          <w:rFonts w:ascii="Times New Roman" w:eastAsia="標楷體" w:hAnsi="Times New Roman" w:cs="Times New Roman"/>
          <w:color w:val="000000"/>
          <w:spacing w:val="-2"/>
        </w:rPr>
        <w:t>115</w:t>
      </w:r>
      <w:r>
        <w:rPr>
          <w:rFonts w:ascii="Times New Roman" w:eastAsia="標楷體" w:hAnsi="Times New Roman" w:cs="Times New Roman"/>
          <w:color w:val="000000"/>
          <w:spacing w:val="-2"/>
        </w:rPr>
        <w:t>學年度第</w:t>
      </w:r>
      <w:r>
        <w:rPr>
          <w:rFonts w:ascii="Times New Roman" w:eastAsia="標楷體" w:hAnsi="Times New Roman" w:cs="Times New Roman"/>
          <w:color w:val="000000"/>
          <w:spacing w:val="-2"/>
        </w:rPr>
        <w:t>1</w:t>
      </w:r>
      <w:r>
        <w:rPr>
          <w:rFonts w:ascii="Times New Roman" w:eastAsia="標楷體" w:hAnsi="Times New Roman" w:cs="Times New Roman"/>
          <w:color w:val="000000"/>
          <w:spacing w:val="-2"/>
        </w:rPr>
        <w:t>學期及第</w:t>
      </w:r>
      <w:r>
        <w:rPr>
          <w:rFonts w:ascii="Times New Roman" w:eastAsia="標楷體" w:hAnsi="Times New Roman" w:cs="Times New Roman"/>
          <w:color w:val="000000"/>
          <w:spacing w:val="-2"/>
        </w:rPr>
        <w:t>2</w:t>
      </w:r>
      <w:r>
        <w:rPr>
          <w:rFonts w:ascii="Times New Roman" w:eastAsia="標楷體" w:hAnsi="Times New Roman" w:cs="Times New Roman"/>
          <w:color w:val="000000"/>
          <w:spacing w:val="-2"/>
        </w:rPr>
        <w:t>學期，至國民中小學臺灣台語</w:t>
      </w:r>
      <w:r>
        <w:rPr>
          <w:rFonts w:ascii="Times New Roman" w:eastAsia="標楷體" w:hAnsi="Times New Roman" w:cs="Times New Roman"/>
          <w:color w:val="000000"/>
          <w:spacing w:val="-2"/>
        </w:rPr>
        <w:t>/</w:t>
      </w:r>
      <w:r>
        <w:rPr>
          <w:rFonts w:ascii="Times New Roman" w:eastAsia="標楷體" w:hAnsi="Times New Roman" w:cs="Times New Roman"/>
          <w:color w:val="000000"/>
          <w:spacing w:val="-2"/>
        </w:rPr>
        <w:t>閩東語</w:t>
      </w:r>
      <w:proofErr w:type="gramStart"/>
      <w:r>
        <w:rPr>
          <w:rFonts w:ascii="Times New Roman" w:eastAsia="標楷體" w:hAnsi="Times New Roman" w:cs="Times New Roman"/>
          <w:color w:val="000000"/>
          <w:spacing w:val="-2"/>
        </w:rPr>
        <w:t>沉</w:t>
      </w:r>
      <w:proofErr w:type="gramEnd"/>
      <w:r>
        <w:rPr>
          <w:rFonts w:ascii="Times New Roman" w:eastAsia="標楷體" w:hAnsi="Times New Roman" w:cs="Times New Roman"/>
          <w:color w:val="000000"/>
          <w:spacing w:val="-2"/>
        </w:rPr>
        <w:t>浸式教學計畫之臉書社群平</w:t>
      </w:r>
      <w:proofErr w:type="gramStart"/>
      <w:r>
        <w:rPr>
          <w:rFonts w:ascii="Times New Roman" w:eastAsia="標楷體" w:hAnsi="Times New Roman" w:cs="Times New Roman"/>
          <w:color w:val="000000"/>
          <w:spacing w:val="-2"/>
        </w:rPr>
        <w:t>臺（</w:t>
      </w:r>
      <w:proofErr w:type="gramEnd"/>
      <w:r>
        <w:rPr>
          <w:rFonts w:ascii="Times New Roman" w:eastAsia="標楷體" w:hAnsi="Times New Roman" w:cs="Times New Roman"/>
          <w:color w:val="000000"/>
          <w:spacing w:val="-2"/>
        </w:rPr>
        <w:t>https://www.facebook.com/groups/2049964228</w:t>
      </w:r>
      <w:r>
        <w:rPr>
          <w:rFonts w:ascii="Times New Roman" w:eastAsia="標楷體" w:hAnsi="Times New Roman" w:cs="Times New Roman"/>
          <w:color w:val="000000"/>
          <w:spacing w:val="-2"/>
        </w:rPr>
        <w:t>647336/?locale=zh</w:t>
      </w:r>
      <w:r>
        <w:rPr>
          <w:rFonts w:ascii="Times New Roman" w:eastAsia="標楷體" w:hAnsi="Times New Roman" w:cs="Times New Roman"/>
          <w:color w:val="000000"/>
          <w:spacing w:val="-2"/>
        </w:rPr>
        <w:t>），每學期至少分享</w:t>
      </w:r>
      <w:r>
        <w:rPr>
          <w:rFonts w:ascii="Times New Roman" w:eastAsia="標楷體" w:hAnsi="Times New Roman" w:cs="Times New Roman"/>
          <w:color w:val="000000"/>
          <w:spacing w:val="-2"/>
        </w:rPr>
        <w:t>1</w:t>
      </w:r>
      <w:r>
        <w:rPr>
          <w:rFonts w:ascii="Times New Roman" w:eastAsia="標楷體" w:hAnsi="Times New Roman" w:cs="Times New Roman"/>
          <w:color w:val="000000"/>
          <w:spacing w:val="-2"/>
        </w:rPr>
        <w:t>次執行照片或影音（分享應包含課程及活動執行），供各學校執行參考。</w:t>
      </w:r>
    </w:p>
    <w:p w14:paraId="42588E5D" w14:textId="77777777" w:rsidR="00C9452C" w:rsidRDefault="00873B58">
      <w:pPr>
        <w:pStyle w:val="Textbody"/>
        <w:numPr>
          <w:ilvl w:val="0"/>
          <w:numId w:val="30"/>
        </w:numPr>
        <w:spacing w:line="276" w:lineRule="auto"/>
        <w:ind w:left="1560" w:right="110" w:hanging="709"/>
        <w:jc w:val="both"/>
      </w:pPr>
      <w:r>
        <w:rPr>
          <w:rFonts w:ascii="Times New Roman" w:eastAsia="標楷體" w:hAnsi="Times New Roman" w:cs="Times New Roman"/>
          <w:color w:val="000000"/>
          <w:spacing w:val="-2"/>
        </w:rPr>
        <w:t>學期末成果分享：請各校參加</w:t>
      </w:r>
      <w:proofErr w:type="gramStart"/>
      <w:r>
        <w:rPr>
          <w:rFonts w:ascii="Times New Roman" w:eastAsia="標楷體" w:hAnsi="Times New Roman" w:cs="Times New Roman"/>
          <w:color w:val="000000"/>
          <w:spacing w:val="-2"/>
        </w:rPr>
        <w:t>本署委</w:t>
      </w:r>
      <w:proofErr w:type="gramEnd"/>
      <w:r>
        <w:rPr>
          <w:rFonts w:ascii="Times New Roman" w:eastAsia="標楷體" w:hAnsi="Times New Roman" w:cs="Times New Roman"/>
          <w:color w:val="000000"/>
          <w:spacing w:val="-2"/>
        </w:rPr>
        <w:t>辦團隊辦理成果分享會</w:t>
      </w:r>
      <w:r>
        <w:rPr>
          <w:rFonts w:ascii="Times New Roman" w:eastAsia="標楷體" w:hAnsi="Times New Roman" w:cs="Times New Roman"/>
          <w:color w:val="000000"/>
        </w:rPr>
        <w:t>（</w:t>
      </w:r>
      <w:r>
        <w:rPr>
          <w:rFonts w:ascii="Times New Roman" w:eastAsia="標楷體" w:hAnsi="Times New Roman" w:cs="Times New Roman"/>
          <w:color w:val="000000"/>
          <w:spacing w:val="-2"/>
        </w:rPr>
        <w:t>預計為</w:t>
      </w:r>
      <w:r>
        <w:rPr>
          <w:rFonts w:ascii="Times New Roman" w:eastAsia="標楷體" w:hAnsi="Times New Roman" w:cs="Times New Roman"/>
          <w:color w:val="000000"/>
          <w:spacing w:val="-2"/>
        </w:rPr>
        <w:t>116</w:t>
      </w:r>
      <w:r>
        <w:rPr>
          <w:rFonts w:ascii="Times New Roman" w:eastAsia="標楷體" w:hAnsi="Times New Roman" w:cs="Times New Roman"/>
          <w:color w:val="000000"/>
          <w:spacing w:val="-2"/>
        </w:rPr>
        <w:t>年</w:t>
      </w:r>
      <w:r>
        <w:rPr>
          <w:rFonts w:ascii="Times New Roman" w:eastAsia="標楷體" w:hAnsi="Times New Roman" w:cs="Times New Roman"/>
          <w:color w:val="000000"/>
          <w:spacing w:val="-2"/>
        </w:rPr>
        <w:t>6</w:t>
      </w:r>
      <w:r>
        <w:rPr>
          <w:rFonts w:ascii="Times New Roman" w:eastAsia="標楷體" w:hAnsi="Times New Roman" w:cs="Times New Roman"/>
          <w:color w:val="000000"/>
          <w:spacing w:val="-2"/>
        </w:rPr>
        <w:t>月</w:t>
      </w:r>
      <w:r>
        <w:rPr>
          <w:rFonts w:ascii="Times New Roman" w:eastAsia="標楷體" w:hAnsi="Times New Roman" w:cs="Times New Roman"/>
          <w:color w:val="000000"/>
          <w:spacing w:val="-88"/>
        </w:rPr>
        <w:t>）</w:t>
      </w:r>
      <w:r>
        <w:rPr>
          <w:rFonts w:ascii="Times New Roman" w:eastAsia="標楷體" w:hAnsi="Times New Roman" w:cs="Times New Roman"/>
          <w:color w:val="000000"/>
          <w:spacing w:val="-2"/>
        </w:rPr>
        <w:t>，並受邀分享執行情形</w:t>
      </w:r>
      <w:r>
        <w:rPr>
          <w:rFonts w:ascii="標楷體" w:eastAsia="標楷體" w:hAnsi="標楷體" w:cs="Times New Roman"/>
          <w:color w:val="000000"/>
          <w:spacing w:val="-2"/>
        </w:rPr>
        <w:t>；</w:t>
      </w:r>
      <w:r>
        <w:rPr>
          <w:rFonts w:ascii="標楷體" w:eastAsia="標楷體" w:hAnsi="標楷體" w:cs="新細明體"/>
          <w:bCs/>
          <w:color w:val="000000"/>
        </w:rPr>
        <w:t>受邀分享成果之學校，請各地方</w:t>
      </w:r>
      <w:r>
        <w:rPr>
          <w:rFonts w:ascii="Times New Roman" w:eastAsia="標楷體" w:hAnsi="Times New Roman" w:cs="Times New Roman"/>
          <w:color w:val="000000"/>
          <w:spacing w:val="-2"/>
        </w:rPr>
        <w:t>政府依權責</w:t>
      </w:r>
      <w:proofErr w:type="gramStart"/>
      <w:r>
        <w:rPr>
          <w:rFonts w:ascii="Times New Roman" w:eastAsia="標楷體" w:hAnsi="Times New Roman" w:cs="Times New Roman"/>
          <w:color w:val="000000"/>
          <w:spacing w:val="-2"/>
        </w:rPr>
        <w:t>惠予敘獎</w:t>
      </w:r>
      <w:proofErr w:type="gramEnd"/>
      <w:r>
        <w:rPr>
          <w:rFonts w:ascii="標楷體" w:eastAsia="標楷體" w:hAnsi="標楷體" w:cs="新細明體"/>
          <w:bCs/>
          <w:color w:val="000000"/>
        </w:rPr>
        <w:t>。</w:t>
      </w:r>
    </w:p>
    <w:p w14:paraId="5A5A6F6F" w14:textId="77777777" w:rsidR="00C9452C" w:rsidRDefault="00C9452C">
      <w:pPr>
        <w:pStyle w:val="Textbody"/>
        <w:spacing w:line="276" w:lineRule="auto"/>
        <w:ind w:right="110"/>
        <w:jc w:val="both"/>
        <w:rPr>
          <w:rFonts w:ascii="Times New Roman" w:eastAsia="標楷體" w:hAnsi="Times New Roman" w:cs="Times New Roman"/>
          <w:b/>
          <w:color w:val="000000"/>
          <w:sz w:val="31"/>
        </w:rPr>
      </w:pPr>
    </w:p>
    <w:p w14:paraId="5A71D382" w14:textId="77777777" w:rsidR="00C9452C" w:rsidRDefault="00C9452C">
      <w:pPr>
        <w:pStyle w:val="Textbody"/>
        <w:spacing w:line="276" w:lineRule="auto"/>
        <w:ind w:right="110"/>
        <w:jc w:val="both"/>
        <w:rPr>
          <w:rFonts w:ascii="Times New Roman" w:eastAsia="標楷體" w:hAnsi="Times New Roman" w:cs="Times New Roman"/>
          <w:b/>
          <w:color w:val="000000"/>
          <w:sz w:val="31"/>
        </w:rPr>
      </w:pPr>
    </w:p>
    <w:p w14:paraId="5BCC086D" w14:textId="77777777" w:rsidR="00C9452C" w:rsidRDefault="00C9452C">
      <w:pPr>
        <w:pStyle w:val="Textbody"/>
        <w:spacing w:line="276" w:lineRule="auto"/>
        <w:ind w:right="110"/>
        <w:jc w:val="both"/>
        <w:rPr>
          <w:rFonts w:ascii="Times New Roman" w:eastAsia="標楷體" w:hAnsi="Times New Roman" w:cs="Times New Roman"/>
          <w:b/>
          <w:color w:val="000000"/>
          <w:sz w:val="31"/>
        </w:rPr>
      </w:pPr>
    </w:p>
    <w:p w14:paraId="3D6C3482" w14:textId="77777777" w:rsidR="00C9452C" w:rsidRDefault="00C9452C">
      <w:pPr>
        <w:pStyle w:val="Textbody"/>
        <w:spacing w:line="276" w:lineRule="auto"/>
        <w:ind w:right="110"/>
        <w:jc w:val="both"/>
        <w:rPr>
          <w:rFonts w:ascii="Times New Roman" w:eastAsia="標楷體" w:hAnsi="Times New Roman" w:cs="Times New Roman"/>
          <w:b/>
          <w:color w:val="000000"/>
          <w:sz w:val="31"/>
        </w:rPr>
      </w:pPr>
    </w:p>
    <w:p w14:paraId="7B27432D" w14:textId="77777777" w:rsidR="00C9452C" w:rsidRDefault="00C9452C">
      <w:pPr>
        <w:pStyle w:val="Textbody"/>
        <w:spacing w:line="276" w:lineRule="auto"/>
        <w:ind w:right="110"/>
        <w:jc w:val="both"/>
        <w:rPr>
          <w:rFonts w:ascii="Times New Roman" w:eastAsia="標楷體" w:hAnsi="Times New Roman" w:cs="Times New Roman"/>
          <w:b/>
          <w:color w:val="000000"/>
          <w:sz w:val="31"/>
        </w:rPr>
      </w:pPr>
    </w:p>
    <w:p w14:paraId="2C492164" w14:textId="77777777" w:rsidR="00C9452C" w:rsidRDefault="00C9452C">
      <w:pPr>
        <w:pStyle w:val="Textbody"/>
        <w:spacing w:line="276" w:lineRule="auto"/>
        <w:ind w:right="110"/>
        <w:jc w:val="both"/>
        <w:rPr>
          <w:rFonts w:ascii="Times New Roman" w:eastAsia="標楷體" w:hAnsi="Times New Roman" w:cs="Times New Roman"/>
          <w:b/>
          <w:color w:val="000000"/>
          <w:sz w:val="31"/>
        </w:rPr>
      </w:pPr>
    </w:p>
    <w:p w14:paraId="0C92BF8A" w14:textId="77777777" w:rsidR="00C9452C" w:rsidRDefault="00C9452C">
      <w:pPr>
        <w:pStyle w:val="Standard"/>
        <w:rPr>
          <w:rFonts w:ascii="Times New Roman" w:eastAsia="標楷體" w:hAnsi="Times New Roman" w:cs="Times New Roman"/>
          <w:b/>
          <w:color w:val="000000"/>
          <w:sz w:val="31"/>
          <w:szCs w:val="27"/>
        </w:rPr>
      </w:pPr>
    </w:p>
    <w:p w14:paraId="74CACC2C" w14:textId="77777777" w:rsidR="00C9452C" w:rsidRDefault="00873B58">
      <w:pPr>
        <w:pStyle w:val="Textbody"/>
        <w:pageBreakBefore/>
        <w:spacing w:line="276" w:lineRule="auto"/>
        <w:ind w:right="110"/>
        <w:jc w:val="both"/>
      </w:pPr>
      <w:r>
        <w:rPr>
          <w:rFonts w:ascii="Times New Roman" w:eastAsia="標楷體" w:hAnsi="Times New Roman" w:cs="Times New Roman"/>
          <w:b/>
          <w:color w:val="000000"/>
          <w:sz w:val="31"/>
        </w:rPr>
        <w:lastRenderedPageBreak/>
        <w:t>陸、</w:t>
      </w:r>
      <w:r>
        <w:rPr>
          <w:rFonts w:ascii="Times New Roman" w:eastAsia="標楷體" w:hAnsi="Times New Roman" w:cs="Times New Roman"/>
          <w:b/>
          <w:color w:val="000000"/>
          <w:sz w:val="31"/>
        </w:rPr>
        <w:t xml:space="preserve"> </w:t>
      </w:r>
      <w:r>
        <w:rPr>
          <w:rFonts w:ascii="Times New Roman" w:eastAsia="標楷體" w:hAnsi="Times New Roman" w:cs="Times New Roman"/>
          <w:b/>
          <w:color w:val="000000"/>
          <w:spacing w:val="-3"/>
          <w:sz w:val="31"/>
        </w:rPr>
        <w:t>計畫申請</w:t>
      </w:r>
    </w:p>
    <w:p w14:paraId="2307B949" w14:textId="77777777" w:rsidR="00C9452C" w:rsidRDefault="00873B58">
      <w:pPr>
        <w:pStyle w:val="Textbody"/>
        <w:numPr>
          <w:ilvl w:val="0"/>
          <w:numId w:val="40"/>
        </w:numPr>
        <w:spacing w:line="276" w:lineRule="auto"/>
        <w:ind w:left="993" w:hanging="567"/>
        <w:jc w:val="both"/>
      </w:pPr>
      <w:r>
        <w:rPr>
          <w:rFonts w:ascii="Times New Roman" w:eastAsia="標楷體" w:hAnsi="Times New Roman" w:cs="Times New Roman"/>
          <w:color w:val="000000"/>
        </w:rPr>
        <w:t>申請條件：</w:t>
      </w:r>
    </w:p>
    <w:p w14:paraId="7A5BDE63" w14:textId="77777777" w:rsidR="00C9452C" w:rsidRDefault="00873B58">
      <w:pPr>
        <w:pStyle w:val="Textbody"/>
        <w:spacing w:before="40" w:line="264" w:lineRule="auto"/>
        <w:ind w:left="2156" w:right="252"/>
        <w:jc w:val="both"/>
      </w:pPr>
      <w:r>
        <w:rPr>
          <w:rFonts w:ascii="Times New Roman" w:eastAsia="標楷體" w:hAnsi="Times New Roman" w:cs="Times New Roman"/>
          <w:color w:val="000000"/>
        </w:rPr>
        <w:t>以學校為申請單位，參與計畫班級或班群之教師需有熱忱從</w:t>
      </w:r>
      <w:r>
        <w:rPr>
          <w:rFonts w:ascii="Times New Roman" w:eastAsia="標楷體" w:hAnsi="Times New Roman" w:cs="Times New Roman"/>
          <w:color w:val="000000"/>
          <w:spacing w:val="-2"/>
        </w:rPr>
        <w:t>事臺灣台語或</w:t>
      </w:r>
      <w:proofErr w:type="gramStart"/>
      <w:r>
        <w:rPr>
          <w:rFonts w:ascii="Times New Roman" w:eastAsia="標楷體" w:hAnsi="Times New Roman" w:cs="Times New Roman"/>
          <w:color w:val="000000"/>
          <w:spacing w:val="-2"/>
        </w:rPr>
        <w:t>閩東語教學</w:t>
      </w:r>
      <w:proofErr w:type="gramEnd"/>
      <w:r>
        <w:rPr>
          <w:rFonts w:ascii="Times New Roman" w:eastAsia="標楷體" w:hAnsi="Times New Roman" w:cs="Times New Roman"/>
          <w:color w:val="000000"/>
          <w:spacing w:val="-2"/>
        </w:rPr>
        <w:t>並具備良好語言溝通能力。</w:t>
      </w:r>
    </w:p>
    <w:p w14:paraId="316F7700" w14:textId="77777777" w:rsidR="00C9452C" w:rsidRDefault="00873B58">
      <w:pPr>
        <w:pStyle w:val="Textbody"/>
        <w:numPr>
          <w:ilvl w:val="0"/>
          <w:numId w:val="17"/>
        </w:numPr>
        <w:spacing w:line="276" w:lineRule="auto"/>
        <w:ind w:left="993" w:hanging="567"/>
        <w:jc w:val="both"/>
      </w:pPr>
      <w:r>
        <w:rPr>
          <w:rFonts w:ascii="Times New Roman" w:eastAsia="標楷體" w:hAnsi="Times New Roman" w:cs="Times New Roman"/>
          <w:color w:val="000000"/>
        </w:rPr>
        <w:t>申請方式：</w:t>
      </w:r>
    </w:p>
    <w:p w14:paraId="1C34F85E" w14:textId="77777777" w:rsidR="00C9452C" w:rsidRDefault="00873B58">
      <w:pPr>
        <w:pStyle w:val="Textbody"/>
        <w:numPr>
          <w:ilvl w:val="0"/>
          <w:numId w:val="41"/>
        </w:numPr>
        <w:spacing w:line="276" w:lineRule="auto"/>
        <w:ind w:left="1560" w:right="1091" w:hanging="709"/>
        <w:jc w:val="both"/>
      </w:pPr>
      <w:r>
        <w:rPr>
          <w:rFonts w:eastAsia="標楷體"/>
          <w:color w:val="000000"/>
          <w:szCs w:val="22"/>
        </w:rPr>
        <w:t>每</w:t>
      </w:r>
      <w:r>
        <w:rPr>
          <w:rFonts w:ascii="Times New Roman" w:eastAsia="標楷體" w:hAnsi="Times New Roman" w:cs="Times New Roman"/>
          <w:color w:val="000000"/>
          <w:spacing w:val="-2"/>
        </w:rPr>
        <w:t>學年</w:t>
      </w:r>
      <w:r>
        <w:rPr>
          <w:rFonts w:eastAsia="標楷體"/>
          <w:color w:val="000000"/>
          <w:szCs w:val="22"/>
        </w:rPr>
        <w:t>度由各地方政府鼓勵或推薦轄內有意願且條件符合之國民中小學提報申請。申辦期程規劃如下：</w:t>
      </w:r>
    </w:p>
    <w:p w14:paraId="3728FEEC" w14:textId="77777777" w:rsidR="00C9452C" w:rsidRDefault="00873B58">
      <w:pPr>
        <w:pStyle w:val="Textbody"/>
        <w:numPr>
          <w:ilvl w:val="0"/>
          <w:numId w:val="18"/>
        </w:numPr>
        <w:spacing w:before="240" w:line="276" w:lineRule="auto"/>
        <w:ind w:left="1560" w:right="394" w:hanging="709"/>
        <w:jc w:val="both"/>
      </w:pPr>
      <w:r>
        <w:rPr>
          <w:noProof/>
        </w:rPr>
        <mc:AlternateContent>
          <mc:Choice Requires="wps">
            <w:drawing>
              <wp:anchor distT="0" distB="0" distL="114300" distR="114300" simplePos="0" relativeHeight="251658240" behindDoc="0" locked="0" layoutInCell="1" allowOverlap="1" wp14:anchorId="2D7D8D7A" wp14:editId="44A950BF">
                <wp:simplePos x="0" y="0"/>
                <wp:positionH relativeFrom="margin">
                  <wp:align>center</wp:align>
                </wp:positionH>
                <wp:positionV relativeFrom="paragraph">
                  <wp:posOffset>27358</wp:posOffset>
                </wp:positionV>
                <wp:extent cx="5809612" cy="0"/>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5809612" cy="0"/>
                        </a:xfrm>
                        <a:prstGeom prst="rect">
                          <a:avLst/>
                        </a:prstGeom>
                        <a:noFill/>
                        <a:ln>
                          <a:noFill/>
                          <a:prstDash/>
                        </a:ln>
                      </wps:spPr>
                      <wps:txbx>
                        <w:txbxContent>
                          <w:tbl>
                            <w:tblPr>
                              <w:tblW w:w="9149" w:type="dxa"/>
                              <w:jc w:val="center"/>
                              <w:tblLayout w:type="fixed"/>
                              <w:tblCellMar>
                                <w:left w:w="10" w:type="dxa"/>
                                <w:right w:w="10" w:type="dxa"/>
                              </w:tblCellMar>
                              <w:tblLook w:val="0000" w:firstRow="0" w:lastRow="0" w:firstColumn="0" w:lastColumn="0" w:noHBand="0" w:noVBand="0"/>
                            </w:tblPr>
                            <w:tblGrid>
                              <w:gridCol w:w="3256"/>
                              <w:gridCol w:w="5893"/>
                            </w:tblGrid>
                            <w:tr w:rsidR="00C9452C" w14:paraId="52F9C077" w14:textId="77777777">
                              <w:tblPrEx>
                                <w:tblCellMar>
                                  <w:top w:w="0" w:type="dxa"/>
                                  <w:bottom w:w="0" w:type="dxa"/>
                                </w:tblCellMar>
                              </w:tblPrEx>
                              <w:trPr>
                                <w:trHeight w:val="499"/>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241517D"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工作項目</w:t>
                                  </w:r>
                                </w:p>
                              </w:tc>
                              <w:tc>
                                <w:tcPr>
                                  <w:tcW w:w="5893"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EE003AC"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作業時程</w:t>
                                  </w:r>
                                </w:p>
                              </w:tc>
                            </w:tr>
                            <w:tr w:rsidR="00C9452C" w14:paraId="3F51836E" w14:textId="77777777">
                              <w:tblPrEx>
                                <w:tblCellMar>
                                  <w:top w:w="0" w:type="dxa"/>
                                  <w:bottom w:w="0" w:type="dxa"/>
                                </w:tblCellMar>
                              </w:tblPrEx>
                              <w:trPr>
                                <w:trHeight w:val="132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96D0C"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計畫申辦說明會</w:t>
                                  </w:r>
                                </w:p>
                                <w:p w14:paraId="4BB93AB4"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（以線上辦理）</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DE0F6"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115</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日（星期二）上午</w:t>
                                  </w:r>
                                  <w:r>
                                    <w:rPr>
                                      <w:rFonts w:ascii="Times New Roman" w:eastAsia="標楷體" w:hAnsi="Times New Roman" w:cs="Times New Roman"/>
                                      <w:color w:val="000000"/>
                                      <w:sz w:val="28"/>
                                      <w:szCs w:val="28"/>
                                    </w:rPr>
                                    <w:t>10</w:t>
                                  </w:r>
                                  <w:r>
                                    <w:rPr>
                                      <w:rFonts w:ascii="Times New Roman" w:eastAsia="標楷體" w:hAnsi="Times New Roman" w:cs="Times New Roman"/>
                                      <w:color w:val="000000"/>
                                      <w:sz w:val="28"/>
                                      <w:szCs w:val="28"/>
                                    </w:rPr>
                                    <w:t>時</w:t>
                                  </w:r>
                                </w:p>
                                <w:p w14:paraId="5B7C017A"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【會議連結】</w:t>
                                  </w:r>
                                  <w:r>
                                    <w:rPr>
                                      <w:rFonts w:ascii="Times New Roman" w:eastAsia="標楷體" w:hAnsi="Times New Roman" w:cs="Times New Roman"/>
                                      <w:color w:val="000000"/>
                                      <w:sz w:val="28"/>
                                      <w:szCs w:val="28"/>
                                    </w:rPr>
                                    <w:t>https://meet.google.com/tep-doiz-ifr</w:t>
                                  </w:r>
                                </w:p>
                              </w:tc>
                            </w:tr>
                            <w:tr w:rsidR="00C9452C" w14:paraId="34E59AF6" w14:textId="77777777">
                              <w:tblPrEx>
                                <w:tblCellMar>
                                  <w:top w:w="0" w:type="dxa"/>
                                  <w:bottom w:w="0" w:type="dxa"/>
                                </w:tblCellMar>
                              </w:tblPrEx>
                              <w:trPr>
                                <w:trHeight w:val="283"/>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BF232"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欲申辦之學校上傳計畫書至填報系統，予地方政府進行初審</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73CD5" w14:textId="77777777" w:rsidR="00C9452C" w:rsidRDefault="00873B58">
                                  <w:pPr>
                                    <w:pStyle w:val="TableParagraph"/>
                                    <w:jc w:val="center"/>
                                  </w:pPr>
                                  <w:r>
                                    <w:rPr>
                                      <w:rFonts w:ascii="Times New Roman" w:eastAsia="標楷體" w:hAnsi="Times New Roman" w:cs="Times New Roman"/>
                                      <w:color w:val="000000"/>
                                      <w:sz w:val="28"/>
                                      <w:szCs w:val="28"/>
                                    </w:rPr>
                                    <w:t>由各</w:t>
                                  </w:r>
                                  <w:r>
                                    <w:rPr>
                                      <w:rFonts w:eastAsia="標楷體"/>
                                      <w:color w:val="000000"/>
                                      <w:sz w:val="27"/>
                                    </w:rPr>
                                    <w:t>地方政府</w:t>
                                  </w:r>
                                  <w:r>
                                    <w:rPr>
                                      <w:rFonts w:ascii="Times New Roman" w:eastAsia="標楷體" w:hAnsi="Times New Roman" w:cs="Times New Roman"/>
                                      <w:color w:val="000000"/>
                                      <w:sz w:val="28"/>
                                      <w:szCs w:val="28"/>
                                    </w:rPr>
                                    <w:t>考量申辦件數，自行訂定初審及收件時間</w:t>
                                  </w:r>
                                </w:p>
                              </w:tc>
                            </w:tr>
                            <w:tr w:rsidR="00C9452C" w14:paraId="244BF5F2" w14:textId="77777777">
                              <w:tblPrEx>
                                <w:tblCellMar>
                                  <w:top w:w="0" w:type="dxa"/>
                                  <w:bottom w:w="0" w:type="dxa"/>
                                </w:tblCellMar>
                              </w:tblPrEx>
                              <w:trPr>
                                <w:trHeight w:val="818"/>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69247" w14:textId="77777777" w:rsidR="00C9452C" w:rsidRDefault="00873B58">
                                  <w:pPr>
                                    <w:pStyle w:val="TableParagraph"/>
                                    <w:jc w:val="center"/>
                                  </w:pPr>
                                  <w:r>
                                    <w:rPr>
                                      <w:rFonts w:ascii="Times New Roman" w:eastAsia="標楷體" w:hAnsi="Times New Roman" w:cs="Times New Roman"/>
                                      <w:color w:val="000000"/>
                                      <w:sz w:val="28"/>
                                      <w:szCs w:val="28"/>
                                    </w:rPr>
                                    <w:t>各</w:t>
                                  </w:r>
                                  <w:r>
                                    <w:rPr>
                                      <w:rFonts w:eastAsia="標楷體"/>
                                      <w:color w:val="000000"/>
                                      <w:sz w:val="27"/>
                                    </w:rPr>
                                    <w:t>地方政府</w:t>
                                  </w:r>
                                  <w:r>
                                    <w:rPr>
                                      <w:rFonts w:ascii="Times New Roman" w:eastAsia="標楷體" w:hAnsi="Times New Roman" w:cs="Times New Roman"/>
                                      <w:color w:val="000000"/>
                                      <w:sz w:val="28"/>
                                      <w:szCs w:val="28"/>
                                    </w:rPr>
                                    <w:t>初審完畢後，上傳資料至填報系統</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68F80"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115</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7</w:t>
                                  </w:r>
                                  <w:r>
                                    <w:rPr>
                                      <w:rFonts w:ascii="Times New Roman" w:eastAsia="標楷體" w:hAnsi="Times New Roman" w:cs="Times New Roman"/>
                                      <w:color w:val="000000"/>
                                      <w:sz w:val="28"/>
                                      <w:szCs w:val="28"/>
                                    </w:rPr>
                                    <w:t>日（星期二）前</w:t>
                                  </w:r>
                                </w:p>
                              </w:tc>
                            </w:tr>
                            <w:tr w:rsidR="00C9452C" w14:paraId="37438DB3" w14:textId="77777777">
                              <w:tblPrEx>
                                <w:tblCellMar>
                                  <w:top w:w="0" w:type="dxa"/>
                                  <w:bottom w:w="0" w:type="dxa"/>
                                </w:tblCellMar>
                              </w:tblPrEx>
                              <w:trPr>
                                <w:trHeight w:val="101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71398"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本署複審</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7570F"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115</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5</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5</w:t>
                                  </w:r>
                                  <w:r>
                                    <w:rPr>
                                      <w:rFonts w:ascii="Times New Roman" w:eastAsia="標楷體" w:hAnsi="Times New Roman" w:cs="Times New Roman"/>
                                      <w:color w:val="000000"/>
                                      <w:sz w:val="28"/>
                                      <w:szCs w:val="28"/>
                                    </w:rPr>
                                    <w:t>日（星期二）前</w:t>
                                  </w:r>
                                </w:p>
                              </w:tc>
                            </w:tr>
                            <w:tr w:rsidR="00C9452C" w14:paraId="3DD2389F" w14:textId="77777777">
                              <w:tblPrEx>
                                <w:tblCellMar>
                                  <w:top w:w="0" w:type="dxa"/>
                                  <w:bottom w:w="0" w:type="dxa"/>
                                </w:tblCellMar>
                              </w:tblPrEx>
                              <w:trPr>
                                <w:trHeight w:val="101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FEF29"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本署預定公告獲補助學校名單</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6B748"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115</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6</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30</w:t>
                                  </w:r>
                                  <w:r>
                                    <w:rPr>
                                      <w:rFonts w:ascii="Times New Roman" w:eastAsia="標楷體" w:hAnsi="Times New Roman" w:cs="Times New Roman"/>
                                      <w:color w:val="000000"/>
                                      <w:sz w:val="28"/>
                                      <w:szCs w:val="28"/>
                                    </w:rPr>
                                    <w:t>日（星期二）前</w:t>
                                  </w:r>
                                </w:p>
                              </w:tc>
                            </w:tr>
                          </w:tbl>
                          <w:p w14:paraId="44D30214" w14:textId="77777777" w:rsidR="00C9452C" w:rsidRDefault="00C9452C"/>
                        </w:txbxContent>
                      </wps:txbx>
                      <wps:bodyPr vert="horz" wrap="none" lIns="0" tIns="0" rIns="0" bIns="0" anchor="t" anchorCtr="0" compatLnSpc="0">
                        <a:spAutoFit/>
                      </wps:bodyPr>
                    </wps:wsp>
                  </a:graphicData>
                </a:graphic>
              </wp:anchor>
            </w:drawing>
          </mc:Choice>
          <mc:Fallback>
            <w:pict>
              <v:shapetype w14:anchorId="2D7D8D7A" id="_x0000_t202" coordsize="21600,21600" o:spt="202" path="m,l,21600r21600,l21600,xe">
                <v:stroke joinstyle="miter"/>
                <v:path gradientshapeok="t" o:connecttype="rect"/>
              </v:shapetype>
              <v:shape id="外框1" o:spid="_x0000_s1026" type="#_x0000_t202" style="position:absolute;left:0;text-align:left;margin-left:0;margin-top:2.15pt;width:457.45pt;height:0;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JCywEAAHcDAAAOAAAAZHJzL2Uyb0RvYy54bWysU11u2zAMfh+wOwh6X+QEWNEZcYq2QYcB&#10;xTYg3QEUWYoF6A+iGjs7wI6w9wG72naOUbKdDt3b0BeZIiny+8jP66vBGnKUEbR3DV0uKkqkE77V&#10;7tDQLw93by4pgcRdy413sqEnCfRq8/rVug+1XPnOm1ZGgkUc1H1oaJdSqBkD0UnLYeGDdBhUPlqe&#10;8BoPrI28x+rWsFVVXbDexzZELyQAerdjkG5KfaWkSJ+UApmIaShiS+WM5dznk23WvD5EHjotJhj8&#10;P1BYrh02PZfa8sTJY9T/lLJaRA9epYXwlnmltJCFA7JZVs/Y7DoeZOGCw4FwHhO8XFnx8fg5Et3i&#10;7ihx3OKKfv38/vvHt2UeTR+gxoxdwJw03Pghp01+QGdmPKho8xe5EIzjkE/nwcohEYHOt5fVu4vl&#10;ihIxx9jTwxAhvZfekmw0NOLOyij58R4SNsPUOSX3cf5OG1P2ZtwzR87bcujGVznMMoURarbSsB8m&#10;/HvfnpAWahebdj5+paRHHTTUoVApMR8cjjlLZjbibOxngzuBDxuaKBnN2zRKC3cbeLp3uyByjYwS&#10;wvVjQuiFUYYy9p8Q4nYL0UmJWT5/30vW0/+y+QMAAP//AwBQSwMEFAAGAAgAAAAhAOoisTTYAAAA&#10;BAEAAA8AAABkcnMvZG93bnJldi54bWxMj8FOwzAQRO9I/QdrK3GjTksFbYhTVZW4cKMgJG5uvI0j&#10;7HVku2ny9yxc4Dia0cybajd6JwaMqQukYLkoQCA1wXTUKnh/e77bgEhZk9EuECqYMMGunt1UujTh&#10;Sq84HHMruIRSqRXYnPtSytRY9DotQo/E3jlErzPL2EoT9ZXLvZOroniQXnfEC1b3eLDYfB0vXsHj&#10;+BGwT3jAz/PQRNtNG/cyKXU7H/dPIDKO+S8MP/iMDjUzncKFTBJOAR/JCtb3INjcLtdbEKdfLetK&#10;/oevvwEAAP//AwBQSwECLQAUAAYACAAAACEAtoM4kv4AAADhAQAAEwAAAAAAAAAAAAAAAAAAAAAA&#10;W0NvbnRlbnRfVHlwZXNdLnhtbFBLAQItABQABgAIAAAAIQA4/SH/1gAAAJQBAAALAAAAAAAAAAAA&#10;AAAAAC8BAABfcmVscy8ucmVsc1BLAQItABQABgAIAAAAIQCFoDJCywEAAHcDAAAOAAAAAAAAAAAA&#10;AAAAAC4CAABkcnMvZTJvRG9jLnhtbFBLAQItABQABgAIAAAAIQDqIrE02AAAAAQBAAAPAAAAAAAA&#10;AAAAAAAAACUEAABkcnMvZG93bnJldi54bWxQSwUGAAAAAAQABADzAAAAKgUAAAAA&#10;" filled="f" stroked="f">
                <v:textbox style="mso-fit-shape-to-text:t" inset="0,0,0,0">
                  <w:txbxContent>
                    <w:tbl>
                      <w:tblPr>
                        <w:tblW w:w="9149" w:type="dxa"/>
                        <w:jc w:val="center"/>
                        <w:tblLayout w:type="fixed"/>
                        <w:tblCellMar>
                          <w:left w:w="10" w:type="dxa"/>
                          <w:right w:w="10" w:type="dxa"/>
                        </w:tblCellMar>
                        <w:tblLook w:val="0000" w:firstRow="0" w:lastRow="0" w:firstColumn="0" w:lastColumn="0" w:noHBand="0" w:noVBand="0"/>
                      </w:tblPr>
                      <w:tblGrid>
                        <w:gridCol w:w="3256"/>
                        <w:gridCol w:w="5893"/>
                      </w:tblGrid>
                      <w:tr w:rsidR="00C9452C" w14:paraId="52F9C077" w14:textId="77777777">
                        <w:tblPrEx>
                          <w:tblCellMar>
                            <w:top w:w="0" w:type="dxa"/>
                            <w:bottom w:w="0" w:type="dxa"/>
                          </w:tblCellMar>
                        </w:tblPrEx>
                        <w:trPr>
                          <w:trHeight w:val="499"/>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241517D"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工作項目</w:t>
                            </w:r>
                          </w:p>
                        </w:tc>
                        <w:tc>
                          <w:tcPr>
                            <w:tcW w:w="5893"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EE003AC"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作業時程</w:t>
                            </w:r>
                          </w:p>
                        </w:tc>
                      </w:tr>
                      <w:tr w:rsidR="00C9452C" w14:paraId="3F51836E" w14:textId="77777777">
                        <w:tblPrEx>
                          <w:tblCellMar>
                            <w:top w:w="0" w:type="dxa"/>
                            <w:bottom w:w="0" w:type="dxa"/>
                          </w:tblCellMar>
                        </w:tblPrEx>
                        <w:trPr>
                          <w:trHeight w:val="132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96D0C"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計畫申辦說明會</w:t>
                            </w:r>
                          </w:p>
                          <w:p w14:paraId="4BB93AB4"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（以線上辦理）</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DE0F6"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115</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日（星期二）上午</w:t>
                            </w:r>
                            <w:r>
                              <w:rPr>
                                <w:rFonts w:ascii="Times New Roman" w:eastAsia="標楷體" w:hAnsi="Times New Roman" w:cs="Times New Roman"/>
                                <w:color w:val="000000"/>
                                <w:sz w:val="28"/>
                                <w:szCs w:val="28"/>
                              </w:rPr>
                              <w:t>10</w:t>
                            </w:r>
                            <w:r>
                              <w:rPr>
                                <w:rFonts w:ascii="Times New Roman" w:eastAsia="標楷體" w:hAnsi="Times New Roman" w:cs="Times New Roman"/>
                                <w:color w:val="000000"/>
                                <w:sz w:val="28"/>
                                <w:szCs w:val="28"/>
                              </w:rPr>
                              <w:t>時</w:t>
                            </w:r>
                          </w:p>
                          <w:p w14:paraId="5B7C017A"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【會議連結】</w:t>
                            </w:r>
                            <w:r>
                              <w:rPr>
                                <w:rFonts w:ascii="Times New Roman" w:eastAsia="標楷體" w:hAnsi="Times New Roman" w:cs="Times New Roman"/>
                                <w:color w:val="000000"/>
                                <w:sz w:val="28"/>
                                <w:szCs w:val="28"/>
                              </w:rPr>
                              <w:t>https://meet.google.com/tep-doiz-ifr</w:t>
                            </w:r>
                          </w:p>
                        </w:tc>
                      </w:tr>
                      <w:tr w:rsidR="00C9452C" w14:paraId="34E59AF6" w14:textId="77777777">
                        <w:tblPrEx>
                          <w:tblCellMar>
                            <w:top w:w="0" w:type="dxa"/>
                            <w:bottom w:w="0" w:type="dxa"/>
                          </w:tblCellMar>
                        </w:tblPrEx>
                        <w:trPr>
                          <w:trHeight w:val="283"/>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BF232"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欲申辦之學校上傳計畫書至填報系統，予地方政府進行初審</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73CD5" w14:textId="77777777" w:rsidR="00C9452C" w:rsidRDefault="00873B58">
                            <w:pPr>
                              <w:pStyle w:val="TableParagraph"/>
                              <w:jc w:val="center"/>
                            </w:pPr>
                            <w:r>
                              <w:rPr>
                                <w:rFonts w:ascii="Times New Roman" w:eastAsia="標楷體" w:hAnsi="Times New Roman" w:cs="Times New Roman"/>
                                <w:color w:val="000000"/>
                                <w:sz w:val="28"/>
                                <w:szCs w:val="28"/>
                              </w:rPr>
                              <w:t>由各</w:t>
                            </w:r>
                            <w:r>
                              <w:rPr>
                                <w:rFonts w:eastAsia="標楷體"/>
                                <w:color w:val="000000"/>
                                <w:sz w:val="27"/>
                              </w:rPr>
                              <w:t>地方政府</w:t>
                            </w:r>
                            <w:r>
                              <w:rPr>
                                <w:rFonts w:ascii="Times New Roman" w:eastAsia="標楷體" w:hAnsi="Times New Roman" w:cs="Times New Roman"/>
                                <w:color w:val="000000"/>
                                <w:sz w:val="28"/>
                                <w:szCs w:val="28"/>
                              </w:rPr>
                              <w:t>考量申辦件數，自行訂定初審及收件時間</w:t>
                            </w:r>
                          </w:p>
                        </w:tc>
                      </w:tr>
                      <w:tr w:rsidR="00C9452C" w14:paraId="244BF5F2" w14:textId="77777777">
                        <w:tblPrEx>
                          <w:tblCellMar>
                            <w:top w:w="0" w:type="dxa"/>
                            <w:bottom w:w="0" w:type="dxa"/>
                          </w:tblCellMar>
                        </w:tblPrEx>
                        <w:trPr>
                          <w:trHeight w:val="818"/>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69247" w14:textId="77777777" w:rsidR="00C9452C" w:rsidRDefault="00873B58">
                            <w:pPr>
                              <w:pStyle w:val="TableParagraph"/>
                              <w:jc w:val="center"/>
                            </w:pPr>
                            <w:r>
                              <w:rPr>
                                <w:rFonts w:ascii="Times New Roman" w:eastAsia="標楷體" w:hAnsi="Times New Roman" w:cs="Times New Roman"/>
                                <w:color w:val="000000"/>
                                <w:sz w:val="28"/>
                                <w:szCs w:val="28"/>
                              </w:rPr>
                              <w:t>各</w:t>
                            </w:r>
                            <w:r>
                              <w:rPr>
                                <w:rFonts w:eastAsia="標楷體"/>
                                <w:color w:val="000000"/>
                                <w:sz w:val="27"/>
                              </w:rPr>
                              <w:t>地方政府</w:t>
                            </w:r>
                            <w:r>
                              <w:rPr>
                                <w:rFonts w:ascii="Times New Roman" w:eastAsia="標楷體" w:hAnsi="Times New Roman" w:cs="Times New Roman"/>
                                <w:color w:val="000000"/>
                                <w:sz w:val="28"/>
                                <w:szCs w:val="28"/>
                              </w:rPr>
                              <w:t>初審完畢後，上傳資料至填報系統</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68F80"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115</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7</w:t>
                            </w:r>
                            <w:r>
                              <w:rPr>
                                <w:rFonts w:ascii="Times New Roman" w:eastAsia="標楷體" w:hAnsi="Times New Roman" w:cs="Times New Roman"/>
                                <w:color w:val="000000"/>
                                <w:sz w:val="28"/>
                                <w:szCs w:val="28"/>
                              </w:rPr>
                              <w:t>日（星期二）前</w:t>
                            </w:r>
                          </w:p>
                        </w:tc>
                      </w:tr>
                      <w:tr w:rsidR="00C9452C" w14:paraId="37438DB3" w14:textId="77777777">
                        <w:tblPrEx>
                          <w:tblCellMar>
                            <w:top w:w="0" w:type="dxa"/>
                            <w:bottom w:w="0" w:type="dxa"/>
                          </w:tblCellMar>
                        </w:tblPrEx>
                        <w:trPr>
                          <w:trHeight w:val="101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71398"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本署複審</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7570F"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115</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5</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5</w:t>
                            </w:r>
                            <w:r>
                              <w:rPr>
                                <w:rFonts w:ascii="Times New Roman" w:eastAsia="標楷體" w:hAnsi="Times New Roman" w:cs="Times New Roman"/>
                                <w:color w:val="000000"/>
                                <w:sz w:val="28"/>
                                <w:szCs w:val="28"/>
                              </w:rPr>
                              <w:t>日（星期二）前</w:t>
                            </w:r>
                          </w:p>
                        </w:tc>
                      </w:tr>
                      <w:tr w:rsidR="00C9452C" w14:paraId="3DD2389F" w14:textId="77777777">
                        <w:tblPrEx>
                          <w:tblCellMar>
                            <w:top w:w="0" w:type="dxa"/>
                            <w:bottom w:w="0" w:type="dxa"/>
                          </w:tblCellMar>
                        </w:tblPrEx>
                        <w:trPr>
                          <w:trHeight w:val="101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FEF29"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本署預定公告獲補助學校名單</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6B748" w14:textId="77777777" w:rsidR="00C9452C" w:rsidRDefault="00873B58">
                            <w:pPr>
                              <w:pStyle w:val="TableParagraph"/>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115</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6</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30</w:t>
                            </w:r>
                            <w:r>
                              <w:rPr>
                                <w:rFonts w:ascii="Times New Roman" w:eastAsia="標楷體" w:hAnsi="Times New Roman" w:cs="Times New Roman"/>
                                <w:color w:val="000000"/>
                                <w:sz w:val="28"/>
                                <w:szCs w:val="28"/>
                              </w:rPr>
                              <w:t>日（星期二）前</w:t>
                            </w:r>
                          </w:p>
                        </w:tc>
                      </w:tr>
                    </w:tbl>
                    <w:p w14:paraId="44D30214" w14:textId="77777777" w:rsidR="00C9452C" w:rsidRDefault="00C9452C"/>
                  </w:txbxContent>
                </v:textbox>
                <w10:wrap type="square" anchorx="margin"/>
              </v:shape>
            </w:pict>
          </mc:Fallback>
        </mc:AlternateContent>
      </w:r>
      <w:r>
        <w:rPr>
          <w:rFonts w:eastAsia="標楷體"/>
          <w:color w:val="000000"/>
          <w:szCs w:val="22"/>
        </w:rPr>
        <w:t>本計畫</w:t>
      </w:r>
      <w:proofErr w:type="gramStart"/>
      <w:r>
        <w:rPr>
          <w:rFonts w:eastAsia="標楷體"/>
          <w:color w:val="000000"/>
          <w:szCs w:val="22"/>
        </w:rPr>
        <w:t>採線上</w:t>
      </w:r>
      <w:proofErr w:type="gramEnd"/>
      <w:r>
        <w:rPr>
          <w:rFonts w:eastAsia="標楷體"/>
          <w:color w:val="000000"/>
          <w:szCs w:val="22"/>
        </w:rPr>
        <w:t>申請模式辦理，有意願申請之學校請於各地方政府所定之期限內，</w:t>
      </w:r>
      <w:proofErr w:type="gramStart"/>
      <w:r>
        <w:rPr>
          <w:rFonts w:eastAsia="標楷體"/>
          <w:color w:val="000000"/>
          <w:szCs w:val="22"/>
        </w:rPr>
        <w:t>至本署</w:t>
      </w:r>
      <w:proofErr w:type="gramEnd"/>
      <w:r>
        <w:rPr>
          <w:rFonts w:eastAsia="標楷體"/>
          <w:color w:val="000000"/>
          <w:szCs w:val="22"/>
        </w:rPr>
        <w:t>「國中小課程與教學計畫填報系統</w:t>
      </w:r>
      <w:r>
        <w:rPr>
          <w:rFonts w:ascii="標楷體" w:eastAsia="標楷體" w:hAnsi="標楷體"/>
          <w:color w:val="000000"/>
          <w:szCs w:val="22"/>
        </w:rPr>
        <w:t>－</w:t>
      </w:r>
      <w:r>
        <w:rPr>
          <w:rFonts w:eastAsia="標楷體"/>
          <w:color w:val="000000"/>
          <w:szCs w:val="22"/>
        </w:rPr>
        <w:t>國民中小學臺灣台語</w:t>
      </w:r>
      <w:r>
        <w:rPr>
          <w:rFonts w:eastAsia="標楷體"/>
          <w:color w:val="000000"/>
          <w:szCs w:val="22"/>
        </w:rPr>
        <w:t>/</w:t>
      </w:r>
      <w:r>
        <w:rPr>
          <w:rFonts w:eastAsia="標楷體"/>
          <w:color w:val="000000"/>
          <w:szCs w:val="22"/>
        </w:rPr>
        <w:t>閩東語</w:t>
      </w:r>
      <w:proofErr w:type="gramStart"/>
      <w:r>
        <w:rPr>
          <w:rFonts w:eastAsia="標楷體"/>
          <w:color w:val="000000"/>
          <w:szCs w:val="22"/>
        </w:rPr>
        <w:t>沉</w:t>
      </w:r>
      <w:proofErr w:type="gramEnd"/>
      <w:r>
        <w:rPr>
          <w:rFonts w:eastAsia="標楷體"/>
          <w:color w:val="000000"/>
          <w:szCs w:val="22"/>
        </w:rPr>
        <w:t>浸式教學計畫」</w:t>
      </w:r>
      <w:proofErr w:type="gramStart"/>
      <w:r>
        <w:rPr>
          <w:rFonts w:eastAsia="標楷體"/>
          <w:color w:val="000000"/>
          <w:szCs w:val="22"/>
        </w:rPr>
        <w:t>（</w:t>
      </w:r>
      <w:proofErr w:type="gramEnd"/>
      <w:r>
        <w:fldChar w:fldCharType="begin"/>
      </w:r>
      <w:r>
        <w:instrText xml:space="preserve"> HYPERLINK  "https://teach.k12ea.gov.tw/" </w:instrText>
      </w:r>
      <w:r>
        <w:fldChar w:fldCharType="separate"/>
      </w:r>
      <w:r>
        <w:rPr>
          <w:rStyle w:val="Internetlink"/>
          <w:rFonts w:eastAsia="標楷體"/>
          <w:color w:val="000000"/>
          <w:szCs w:val="22"/>
        </w:rPr>
        <w:t>https://teach.k12ea.gov.tw/</w:t>
      </w:r>
      <w:r>
        <w:rPr>
          <w:rStyle w:val="Internetlink"/>
          <w:rFonts w:eastAsia="標楷體"/>
          <w:color w:val="000000"/>
          <w:szCs w:val="22"/>
        </w:rPr>
        <w:fldChar w:fldCharType="end"/>
      </w:r>
      <w:proofErr w:type="gramStart"/>
      <w:r>
        <w:rPr>
          <w:rFonts w:eastAsia="標楷體"/>
          <w:color w:val="000000"/>
          <w:szCs w:val="22"/>
        </w:rPr>
        <w:t>）</w:t>
      </w:r>
      <w:proofErr w:type="gramEnd"/>
      <w:r>
        <w:rPr>
          <w:rFonts w:eastAsia="標楷體"/>
          <w:color w:val="000000"/>
          <w:szCs w:val="22"/>
        </w:rPr>
        <w:t>填寫申請總表（附件</w:t>
      </w:r>
      <w:r>
        <w:rPr>
          <w:rFonts w:eastAsia="標楷體"/>
          <w:color w:val="000000"/>
          <w:szCs w:val="22"/>
        </w:rPr>
        <w:t>1</w:t>
      </w:r>
      <w:r>
        <w:rPr>
          <w:rFonts w:eastAsia="標楷體"/>
          <w:color w:val="000000"/>
          <w:szCs w:val="22"/>
        </w:rPr>
        <w:t>）。（逾時不受理）</w:t>
      </w:r>
    </w:p>
    <w:p w14:paraId="3AC8763B" w14:textId="77777777" w:rsidR="00C9452C" w:rsidRDefault="00873B58">
      <w:pPr>
        <w:pStyle w:val="Textbody"/>
        <w:numPr>
          <w:ilvl w:val="0"/>
          <w:numId w:val="18"/>
        </w:numPr>
        <w:spacing w:line="276" w:lineRule="auto"/>
        <w:ind w:left="1560" w:right="394" w:hanging="709"/>
        <w:jc w:val="both"/>
      </w:pPr>
      <w:r>
        <w:rPr>
          <w:rFonts w:eastAsia="標楷體"/>
          <w:color w:val="000000"/>
          <w:szCs w:val="22"/>
        </w:rPr>
        <w:t>各地方政府應於</w:t>
      </w:r>
      <w:r>
        <w:rPr>
          <w:rFonts w:eastAsia="標楷體"/>
          <w:color w:val="000000"/>
          <w:szCs w:val="22"/>
        </w:rPr>
        <w:t>115</w:t>
      </w:r>
      <w:r>
        <w:rPr>
          <w:rFonts w:eastAsia="標楷體"/>
          <w:color w:val="000000"/>
          <w:szCs w:val="22"/>
        </w:rPr>
        <w:t>年</w:t>
      </w:r>
      <w:r>
        <w:rPr>
          <w:rFonts w:eastAsia="標楷體"/>
          <w:color w:val="000000"/>
          <w:szCs w:val="22"/>
        </w:rPr>
        <w:t>4</w:t>
      </w:r>
      <w:r>
        <w:rPr>
          <w:rFonts w:eastAsia="標楷體"/>
          <w:color w:val="000000"/>
          <w:szCs w:val="22"/>
        </w:rPr>
        <w:t>月</w:t>
      </w:r>
      <w:r>
        <w:rPr>
          <w:rFonts w:eastAsia="標楷體"/>
          <w:color w:val="000000"/>
          <w:szCs w:val="22"/>
        </w:rPr>
        <w:t>7</w:t>
      </w:r>
      <w:r>
        <w:rPr>
          <w:rFonts w:eastAsia="標楷體"/>
          <w:color w:val="000000"/>
          <w:szCs w:val="22"/>
        </w:rPr>
        <w:t>日（星期二）前，至填報系統完成各校（含國立學校）申請計畫之初審（逾時不受理），並</w:t>
      </w:r>
      <w:proofErr w:type="gramStart"/>
      <w:r>
        <w:rPr>
          <w:rFonts w:eastAsia="標楷體"/>
          <w:color w:val="000000"/>
          <w:szCs w:val="22"/>
        </w:rPr>
        <w:t>於線上提交</w:t>
      </w:r>
      <w:proofErr w:type="gramEnd"/>
      <w:r>
        <w:rPr>
          <w:rFonts w:eastAsia="標楷體"/>
          <w:color w:val="000000"/>
          <w:szCs w:val="22"/>
        </w:rPr>
        <w:t>初審通過之學校名單（附件</w:t>
      </w:r>
      <w:r>
        <w:rPr>
          <w:rFonts w:eastAsia="標楷體"/>
          <w:color w:val="000000"/>
          <w:szCs w:val="22"/>
        </w:rPr>
        <w:t>2</w:t>
      </w:r>
      <w:r>
        <w:rPr>
          <w:rFonts w:eastAsia="標楷體"/>
          <w:color w:val="000000"/>
          <w:szCs w:val="22"/>
        </w:rPr>
        <w:t>，縣市申請彙整表）予本署，由</w:t>
      </w:r>
      <w:proofErr w:type="gramStart"/>
      <w:r>
        <w:rPr>
          <w:rFonts w:eastAsia="標楷體"/>
          <w:color w:val="000000"/>
          <w:szCs w:val="22"/>
        </w:rPr>
        <w:t>本署進行複</w:t>
      </w:r>
      <w:proofErr w:type="gramEnd"/>
      <w:r>
        <w:rPr>
          <w:rFonts w:eastAsia="標楷體"/>
          <w:color w:val="000000"/>
          <w:szCs w:val="22"/>
        </w:rPr>
        <w:t>審。</w:t>
      </w:r>
    </w:p>
    <w:p w14:paraId="376C8EC0" w14:textId="77777777" w:rsidR="00C9452C" w:rsidRDefault="00C9452C">
      <w:pPr>
        <w:pStyle w:val="Textbody"/>
        <w:spacing w:line="276" w:lineRule="auto"/>
        <w:ind w:right="394"/>
        <w:jc w:val="both"/>
        <w:rPr>
          <w:rFonts w:eastAsia="標楷體"/>
          <w:color w:val="000000"/>
          <w:szCs w:val="22"/>
        </w:rPr>
      </w:pPr>
    </w:p>
    <w:p w14:paraId="5AAD2301" w14:textId="77777777" w:rsidR="00C9452C" w:rsidRDefault="00C9452C">
      <w:pPr>
        <w:pStyle w:val="Standard"/>
        <w:rPr>
          <w:rFonts w:eastAsia="標楷體"/>
          <w:color w:val="000000"/>
          <w:sz w:val="27"/>
        </w:rPr>
      </w:pPr>
    </w:p>
    <w:p w14:paraId="3F24D39A" w14:textId="77777777" w:rsidR="00C9452C" w:rsidRDefault="00873B58">
      <w:pPr>
        <w:pStyle w:val="Standard"/>
        <w:pageBreakBefore/>
        <w:jc w:val="both"/>
      </w:pPr>
      <w:proofErr w:type="gramStart"/>
      <w:r>
        <w:rPr>
          <w:rFonts w:ascii="Times New Roman" w:eastAsia="標楷體" w:hAnsi="Times New Roman" w:cs="Times New Roman"/>
          <w:b/>
          <w:color w:val="000000"/>
          <w:sz w:val="31"/>
        </w:rPr>
        <w:lastRenderedPageBreak/>
        <w:t>柒</w:t>
      </w:r>
      <w:proofErr w:type="gramEnd"/>
      <w:r>
        <w:rPr>
          <w:rFonts w:ascii="Times New Roman" w:eastAsia="標楷體" w:hAnsi="Times New Roman" w:cs="Times New Roman"/>
          <w:b/>
          <w:color w:val="000000"/>
          <w:sz w:val="31"/>
        </w:rPr>
        <w:t>、</w:t>
      </w:r>
      <w:r>
        <w:rPr>
          <w:rFonts w:ascii="Times New Roman" w:eastAsia="標楷體" w:hAnsi="Times New Roman" w:cs="Times New Roman"/>
          <w:b/>
          <w:color w:val="000000"/>
          <w:spacing w:val="-15"/>
          <w:sz w:val="31"/>
        </w:rPr>
        <w:t>補助</w:t>
      </w:r>
      <w:r>
        <w:rPr>
          <w:rFonts w:ascii="Times New Roman" w:eastAsia="標楷體" w:hAnsi="Times New Roman" w:cs="Times New Roman"/>
          <w:b/>
          <w:color w:val="000000"/>
          <w:spacing w:val="-2"/>
          <w:sz w:val="31"/>
        </w:rPr>
        <w:t>項目及基準</w:t>
      </w:r>
    </w:p>
    <w:p w14:paraId="02D6868D" w14:textId="77777777" w:rsidR="00C9452C" w:rsidRDefault="00873B58">
      <w:pPr>
        <w:pStyle w:val="Textbody"/>
        <w:numPr>
          <w:ilvl w:val="0"/>
          <w:numId w:val="42"/>
        </w:numPr>
        <w:spacing w:line="276" w:lineRule="auto"/>
        <w:ind w:left="993" w:hanging="567"/>
        <w:jc w:val="both"/>
      </w:pPr>
      <w:r>
        <w:rPr>
          <w:rFonts w:ascii="Times New Roman" w:eastAsia="標楷體" w:hAnsi="Times New Roman" w:cs="Times New Roman"/>
          <w:color w:val="000000"/>
        </w:rPr>
        <w:t>補助項目</w:t>
      </w:r>
      <w:r>
        <w:rPr>
          <w:rFonts w:ascii="Times New Roman" w:eastAsia="標楷體" w:hAnsi="Times New Roman" w:cs="Times New Roman"/>
          <w:color w:val="000000"/>
          <w:spacing w:val="1"/>
        </w:rPr>
        <w:t>：</w:t>
      </w:r>
    </w:p>
    <w:p w14:paraId="7AF48D43" w14:textId="77777777" w:rsidR="00C9452C" w:rsidRDefault="00873B58">
      <w:pPr>
        <w:pStyle w:val="Textbody"/>
        <w:numPr>
          <w:ilvl w:val="0"/>
          <w:numId w:val="43"/>
        </w:numPr>
        <w:spacing w:line="276" w:lineRule="auto"/>
        <w:ind w:left="1560" w:right="394" w:hanging="567"/>
        <w:jc w:val="both"/>
      </w:pPr>
      <w:r>
        <w:rPr>
          <w:rFonts w:eastAsia="標楷體"/>
          <w:color w:val="000000"/>
          <w:szCs w:val="22"/>
        </w:rPr>
        <w:t>教師專業支持費用：用於提供教師專業支持費用，以利教師有充足</w:t>
      </w:r>
      <w:proofErr w:type="gramStart"/>
      <w:r>
        <w:rPr>
          <w:rFonts w:eastAsia="標楷體"/>
          <w:color w:val="000000"/>
          <w:szCs w:val="22"/>
        </w:rPr>
        <w:t>時間備課</w:t>
      </w:r>
      <w:proofErr w:type="gramEnd"/>
      <w:r>
        <w:rPr>
          <w:rFonts w:eastAsia="標楷體"/>
          <w:color w:val="000000"/>
          <w:szCs w:val="22"/>
        </w:rPr>
        <w:t>，及進行語言提升、結合文化課程或教學專業增能，相關費用包含：</w:t>
      </w:r>
    </w:p>
    <w:p w14:paraId="12DC2C78" w14:textId="77777777" w:rsidR="00C9452C" w:rsidRDefault="00873B58">
      <w:pPr>
        <w:pStyle w:val="Standard"/>
        <w:spacing w:line="264" w:lineRule="auto"/>
        <w:jc w:val="both"/>
      </w:pPr>
      <w:r>
        <w:rPr>
          <w:rFonts w:ascii="Times New Roman" w:eastAsia="標楷體" w:hAnsi="Times New Roman" w:cs="Times New Roman"/>
          <w:noProof/>
          <w:color w:val="000000"/>
          <w:sz w:val="27"/>
        </w:rPr>
        <w:lastRenderedPageBreak/>
        <mc:AlternateContent>
          <mc:Choice Requires="wps">
            <w:drawing>
              <wp:anchor distT="0" distB="0" distL="114300" distR="114300" simplePos="0" relativeHeight="251659264" behindDoc="0" locked="0" layoutInCell="1" allowOverlap="1" wp14:anchorId="2E8B778B" wp14:editId="3775E644">
                <wp:simplePos x="0" y="0"/>
                <wp:positionH relativeFrom="margin">
                  <wp:align>center</wp:align>
                </wp:positionH>
                <wp:positionV relativeFrom="paragraph">
                  <wp:posOffset>163083</wp:posOffset>
                </wp:positionV>
                <wp:extent cx="5760720" cy="0"/>
                <wp:effectExtent l="0" t="0" r="0" b="0"/>
                <wp:wrapSquare wrapText="bothSides"/>
                <wp:docPr id="2" name="外框2"/>
                <wp:cNvGraphicFramePr/>
                <a:graphic xmlns:a="http://schemas.openxmlformats.org/drawingml/2006/main">
                  <a:graphicData uri="http://schemas.microsoft.com/office/word/2010/wordprocessingShape">
                    <wps:wsp>
                      <wps:cNvSpPr txBox="1"/>
                      <wps:spPr>
                        <a:xfrm>
                          <a:off x="0" y="0"/>
                          <a:ext cx="5760720" cy="0"/>
                        </a:xfrm>
                        <a:prstGeom prst="rect">
                          <a:avLst/>
                        </a:prstGeom>
                        <a:noFill/>
                        <a:ln>
                          <a:noFill/>
                          <a:prstDash/>
                        </a:ln>
                      </wps:spPr>
                      <wps:txbx>
                        <w:txbxContent>
                          <w:tbl>
                            <w:tblPr>
                              <w:tblW w:w="9072" w:type="dxa"/>
                              <w:jc w:val="center"/>
                              <w:tblLayout w:type="fixed"/>
                              <w:tblCellMar>
                                <w:left w:w="10" w:type="dxa"/>
                                <w:right w:w="10" w:type="dxa"/>
                              </w:tblCellMar>
                              <w:tblLook w:val="0000" w:firstRow="0" w:lastRow="0" w:firstColumn="0" w:lastColumn="0" w:noHBand="0" w:noVBand="0"/>
                            </w:tblPr>
                            <w:tblGrid>
                              <w:gridCol w:w="709"/>
                              <w:gridCol w:w="1275"/>
                              <w:gridCol w:w="5245"/>
                              <w:gridCol w:w="1843"/>
                            </w:tblGrid>
                            <w:tr w:rsidR="00C9452C" w14:paraId="67C70D81" w14:textId="77777777">
                              <w:tblPrEx>
                                <w:tblCellMar>
                                  <w:top w:w="0" w:type="dxa"/>
                                  <w:bottom w:w="0" w:type="dxa"/>
                                </w:tblCellMar>
                              </w:tblPrEx>
                              <w:trPr>
                                <w:trHeight w:val="372"/>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1B9F33EE" w14:textId="77777777" w:rsidR="00C9452C" w:rsidRDefault="00C9452C">
                                  <w:pPr>
                                    <w:pStyle w:val="Standard"/>
                                    <w:rPr>
                                      <w:rFonts w:ascii="Times New Roman" w:eastAsia="標楷體" w:hAnsi="Times New Roman" w:cs="Times New Roman"/>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4597EE3A" w14:textId="77777777" w:rsidR="00C9452C" w:rsidRDefault="00873B58">
                                  <w:pPr>
                                    <w:pStyle w:val="Standard"/>
                                    <w:ind w:left="9"/>
                                    <w:jc w:val="center"/>
                                  </w:pPr>
                                  <w:r>
                                    <w:rPr>
                                      <w:rFonts w:ascii="Times New Roman" w:eastAsia="標楷體" w:hAnsi="Times New Roman" w:cs="Times New Roman"/>
                                      <w:color w:val="000000"/>
                                      <w:spacing w:val="-3"/>
                                      <w:sz w:val="24"/>
                                      <w:szCs w:val="24"/>
                                      <w:lang w:eastAsia="en-US"/>
                                    </w:rPr>
                                    <w:t>補助項目</w:t>
                                  </w:r>
                                </w:p>
                              </w:tc>
                              <w:tc>
                                <w:tcPr>
                                  <w:tcW w:w="5245"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709B0CD2" w14:textId="77777777" w:rsidR="00C9452C" w:rsidRDefault="00873B58">
                                  <w:pPr>
                                    <w:pStyle w:val="Standard"/>
                                    <w:ind w:left="8"/>
                                    <w:jc w:val="center"/>
                                  </w:pPr>
                                  <w:r>
                                    <w:rPr>
                                      <w:rFonts w:ascii="Times New Roman" w:eastAsia="標楷體" w:hAnsi="Times New Roman" w:cs="Times New Roman"/>
                                      <w:color w:val="000000"/>
                                      <w:spacing w:val="-3"/>
                                      <w:sz w:val="24"/>
                                      <w:szCs w:val="24"/>
                                      <w:lang w:eastAsia="en-US"/>
                                    </w:rPr>
                                    <w:t>補助內容</w:t>
                                  </w:r>
                                </w:p>
                              </w:tc>
                              <w:tc>
                                <w:tcPr>
                                  <w:tcW w:w="1843"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0747C7C2" w14:textId="77777777" w:rsidR="00C9452C" w:rsidRDefault="00873B58">
                                  <w:pPr>
                                    <w:pStyle w:val="Standard"/>
                                    <w:ind w:left="23"/>
                                    <w:jc w:val="center"/>
                                  </w:pPr>
                                  <w:r>
                                    <w:rPr>
                                      <w:rFonts w:ascii="Times New Roman" w:eastAsia="標楷體" w:hAnsi="Times New Roman" w:cs="Times New Roman"/>
                                      <w:color w:val="000000"/>
                                      <w:spacing w:val="-3"/>
                                      <w:sz w:val="24"/>
                                      <w:szCs w:val="24"/>
                                      <w:lang w:eastAsia="en-US"/>
                                    </w:rPr>
                                    <w:t>注意事項</w:t>
                                  </w:r>
                                </w:p>
                              </w:tc>
                            </w:tr>
                            <w:tr w:rsidR="00C9452C" w14:paraId="1891D134" w14:textId="77777777">
                              <w:tblPrEx>
                                <w:tblCellMar>
                                  <w:top w:w="0" w:type="dxa"/>
                                  <w:bottom w:w="0" w:type="dxa"/>
                                </w:tblCellMar>
                              </w:tblPrEx>
                              <w:trPr>
                                <w:trHeight w:val="151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A5DF843" w14:textId="77777777" w:rsidR="00C9452C" w:rsidRDefault="00873B58">
                                  <w:pPr>
                                    <w:pStyle w:val="Standard"/>
                                    <w:ind w:right="5"/>
                                    <w:jc w:val="center"/>
                                  </w:pPr>
                                  <w:r>
                                    <w:rPr>
                                      <w:rFonts w:ascii="Times New Roman" w:eastAsia="標楷體" w:hAnsi="Times New Roman" w:cs="Times New Roman"/>
                                      <w:color w:val="000000"/>
                                      <w:spacing w:val="-10"/>
                                      <w:sz w:val="24"/>
                                      <w:szCs w:val="24"/>
                                      <w:lang w:eastAsia="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209F97B" w14:textId="77777777" w:rsidR="00C9452C" w:rsidRDefault="00873B58">
                                  <w:pPr>
                                    <w:pStyle w:val="Standard"/>
                                    <w:ind w:left="9" w:right="2"/>
                                    <w:jc w:val="center"/>
                                  </w:pPr>
                                  <w:r>
                                    <w:rPr>
                                      <w:rFonts w:ascii="Times New Roman" w:eastAsia="標楷體" w:hAnsi="Times New Roman" w:cs="Times New Roman"/>
                                      <w:color w:val="000000"/>
                                      <w:spacing w:val="-2"/>
                                      <w:sz w:val="24"/>
                                      <w:szCs w:val="24"/>
                                      <w:lang w:eastAsia="en-US"/>
                                    </w:rPr>
                                    <w:t>教材教具費</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B4C70A" w14:textId="77777777" w:rsidR="00C9452C" w:rsidRDefault="00873B58">
                                  <w:pPr>
                                    <w:pStyle w:val="Standard"/>
                                    <w:spacing w:line="300" w:lineRule="atLeast"/>
                                    <w:ind w:left="101" w:right="137"/>
                                    <w:jc w:val="both"/>
                                  </w:pPr>
                                  <w:r>
                                    <w:rPr>
                                      <w:rFonts w:ascii="Times New Roman" w:eastAsia="標楷體" w:hAnsi="Times New Roman" w:cs="Times New Roman"/>
                                      <w:color w:val="000000"/>
                                      <w:spacing w:val="-2"/>
                                      <w:sz w:val="24"/>
                                      <w:szCs w:val="24"/>
                                    </w:rPr>
                                    <w:t>配合本計畫自編或購買之教材教具</w:t>
                                  </w:r>
                                  <w:r>
                                    <w:rPr>
                                      <w:rFonts w:ascii="Times New Roman" w:eastAsia="標楷體" w:hAnsi="Times New Roman" w:cs="Times New Roman"/>
                                      <w:color w:val="000000"/>
                                      <w:spacing w:val="8"/>
                                      <w:sz w:val="24"/>
                                      <w:szCs w:val="24"/>
                                    </w:rPr>
                                    <w:t>（</w:t>
                                  </w:r>
                                  <w:r>
                                    <w:rPr>
                                      <w:rFonts w:ascii="Times New Roman" w:eastAsia="標楷體" w:hAnsi="Times New Roman" w:cs="Times New Roman"/>
                                      <w:color w:val="000000"/>
                                      <w:spacing w:val="-2"/>
                                      <w:sz w:val="24"/>
                                      <w:szCs w:val="24"/>
                                    </w:rPr>
                                    <w:t>含圖書、材料、情境布置、學生獎勵品等）並與計畫直接有關者為限。應詳列其名稱、數量、單價及總價於計畫申請書中，單價不超過新臺幣</w:t>
                                  </w:r>
                                  <w:r>
                                    <w:rPr>
                                      <w:rFonts w:ascii="Times New Roman" w:eastAsia="標楷體" w:hAnsi="Times New Roman" w:cs="Times New Roman"/>
                                      <w:color w:val="000000"/>
                                      <w:spacing w:val="8"/>
                                      <w:sz w:val="24"/>
                                      <w:szCs w:val="24"/>
                                    </w:rPr>
                                    <w:t>（</w:t>
                                  </w:r>
                                  <w:r>
                                    <w:rPr>
                                      <w:rFonts w:ascii="Times New Roman" w:eastAsia="標楷體" w:hAnsi="Times New Roman" w:cs="Times New Roman"/>
                                      <w:color w:val="000000"/>
                                      <w:spacing w:val="-2"/>
                                      <w:sz w:val="24"/>
                                      <w:szCs w:val="24"/>
                                    </w:rPr>
                                    <w:t>以下同）</w:t>
                                  </w:r>
                                  <w:r>
                                    <w:rPr>
                                      <w:rFonts w:ascii="Times New Roman" w:eastAsia="標楷體" w:hAnsi="Times New Roman" w:cs="Times New Roman"/>
                                      <w:color w:val="000000"/>
                                      <w:spacing w:val="-2"/>
                                      <w:sz w:val="24"/>
                                      <w:szCs w:val="24"/>
                                    </w:rPr>
                                    <w:t>1</w:t>
                                  </w:r>
                                  <w:r>
                                    <w:rPr>
                                      <w:rFonts w:ascii="Times New Roman" w:eastAsia="標楷體" w:hAnsi="Times New Roman" w:cs="Times New Roman"/>
                                      <w:color w:val="000000"/>
                                      <w:spacing w:val="-2"/>
                                      <w:sz w:val="24"/>
                                      <w:szCs w:val="24"/>
                                    </w:rPr>
                                    <w:t>萬元，本項經費以整體經費</w:t>
                                  </w:r>
                                  <w:r>
                                    <w:rPr>
                                      <w:rFonts w:ascii="Times New Roman" w:eastAsia="標楷體" w:hAnsi="Times New Roman" w:cs="Times New Roman"/>
                                      <w:color w:val="000000"/>
                                      <w:spacing w:val="-2"/>
                                      <w:sz w:val="24"/>
                                      <w:szCs w:val="24"/>
                                    </w:rPr>
                                    <w:t>10%</w:t>
                                  </w:r>
                                  <w:r>
                                    <w:rPr>
                                      <w:rFonts w:ascii="Times New Roman" w:eastAsia="標楷體" w:hAnsi="Times New Roman" w:cs="Times New Roman"/>
                                      <w:color w:val="000000"/>
                                      <w:spacing w:val="-2"/>
                                      <w:sz w:val="24"/>
                                      <w:szCs w:val="24"/>
                                    </w:rPr>
                                    <w:t>為限。</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9449EEE" w14:textId="77777777" w:rsidR="00C9452C" w:rsidRDefault="00873B58">
                                  <w:pPr>
                                    <w:pStyle w:val="Standard"/>
                                    <w:spacing w:line="300" w:lineRule="atLeast"/>
                                    <w:ind w:left="101" w:right="137"/>
                                    <w:jc w:val="both"/>
                                  </w:pPr>
                                  <w:r>
                                    <w:rPr>
                                      <w:rFonts w:ascii="Times New Roman" w:eastAsia="標楷體" w:hAnsi="Times New Roman" w:cs="Times New Roman"/>
                                      <w:color w:val="000000"/>
                                      <w:spacing w:val="-2"/>
                                      <w:sz w:val="24"/>
                                      <w:szCs w:val="24"/>
                                    </w:rPr>
                                    <w:t>以整體經費</w:t>
                                  </w:r>
                                  <w:r>
                                    <w:rPr>
                                      <w:rFonts w:ascii="Times New Roman" w:eastAsia="標楷體" w:hAnsi="Times New Roman" w:cs="Times New Roman"/>
                                      <w:color w:val="000000"/>
                                      <w:spacing w:val="-2"/>
                                      <w:sz w:val="24"/>
                                      <w:szCs w:val="24"/>
                                    </w:rPr>
                                    <w:t>10%</w:t>
                                  </w:r>
                                  <w:r>
                                    <w:rPr>
                                      <w:rFonts w:ascii="Times New Roman" w:eastAsia="標楷體" w:hAnsi="Times New Roman" w:cs="Times New Roman"/>
                                      <w:color w:val="000000"/>
                                      <w:spacing w:val="-2"/>
                                      <w:sz w:val="24"/>
                                      <w:szCs w:val="24"/>
                                    </w:rPr>
                                    <w:t>為限</w:t>
                                  </w:r>
                                </w:p>
                              </w:tc>
                            </w:tr>
                            <w:tr w:rsidR="00C9452C" w14:paraId="5406DCA2" w14:textId="77777777">
                              <w:tblPrEx>
                                <w:tblCellMar>
                                  <w:top w:w="0" w:type="dxa"/>
                                  <w:bottom w:w="0" w:type="dxa"/>
                                </w:tblCellMar>
                              </w:tblPrEx>
                              <w:trPr>
                                <w:trHeight w:val="121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D1368F8" w14:textId="77777777" w:rsidR="00C9452C" w:rsidRDefault="00873B58">
                                  <w:pPr>
                                    <w:pStyle w:val="Standard"/>
                                    <w:ind w:right="5"/>
                                    <w:jc w:val="center"/>
                                  </w:pPr>
                                  <w:r>
                                    <w:rPr>
                                      <w:rFonts w:ascii="Times New Roman" w:eastAsia="標楷體" w:hAnsi="Times New Roman" w:cs="Times New Roman"/>
                                      <w:color w:val="000000"/>
                                      <w:spacing w:val="-10"/>
                                      <w:sz w:val="24"/>
                                      <w:szCs w:val="24"/>
                                      <w:lang w:eastAsia="en-US"/>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CAECAF5" w14:textId="77777777" w:rsidR="00C9452C" w:rsidRDefault="00873B58">
                                  <w:pPr>
                                    <w:pStyle w:val="Standard"/>
                                    <w:ind w:left="9" w:right="2"/>
                                    <w:jc w:val="center"/>
                                  </w:pPr>
                                  <w:r>
                                    <w:rPr>
                                      <w:rFonts w:ascii="Times New Roman" w:eastAsia="標楷體" w:hAnsi="Times New Roman" w:cs="Times New Roman"/>
                                      <w:color w:val="000000"/>
                                      <w:spacing w:val="-4"/>
                                      <w:sz w:val="24"/>
                                      <w:szCs w:val="24"/>
                                      <w:lang w:eastAsia="en-US"/>
                                    </w:rPr>
                                    <w:t>物品費</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AD032E" w14:textId="77777777" w:rsidR="00C9452C" w:rsidRDefault="00873B58">
                                  <w:pPr>
                                    <w:pStyle w:val="Standard"/>
                                    <w:spacing w:before="15"/>
                                    <w:ind w:left="106" w:right="225"/>
                                    <w:jc w:val="both"/>
                                  </w:pPr>
                                  <w:r>
                                    <w:rPr>
                                      <w:rFonts w:ascii="Times New Roman" w:eastAsia="標楷體" w:hAnsi="Times New Roman" w:cs="Times New Roman"/>
                                      <w:color w:val="000000"/>
                                      <w:spacing w:val="-2"/>
                                      <w:sz w:val="24"/>
                                      <w:szCs w:val="24"/>
                                    </w:rPr>
                                    <w:t>執行本計畫所必須購買之設備，以經常門為限，單</w:t>
                                  </w:r>
                                  <w:r>
                                    <w:rPr>
                                      <w:rFonts w:ascii="Times New Roman" w:eastAsia="標楷體" w:hAnsi="Times New Roman" w:cs="Times New Roman"/>
                                      <w:color w:val="000000"/>
                                      <w:sz w:val="24"/>
                                      <w:szCs w:val="24"/>
                                    </w:rPr>
                                    <w:t>價不超過</w:t>
                                  </w:r>
                                  <w:r>
                                    <w:rPr>
                                      <w:rFonts w:ascii="Times New Roman" w:eastAsia="標楷體" w:hAnsi="Times New Roman" w:cs="Times New Roman"/>
                                      <w:color w:val="000000"/>
                                      <w:sz w:val="24"/>
                                      <w:szCs w:val="24"/>
                                    </w:rPr>
                                    <w:t>1</w:t>
                                  </w:r>
                                  <w:r>
                                    <w:rPr>
                                      <w:rFonts w:ascii="Times New Roman" w:eastAsia="標楷體" w:hAnsi="Times New Roman" w:cs="Times New Roman"/>
                                      <w:color w:val="000000"/>
                                      <w:sz w:val="24"/>
                                      <w:szCs w:val="24"/>
                                    </w:rPr>
                                    <w:t>萬元。本項經費以整體經費</w:t>
                                  </w:r>
                                  <w:r>
                                    <w:rPr>
                                      <w:rFonts w:ascii="Times New Roman" w:eastAsia="標楷體" w:hAnsi="Times New Roman" w:cs="Times New Roman"/>
                                      <w:color w:val="000000"/>
                                      <w:sz w:val="24"/>
                                      <w:szCs w:val="24"/>
                                    </w:rPr>
                                    <w:t>10%</w:t>
                                  </w:r>
                                  <w:r>
                                    <w:rPr>
                                      <w:rFonts w:ascii="Times New Roman" w:eastAsia="標楷體" w:hAnsi="Times New Roman" w:cs="Times New Roman"/>
                                      <w:color w:val="000000"/>
                                      <w:spacing w:val="-3"/>
                                      <w:sz w:val="24"/>
                                      <w:szCs w:val="24"/>
                                    </w:rPr>
                                    <w:t>為限，申</w:t>
                                  </w:r>
                                  <w:r>
                                    <w:rPr>
                                      <w:rFonts w:ascii="Times New Roman" w:eastAsia="標楷體" w:hAnsi="Times New Roman" w:cs="Times New Roman"/>
                                      <w:color w:val="000000"/>
                                      <w:spacing w:val="-2"/>
                                      <w:sz w:val="24"/>
                                      <w:szCs w:val="24"/>
                                    </w:rPr>
                                    <w:t>請本項目經費須於說明欄說明購置品項、數量、用途及與本計畫相關性。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05FBDF2" w14:textId="77777777" w:rsidR="00C9452C" w:rsidRDefault="00873B58">
                                  <w:pPr>
                                    <w:pStyle w:val="Standard"/>
                                    <w:spacing w:line="300" w:lineRule="atLeast"/>
                                    <w:ind w:left="101" w:right="137"/>
                                    <w:jc w:val="both"/>
                                  </w:pPr>
                                  <w:r>
                                    <w:rPr>
                                      <w:rFonts w:ascii="Times New Roman" w:eastAsia="標楷體" w:hAnsi="Times New Roman" w:cs="Times New Roman"/>
                                      <w:color w:val="000000"/>
                                      <w:spacing w:val="-2"/>
                                      <w:sz w:val="24"/>
                                      <w:szCs w:val="24"/>
                                    </w:rPr>
                                    <w:t>以整體經費</w:t>
                                  </w:r>
                                  <w:r>
                                    <w:rPr>
                                      <w:rFonts w:ascii="Times New Roman" w:eastAsia="標楷體" w:hAnsi="Times New Roman" w:cs="Times New Roman"/>
                                      <w:color w:val="000000"/>
                                      <w:spacing w:val="-2"/>
                                      <w:sz w:val="24"/>
                                      <w:szCs w:val="24"/>
                                    </w:rPr>
                                    <w:t>10%</w:t>
                                  </w:r>
                                  <w:r>
                                    <w:rPr>
                                      <w:rFonts w:ascii="Times New Roman" w:eastAsia="標楷體" w:hAnsi="Times New Roman" w:cs="Times New Roman"/>
                                      <w:color w:val="000000"/>
                                      <w:spacing w:val="-2"/>
                                      <w:sz w:val="24"/>
                                      <w:szCs w:val="24"/>
                                    </w:rPr>
                                    <w:t>為限</w:t>
                                  </w:r>
                                </w:p>
                              </w:tc>
                            </w:tr>
                            <w:tr w:rsidR="00C9452C" w14:paraId="53E96E32" w14:textId="77777777">
                              <w:tblPrEx>
                                <w:tblCellMar>
                                  <w:top w:w="0" w:type="dxa"/>
                                  <w:bottom w:w="0" w:type="dxa"/>
                                </w:tblCellMar>
                              </w:tblPrEx>
                              <w:trPr>
                                <w:trHeight w:val="181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64B0606" w14:textId="77777777" w:rsidR="00C9452C" w:rsidRDefault="00873B58">
                                  <w:pPr>
                                    <w:pStyle w:val="Standard"/>
                                    <w:ind w:right="5"/>
                                    <w:jc w:val="center"/>
                                    <w:rPr>
                                      <w:rFonts w:ascii="Times New Roman" w:eastAsia="標楷體" w:hAnsi="Times New Roman" w:cs="Times New Roman"/>
                                      <w:color w:val="000000"/>
                                      <w:sz w:val="24"/>
                                      <w:szCs w:val="24"/>
                                      <w:lang w:eastAsia="en-US"/>
                                    </w:rPr>
                                  </w:pPr>
                                  <w:r>
                                    <w:rPr>
                                      <w:rFonts w:ascii="Times New Roman" w:eastAsia="標楷體" w:hAnsi="Times New Roman" w:cs="Times New Roman"/>
                                      <w:color w:val="000000"/>
                                      <w:sz w:val="24"/>
                                      <w:szCs w:val="24"/>
                                      <w:lang w:eastAsia="en-US"/>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732DF7C" w14:textId="77777777" w:rsidR="00C9452C" w:rsidRDefault="00873B58">
                                  <w:pPr>
                                    <w:pStyle w:val="Standard"/>
                                    <w:ind w:left="9" w:right="2"/>
                                    <w:jc w:val="center"/>
                                  </w:pPr>
                                  <w:r>
                                    <w:rPr>
                                      <w:rFonts w:ascii="Times New Roman" w:eastAsia="標楷體" w:hAnsi="Times New Roman" w:cs="Times New Roman"/>
                                      <w:color w:val="000000"/>
                                      <w:spacing w:val="-4"/>
                                      <w:sz w:val="24"/>
                                      <w:szCs w:val="24"/>
                                      <w:lang w:eastAsia="en-US"/>
                                    </w:rPr>
                                    <w:t>輔導費</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B46093" w14:textId="77777777" w:rsidR="00C9452C" w:rsidRDefault="00873B58">
                                  <w:pPr>
                                    <w:pStyle w:val="Standard"/>
                                    <w:spacing w:before="15"/>
                                    <w:ind w:left="106" w:right="225"/>
                                    <w:jc w:val="both"/>
                                  </w:pPr>
                                  <w:r>
                                    <w:rPr>
                                      <w:rFonts w:ascii="Times New Roman" w:eastAsia="標楷體" w:hAnsi="Times New Roman" w:cs="Times New Roman"/>
                                      <w:color w:val="000000"/>
                                      <w:spacing w:val="-2"/>
                                      <w:sz w:val="24"/>
                                      <w:szCs w:val="24"/>
                                    </w:rPr>
                                    <w:t>可邀請沉浸式教學所需業師或本土語言教學專長人士進行課程輔導（請於計畫呈現專長人士經歷，以沉浸式教學及本土語言教學專長人士優先），每人每日</w:t>
                                  </w:r>
                                  <w:r>
                                    <w:rPr>
                                      <w:rFonts w:ascii="Times New Roman" w:eastAsia="標楷體" w:hAnsi="Times New Roman" w:cs="Times New Roman"/>
                                      <w:color w:val="000000"/>
                                      <w:spacing w:val="-2"/>
                                      <w:sz w:val="24"/>
                                      <w:szCs w:val="24"/>
                                    </w:rPr>
                                    <w:t>1,000</w:t>
                                  </w:r>
                                  <w:r>
                                    <w:rPr>
                                      <w:rFonts w:ascii="Times New Roman" w:eastAsia="標楷體" w:hAnsi="Times New Roman" w:cs="Times New Roman"/>
                                      <w:color w:val="000000"/>
                                      <w:spacing w:val="-2"/>
                                      <w:sz w:val="24"/>
                                      <w:szCs w:val="24"/>
                                    </w:rPr>
                                    <w:t>元至</w:t>
                                  </w:r>
                                  <w:r>
                                    <w:rPr>
                                      <w:rFonts w:ascii="Times New Roman" w:eastAsia="標楷體" w:hAnsi="Times New Roman" w:cs="Times New Roman"/>
                                      <w:color w:val="000000"/>
                                      <w:spacing w:val="-2"/>
                                      <w:sz w:val="24"/>
                                      <w:szCs w:val="24"/>
                                    </w:rPr>
                                    <w:t>2,500</w:t>
                                  </w:r>
                                  <w:r>
                                    <w:rPr>
                                      <w:rFonts w:ascii="Times New Roman" w:eastAsia="標楷體" w:hAnsi="Times New Roman" w:cs="Times New Roman"/>
                                      <w:color w:val="000000"/>
                                      <w:spacing w:val="-2"/>
                                      <w:sz w:val="24"/>
                                      <w:szCs w:val="24"/>
                                    </w:rPr>
                                    <w:t>元</w:t>
                                  </w:r>
                                  <w:r>
                                    <w:rPr>
                                      <w:rFonts w:ascii="Times New Roman" w:eastAsia="標楷體" w:hAnsi="Times New Roman" w:cs="Times New Roman"/>
                                      <w:color w:val="000000"/>
                                      <w:spacing w:val="8"/>
                                      <w:sz w:val="24"/>
                                      <w:szCs w:val="24"/>
                                    </w:rPr>
                                    <w:t>（</w:t>
                                  </w:r>
                                  <w:r>
                                    <w:rPr>
                                      <w:rFonts w:ascii="Times New Roman" w:eastAsia="標楷體" w:hAnsi="Times New Roman" w:cs="Times New Roman"/>
                                      <w:color w:val="000000"/>
                                      <w:spacing w:val="-2"/>
                                      <w:sz w:val="24"/>
                                      <w:szCs w:val="24"/>
                                    </w:rPr>
                                    <w:t>不可替代教學），上限</w:t>
                                  </w:r>
                                  <w:r>
                                    <w:rPr>
                                      <w:rFonts w:ascii="Times New Roman" w:eastAsia="標楷體" w:hAnsi="Times New Roman" w:cs="Times New Roman"/>
                                      <w:color w:val="000000"/>
                                      <w:spacing w:val="-2"/>
                                      <w:sz w:val="24"/>
                                      <w:szCs w:val="24"/>
                                    </w:rPr>
                                    <w:t>4</w:t>
                                  </w:r>
                                  <w:r>
                                    <w:rPr>
                                      <w:rFonts w:ascii="Times New Roman" w:eastAsia="標楷體" w:hAnsi="Times New Roman" w:cs="Times New Roman"/>
                                      <w:color w:val="000000"/>
                                      <w:spacing w:val="-2"/>
                                      <w:sz w:val="24"/>
                                      <w:szCs w:val="24"/>
                                    </w:rPr>
                                    <w:t>萬元。</w:t>
                                  </w:r>
                                </w:p>
                                <w:p w14:paraId="53E9E103" w14:textId="77777777" w:rsidR="00C9452C" w:rsidRDefault="00873B58">
                                  <w:pPr>
                                    <w:pStyle w:val="Standard"/>
                                    <w:spacing w:before="15"/>
                                    <w:ind w:left="206" w:right="225" w:hanging="208"/>
                                    <w:jc w:val="both"/>
                                  </w:pPr>
                                  <w:r>
                                    <w:rPr>
                                      <w:rFonts w:ascii="Times New Roman" w:eastAsia="標楷體" w:hAnsi="Times New Roman" w:cs="Times New Roman"/>
                                      <w:color w:val="000000"/>
                                      <w:spacing w:val="-1"/>
                                      <w:sz w:val="24"/>
                                      <w:szCs w:val="24"/>
                                    </w:rPr>
                                    <w:t>＊</w:t>
                                  </w:r>
                                  <w:r>
                                    <w:rPr>
                                      <w:rFonts w:ascii="Times New Roman" w:eastAsia="標楷體" w:hAnsi="Times New Roman" w:cs="Times New Roman"/>
                                      <w:color w:val="000000"/>
                                      <w:spacing w:val="-1"/>
                                      <w:sz w:val="24"/>
                                      <w:szCs w:val="24"/>
                                      <w:u w:val="single"/>
                                    </w:rPr>
                                    <w:t>本計畫委辦團隊入校所需費用，由委辦計畫經費支應，無須由學校額外支付旅費。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E6A025C" w14:textId="77777777" w:rsidR="00C9452C" w:rsidRDefault="00873B58">
                                  <w:pPr>
                                    <w:pStyle w:val="Standard"/>
                                    <w:spacing w:line="300" w:lineRule="atLeast"/>
                                    <w:ind w:left="101" w:right="137"/>
                                    <w:jc w:val="both"/>
                                  </w:pPr>
                                  <w:r>
                                    <w:rPr>
                                      <w:rFonts w:ascii="Times New Roman" w:eastAsia="標楷體" w:hAnsi="Times New Roman" w:cs="Times New Roman"/>
                                      <w:color w:val="000000"/>
                                      <w:spacing w:val="-2"/>
                                      <w:sz w:val="24"/>
                                      <w:szCs w:val="24"/>
                                    </w:rPr>
                                    <w:t>上限</w:t>
                                  </w:r>
                                  <w:r>
                                    <w:rPr>
                                      <w:rFonts w:ascii="Times New Roman" w:eastAsia="標楷體" w:hAnsi="Times New Roman" w:cs="Times New Roman"/>
                                      <w:color w:val="000000"/>
                                      <w:spacing w:val="-2"/>
                                      <w:sz w:val="24"/>
                                      <w:szCs w:val="24"/>
                                    </w:rPr>
                                    <w:t>4</w:t>
                                  </w:r>
                                  <w:r>
                                    <w:rPr>
                                      <w:rFonts w:ascii="Times New Roman" w:eastAsia="標楷體" w:hAnsi="Times New Roman" w:cs="Times New Roman"/>
                                      <w:color w:val="000000"/>
                                      <w:spacing w:val="-2"/>
                                      <w:sz w:val="24"/>
                                      <w:szCs w:val="24"/>
                                    </w:rPr>
                                    <w:t>萬元</w:t>
                                  </w:r>
                                </w:p>
                              </w:tc>
                            </w:tr>
                            <w:tr w:rsidR="00C9452C" w14:paraId="798436B1" w14:textId="77777777">
                              <w:tblPrEx>
                                <w:tblCellMar>
                                  <w:top w:w="0" w:type="dxa"/>
                                  <w:bottom w:w="0" w:type="dxa"/>
                                </w:tblCellMar>
                              </w:tblPrEx>
                              <w:trPr>
                                <w:trHeight w:val="1821"/>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D3547C9" w14:textId="77777777" w:rsidR="00C9452C" w:rsidRDefault="00873B58">
                                  <w:pPr>
                                    <w:pStyle w:val="Standard"/>
                                    <w:ind w:right="5"/>
                                    <w:jc w:val="center"/>
                                  </w:pPr>
                                  <w:r>
                                    <w:rPr>
                                      <w:rFonts w:ascii="Times New Roman" w:eastAsia="標楷體" w:hAnsi="Times New Roman" w:cs="Times New Roman"/>
                                      <w:color w:val="000000"/>
                                      <w:spacing w:val="-10"/>
                                      <w:sz w:val="24"/>
                                      <w:szCs w:val="24"/>
                                      <w:lang w:eastAsia="en-US"/>
                                    </w:rPr>
                                    <w:t>4</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00FB8C5" w14:textId="77777777" w:rsidR="00C9452C" w:rsidRDefault="00873B58">
                                  <w:pPr>
                                    <w:pStyle w:val="Standard"/>
                                    <w:ind w:left="9" w:right="2"/>
                                    <w:jc w:val="center"/>
                                    <w:rPr>
                                      <w:rFonts w:ascii="Times New Roman" w:eastAsia="標楷體" w:hAnsi="Times New Roman" w:cs="Times New Roman"/>
                                      <w:color w:val="000000"/>
                                      <w:spacing w:val="-3"/>
                                      <w:sz w:val="24"/>
                                      <w:szCs w:val="24"/>
                                      <w:lang w:eastAsia="en-US"/>
                                    </w:rPr>
                                  </w:pPr>
                                  <w:r>
                                    <w:rPr>
                                      <w:rFonts w:ascii="Times New Roman" w:eastAsia="標楷體" w:hAnsi="Times New Roman" w:cs="Times New Roman"/>
                                      <w:color w:val="000000"/>
                                      <w:spacing w:val="-3"/>
                                      <w:sz w:val="24"/>
                                      <w:szCs w:val="24"/>
                                      <w:lang w:eastAsia="en-US"/>
                                    </w:rPr>
                                    <w:t>鐘點費</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63033BC"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社群講師講座鐘點費：</w:t>
                                  </w:r>
                                </w:p>
                                <w:p w14:paraId="723D88CA"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為考量學校臺灣台語</w:t>
                                  </w:r>
                                  <w:r>
                                    <w:rPr>
                                      <w:rFonts w:ascii="Times New Roman" w:eastAsia="標楷體" w:hAnsi="Times New Roman" w:cs="Times New Roman"/>
                                      <w:color w:val="000000"/>
                                      <w:spacing w:val="-2"/>
                                      <w:sz w:val="24"/>
                                      <w:szCs w:val="24"/>
                                    </w:rPr>
                                    <w:t>/</w:t>
                                  </w:r>
                                  <w:r>
                                    <w:rPr>
                                      <w:rFonts w:ascii="Times New Roman" w:eastAsia="標楷體" w:hAnsi="Times New Roman" w:cs="Times New Roman"/>
                                      <w:color w:val="000000"/>
                                      <w:spacing w:val="-2"/>
                                      <w:sz w:val="24"/>
                                      <w:szCs w:val="24"/>
                                    </w:rPr>
                                    <w:t>閩東語沉浸式課程發展與教師增能需求，邀請專家學者入校協助教師提升教學專業知能，依講座鐘點費支給表，外聘國內專家學者每人</w:t>
                                  </w:r>
                                  <w:r>
                                    <w:rPr>
                                      <w:rFonts w:ascii="Times New Roman" w:eastAsia="標楷體" w:hAnsi="Times New Roman" w:cs="Times New Roman"/>
                                      <w:color w:val="000000"/>
                                      <w:spacing w:val="-2"/>
                                      <w:sz w:val="24"/>
                                      <w:szCs w:val="24"/>
                                    </w:rPr>
                                    <w:t>/</w:t>
                                  </w:r>
                                  <w:r>
                                    <w:rPr>
                                      <w:rFonts w:ascii="Times New Roman" w:eastAsia="標楷體" w:hAnsi="Times New Roman" w:cs="Times New Roman"/>
                                      <w:color w:val="000000"/>
                                      <w:spacing w:val="-2"/>
                                      <w:sz w:val="24"/>
                                      <w:szCs w:val="24"/>
                                    </w:rPr>
                                    <w:t>節上限</w:t>
                                  </w:r>
                                  <w:r>
                                    <w:rPr>
                                      <w:rFonts w:ascii="Times New Roman" w:eastAsia="標楷體" w:hAnsi="Times New Roman" w:cs="Times New Roman"/>
                                      <w:color w:val="000000"/>
                                      <w:spacing w:val="-2"/>
                                      <w:sz w:val="24"/>
                                      <w:szCs w:val="24"/>
                                    </w:rPr>
                                    <w:t>2,000</w:t>
                                  </w:r>
                                  <w:r>
                                    <w:rPr>
                                      <w:rFonts w:ascii="Times New Roman" w:eastAsia="標楷體" w:hAnsi="Times New Roman" w:cs="Times New Roman"/>
                                      <w:color w:val="000000"/>
                                      <w:spacing w:val="-2"/>
                                      <w:sz w:val="24"/>
                                      <w:szCs w:val="24"/>
                                    </w:rPr>
                                    <w:t>元；內聘講師每人</w:t>
                                  </w:r>
                                  <w:r>
                                    <w:rPr>
                                      <w:rFonts w:ascii="Times New Roman" w:eastAsia="標楷體" w:hAnsi="Times New Roman" w:cs="Times New Roman"/>
                                      <w:color w:val="000000"/>
                                      <w:spacing w:val="-2"/>
                                      <w:sz w:val="24"/>
                                      <w:szCs w:val="24"/>
                                    </w:rPr>
                                    <w:t>/</w:t>
                                  </w:r>
                                  <w:r>
                                    <w:rPr>
                                      <w:rFonts w:ascii="Times New Roman" w:eastAsia="標楷體" w:hAnsi="Times New Roman" w:cs="Times New Roman"/>
                                      <w:color w:val="000000"/>
                                      <w:spacing w:val="-2"/>
                                      <w:sz w:val="24"/>
                                      <w:szCs w:val="24"/>
                                    </w:rPr>
                                    <w:t>節上限</w:t>
                                  </w:r>
                                  <w:r>
                                    <w:rPr>
                                      <w:rFonts w:ascii="Times New Roman" w:eastAsia="標楷體" w:hAnsi="Times New Roman" w:cs="Times New Roman"/>
                                      <w:color w:val="000000"/>
                                      <w:spacing w:val="-2"/>
                                      <w:sz w:val="24"/>
                                      <w:szCs w:val="24"/>
                                    </w:rPr>
                                    <w:t>1,000</w:t>
                                  </w:r>
                                  <w:r>
                                    <w:rPr>
                                      <w:rFonts w:ascii="Times New Roman" w:eastAsia="標楷體" w:hAnsi="Times New Roman" w:cs="Times New Roman"/>
                                      <w:color w:val="000000"/>
                                      <w:spacing w:val="-2"/>
                                      <w:sz w:val="24"/>
                                      <w:szCs w:val="24"/>
                                    </w:rPr>
                                    <w:t>元為支給上限。</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DB590E3" w14:textId="77777777" w:rsidR="00C9452C" w:rsidRDefault="00C9452C">
                                  <w:pPr>
                                    <w:pStyle w:val="Standard"/>
                                    <w:jc w:val="both"/>
                                    <w:rPr>
                                      <w:rFonts w:ascii="Times New Roman" w:eastAsia="標楷體" w:hAnsi="Times New Roman" w:cs="Times New Roman"/>
                                      <w:color w:val="000000"/>
                                    </w:rPr>
                                  </w:pPr>
                                </w:p>
                              </w:tc>
                            </w:tr>
                            <w:tr w:rsidR="00C9452C" w14:paraId="28BA3902" w14:textId="77777777">
                              <w:tblPrEx>
                                <w:tblCellMar>
                                  <w:top w:w="0" w:type="dxa"/>
                                  <w:bottom w:w="0" w:type="dxa"/>
                                </w:tblCellMar>
                              </w:tblPrEx>
                              <w:trPr>
                                <w:trHeight w:val="706"/>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0332986" w14:textId="77777777" w:rsidR="00C9452C" w:rsidRDefault="00C9452C"/>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5CCD206" w14:textId="77777777" w:rsidR="00C9452C" w:rsidRDefault="00C9452C"/>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DA1E993"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公假排代費：</w:t>
                                  </w:r>
                                </w:p>
                                <w:p w14:paraId="078A8B7D"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參與本計畫且實際任教之教師減時授課代課鐘點費，參與師資培訓、工作坊、社群及輔導等相關會議公假排代之代課鐘點費。</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9160124" w14:textId="77777777" w:rsidR="00C9452C" w:rsidRDefault="00873B58">
                                  <w:pPr>
                                    <w:pStyle w:val="Standard"/>
                                    <w:ind w:left="255" w:right="79" w:hanging="255"/>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1.</w:t>
                                  </w:r>
                                  <w:r>
                                    <w:rPr>
                                      <w:rFonts w:ascii="Times New Roman" w:eastAsia="標楷體" w:hAnsi="Times New Roman" w:cs="Times New Roman"/>
                                      <w:color w:val="000000"/>
                                      <w:spacing w:val="-2"/>
                                      <w:sz w:val="24"/>
                                      <w:szCs w:val="24"/>
                                    </w:rPr>
                                    <w:t>代課及減時授課鐘點費依據「公立中小學兼任及代課教師鐘點費支給基準表支給」</w:t>
                                  </w:r>
                                </w:p>
                                <w:p w14:paraId="0C36ADE7" w14:textId="77777777" w:rsidR="00C9452C" w:rsidRDefault="00873B58">
                                  <w:pPr>
                                    <w:pStyle w:val="Standard"/>
                                    <w:ind w:left="255" w:right="79" w:hanging="255"/>
                                    <w:jc w:val="both"/>
                                  </w:pPr>
                                  <w:r>
                                    <w:rPr>
                                      <w:rFonts w:ascii="Times New Roman" w:eastAsia="標楷體" w:hAnsi="Times New Roman" w:cs="Times New Roman"/>
                                      <w:color w:val="000000"/>
                                      <w:spacing w:val="-2"/>
                                      <w:sz w:val="24"/>
                                      <w:szCs w:val="24"/>
                                    </w:rPr>
                                    <w:t>2.</w:t>
                                  </w:r>
                                  <w:r>
                                    <w:rPr>
                                      <w:rFonts w:ascii="Times New Roman" w:eastAsia="標楷體" w:hAnsi="Times New Roman" w:cs="Times New Roman"/>
                                      <w:color w:val="000000"/>
                                      <w:spacing w:val="-2"/>
                                      <w:sz w:val="24"/>
                                      <w:szCs w:val="24"/>
                                    </w:rPr>
                                    <w:t>減時授課鐘點費以整體經費</w:t>
                                  </w:r>
                                  <w:r>
                                    <w:rPr>
                                      <w:rFonts w:ascii="Times New Roman" w:eastAsia="標楷體" w:hAnsi="Times New Roman" w:cs="Times New Roman"/>
                                      <w:color w:val="000000"/>
                                      <w:spacing w:val="-2"/>
                                      <w:sz w:val="24"/>
                                      <w:szCs w:val="24"/>
                                    </w:rPr>
                                    <w:t xml:space="preserve"> </w:t>
                                  </w:r>
                                  <w:r>
                                    <w:rPr>
                                      <w:rFonts w:ascii="Times New Roman" w:eastAsia="標楷體" w:hAnsi="Times New Roman" w:cs="Times New Roman"/>
                                      <w:color w:val="000000"/>
                                      <w:spacing w:val="-4"/>
                                      <w:sz w:val="24"/>
                                      <w:szCs w:val="24"/>
                                    </w:rPr>
                                    <w:t>30%</w:t>
                                  </w:r>
                                  <w:r>
                                    <w:rPr>
                                      <w:rFonts w:ascii="Times New Roman" w:eastAsia="標楷體" w:hAnsi="Times New Roman" w:cs="Times New Roman"/>
                                      <w:color w:val="000000"/>
                                      <w:spacing w:val="-4"/>
                                      <w:sz w:val="24"/>
                                      <w:szCs w:val="24"/>
                                    </w:rPr>
                                    <w:t>為限</w:t>
                                  </w:r>
                                </w:p>
                              </w:tc>
                            </w:tr>
                            <w:tr w:rsidR="00C9452C" w14:paraId="25C4B086" w14:textId="77777777">
                              <w:tblPrEx>
                                <w:tblCellMar>
                                  <w:top w:w="0" w:type="dxa"/>
                                  <w:bottom w:w="0" w:type="dxa"/>
                                </w:tblCellMar>
                              </w:tblPrEx>
                              <w:trPr>
                                <w:trHeight w:val="274"/>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B29BD26" w14:textId="77777777" w:rsidR="00C9452C" w:rsidRDefault="00C9452C"/>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B4A0FDA" w14:textId="77777777" w:rsidR="00C9452C" w:rsidRDefault="00C9452C"/>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34F0F1D"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實際參與沉浸式課程教學教師及行政人員減時授課鐘點費：</w:t>
                                  </w:r>
                                </w:p>
                                <w:p w14:paraId="4B039B1C"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學校得依實際參與計畫之程度，經教評會通過，核予減課上限，每人每週減時授課最多</w:t>
                                  </w:r>
                                  <w:r>
                                    <w:rPr>
                                      <w:rFonts w:ascii="Times New Roman" w:eastAsia="標楷體" w:hAnsi="Times New Roman" w:cs="Times New Roman"/>
                                      <w:color w:val="000000"/>
                                      <w:spacing w:val="-2"/>
                                      <w:sz w:val="24"/>
                                      <w:szCs w:val="24"/>
                                    </w:rPr>
                                    <w:t>4</w:t>
                                  </w:r>
                                  <w:r>
                                    <w:rPr>
                                      <w:rFonts w:ascii="Times New Roman" w:eastAsia="標楷體" w:hAnsi="Times New Roman" w:cs="Times New Roman"/>
                                      <w:color w:val="000000"/>
                                      <w:spacing w:val="-2"/>
                                      <w:sz w:val="24"/>
                                      <w:szCs w:val="24"/>
                                    </w:rPr>
                                    <w:t>節課。減課條件如下：</w:t>
                                  </w:r>
                                </w:p>
                                <w:p w14:paraId="64625743"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(1)</w:t>
                                  </w:r>
                                  <w:r>
                                    <w:rPr>
                                      <w:rFonts w:ascii="Times New Roman" w:eastAsia="標楷體" w:hAnsi="Times New Roman" w:cs="Times New Roman"/>
                                      <w:color w:val="000000"/>
                                      <w:spacing w:val="-2"/>
                                      <w:sz w:val="24"/>
                                      <w:szCs w:val="24"/>
                                    </w:rPr>
                                    <w:t>有備課</w:t>
                                  </w:r>
                                  <w:r>
                                    <w:rPr>
                                      <w:rFonts w:ascii="Times New Roman" w:eastAsia="標楷體" w:hAnsi="Times New Roman" w:cs="Times New Roman"/>
                                      <w:color w:val="000000"/>
                                      <w:spacing w:val="-2"/>
                                      <w:sz w:val="24"/>
                                      <w:szCs w:val="24"/>
                                    </w:rPr>
                                    <w:t>(</w:t>
                                  </w:r>
                                  <w:r>
                                    <w:rPr>
                                      <w:rFonts w:ascii="Times New Roman" w:eastAsia="標楷體" w:hAnsi="Times New Roman" w:cs="Times New Roman"/>
                                      <w:color w:val="000000"/>
                                      <w:spacing w:val="-2"/>
                                      <w:sz w:val="24"/>
                                      <w:szCs w:val="24"/>
                                    </w:rPr>
                                    <w:t>不含無新增領域或年級者</w:t>
                                  </w:r>
                                  <w:r>
                                    <w:rPr>
                                      <w:rFonts w:ascii="Times New Roman" w:eastAsia="標楷體" w:hAnsi="Times New Roman" w:cs="Times New Roman"/>
                                      <w:color w:val="000000"/>
                                      <w:spacing w:val="-2"/>
                                      <w:sz w:val="24"/>
                                      <w:szCs w:val="24"/>
                                    </w:rPr>
                                    <w:t>)</w:t>
                                  </w:r>
                                  <w:r>
                                    <w:rPr>
                                      <w:rFonts w:ascii="Times New Roman" w:eastAsia="標楷體" w:hAnsi="Times New Roman" w:cs="Times New Roman"/>
                                      <w:color w:val="000000"/>
                                      <w:spacing w:val="-2"/>
                                      <w:sz w:val="24"/>
                                      <w:szCs w:val="24"/>
                                    </w:rPr>
                                    <w:t>、自編教材等需求之實際任教之教師。</w:t>
                                  </w:r>
                                </w:p>
                                <w:p w14:paraId="2BBA9A3B"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(2)</w:t>
                                  </w:r>
                                  <w:r>
                                    <w:rPr>
                                      <w:rFonts w:ascii="Times New Roman" w:eastAsia="標楷體" w:hAnsi="Times New Roman" w:cs="Times New Roman"/>
                                      <w:color w:val="000000"/>
                                      <w:spacing w:val="-2"/>
                                      <w:sz w:val="24"/>
                                      <w:szCs w:val="24"/>
                                    </w:rPr>
                                    <w:t>實際安排本計畫教師社群、輔導支持計畫之行政人員。</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0BB8AB3" w14:textId="77777777" w:rsidR="00C9452C" w:rsidRDefault="00C9452C"/>
                              </w:tc>
                            </w:tr>
                            <w:tr w:rsidR="00C9452C" w14:paraId="1CC63102" w14:textId="77777777">
                              <w:tblPrEx>
                                <w:tblCellMar>
                                  <w:top w:w="0" w:type="dxa"/>
                                  <w:bottom w:w="0" w:type="dxa"/>
                                </w:tblCellMar>
                              </w:tblPrEx>
                              <w:trPr>
                                <w:trHeight w:val="1496"/>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5B4C0B3" w14:textId="77777777" w:rsidR="00C9452C" w:rsidRDefault="00C9452C"/>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2515977" w14:textId="77777777" w:rsidR="00C9452C" w:rsidRDefault="00C9452C"/>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E1D3D2"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協同教學教師鐘點費：</w:t>
                                  </w:r>
                                </w:p>
                                <w:p w14:paraId="4387CB80"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1.</w:t>
                                  </w:r>
                                  <w:r>
                                    <w:rPr>
                                      <w:rFonts w:ascii="Times New Roman" w:eastAsia="標楷體" w:hAnsi="Times New Roman" w:cs="Times New Roman"/>
                                      <w:color w:val="000000"/>
                                      <w:spacing w:val="-2"/>
                                      <w:sz w:val="24"/>
                                      <w:szCs w:val="24"/>
                                    </w:rPr>
                                    <w:t>結合社區資源邀請業師到校者，其授課鐘點費，每班每週以</w:t>
                                  </w:r>
                                  <w:r>
                                    <w:rPr>
                                      <w:rFonts w:ascii="Times New Roman" w:eastAsia="標楷體" w:hAnsi="Times New Roman" w:cs="Times New Roman"/>
                                      <w:color w:val="000000"/>
                                      <w:spacing w:val="-2"/>
                                      <w:sz w:val="24"/>
                                      <w:szCs w:val="24"/>
                                    </w:rPr>
                                    <w:t>1</w:t>
                                  </w:r>
                                  <w:r>
                                    <w:rPr>
                                      <w:rFonts w:ascii="Times New Roman" w:eastAsia="標楷體" w:hAnsi="Times New Roman" w:cs="Times New Roman"/>
                                      <w:color w:val="000000"/>
                                      <w:spacing w:val="-2"/>
                                      <w:sz w:val="24"/>
                                      <w:szCs w:val="24"/>
                                    </w:rPr>
                                    <w:t>節課為原則。</w:t>
                                  </w:r>
                                </w:p>
                                <w:p w14:paraId="4B96BE6A"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2.</w:t>
                                  </w:r>
                                  <w:r>
                                    <w:rPr>
                                      <w:rFonts w:ascii="Times New Roman" w:eastAsia="標楷體" w:hAnsi="Times New Roman" w:cs="Times New Roman"/>
                                      <w:color w:val="000000"/>
                                      <w:spacing w:val="-2"/>
                                      <w:sz w:val="24"/>
                                      <w:szCs w:val="24"/>
                                    </w:rPr>
                                    <w:t>與校內正式教師協同教學者，依「國民中學及國民小學實施跨領域或跨科目協同教學參考原則」辦理，每班每週以</w:t>
                                  </w:r>
                                  <w:r>
                                    <w:rPr>
                                      <w:rFonts w:ascii="Times New Roman" w:eastAsia="標楷體" w:hAnsi="Times New Roman" w:cs="Times New Roman"/>
                                      <w:color w:val="000000"/>
                                      <w:spacing w:val="-2"/>
                                      <w:sz w:val="24"/>
                                      <w:szCs w:val="24"/>
                                    </w:rPr>
                                    <w:t>1</w:t>
                                  </w:r>
                                  <w:r>
                                    <w:rPr>
                                      <w:rFonts w:ascii="Times New Roman" w:eastAsia="標楷體" w:hAnsi="Times New Roman" w:cs="Times New Roman"/>
                                      <w:color w:val="000000"/>
                                      <w:spacing w:val="-2"/>
                                      <w:sz w:val="24"/>
                                      <w:szCs w:val="24"/>
                                    </w:rPr>
                                    <w:t>節課為原則予以補助。</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113B9A7" w14:textId="77777777" w:rsidR="00C9452C" w:rsidRDefault="00C9452C"/>
                              </w:tc>
                            </w:tr>
                            <w:tr w:rsidR="00C9452C" w14:paraId="6355B488" w14:textId="77777777">
                              <w:tblPrEx>
                                <w:tblCellMar>
                                  <w:top w:w="0" w:type="dxa"/>
                                  <w:bottom w:w="0" w:type="dxa"/>
                                </w:tblCellMar>
                              </w:tblPrEx>
                              <w:trPr>
                                <w:trHeight w:val="27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A52DE95" w14:textId="77777777" w:rsidR="00C9452C" w:rsidRDefault="00873B58">
                                  <w:pPr>
                                    <w:pStyle w:val="Standard"/>
                                    <w:ind w:right="5"/>
                                    <w:jc w:val="center"/>
                                  </w:pPr>
                                  <w:r>
                                    <w:rPr>
                                      <w:rFonts w:ascii="Times New Roman" w:eastAsia="標楷體" w:hAnsi="Times New Roman" w:cs="Times New Roman"/>
                                      <w:color w:val="000000"/>
                                      <w:spacing w:val="-10"/>
                                      <w:sz w:val="24"/>
                                      <w:szCs w:val="24"/>
                                      <w:lang w:eastAsia="en-US"/>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831F78F" w14:textId="77777777" w:rsidR="00C9452C" w:rsidRDefault="00873B58">
                                  <w:pPr>
                                    <w:pStyle w:val="Standard"/>
                                    <w:ind w:left="9" w:right="2"/>
                                    <w:jc w:val="center"/>
                                  </w:pPr>
                                  <w:r>
                                    <w:rPr>
                                      <w:rFonts w:ascii="Times New Roman" w:eastAsia="標楷體" w:hAnsi="Times New Roman" w:cs="Times New Roman"/>
                                      <w:color w:val="000000"/>
                                      <w:spacing w:val="-3"/>
                                      <w:sz w:val="24"/>
                                      <w:szCs w:val="24"/>
                                      <w:lang w:eastAsia="en-US"/>
                                    </w:rPr>
                                    <w:t>國內旅費</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F3057D" w14:textId="77777777" w:rsidR="00C9452C" w:rsidRDefault="00873B58">
                                  <w:pPr>
                                    <w:pStyle w:val="Standard"/>
                                    <w:numPr>
                                      <w:ilvl w:val="0"/>
                                      <w:numId w:val="4"/>
                                    </w:numPr>
                                    <w:tabs>
                                      <w:tab w:val="left" w:pos="338"/>
                                      <w:tab w:val="left" w:pos="379"/>
                                    </w:tabs>
                                    <w:spacing w:before="15"/>
                                    <w:ind w:right="225" w:hanging="274"/>
                                    <w:jc w:val="both"/>
                                  </w:pPr>
                                  <w:r>
                                    <w:rPr>
                                      <w:rFonts w:ascii="Times New Roman" w:eastAsia="標楷體" w:hAnsi="Times New Roman" w:cs="Times New Roman"/>
                                      <w:color w:val="000000"/>
                                      <w:spacing w:val="-2"/>
                                      <w:sz w:val="24"/>
                                      <w:szCs w:val="24"/>
                                    </w:rPr>
                                    <w:t>本計畫實際任教之教師參與師資培訓、工作坊及輔導等計畫相關活動之交通費。</w:t>
                                  </w:r>
                                </w:p>
                                <w:p w14:paraId="79264C65" w14:textId="77777777" w:rsidR="00C9452C" w:rsidRDefault="00873B58">
                                  <w:pPr>
                                    <w:pStyle w:val="Standard"/>
                                    <w:numPr>
                                      <w:ilvl w:val="0"/>
                                      <w:numId w:val="4"/>
                                    </w:numPr>
                                    <w:tabs>
                                      <w:tab w:val="left" w:pos="338"/>
                                      <w:tab w:val="left" w:pos="379"/>
                                    </w:tabs>
                                    <w:spacing w:before="4"/>
                                    <w:ind w:right="225" w:hanging="274"/>
                                    <w:jc w:val="both"/>
                                  </w:pPr>
                                  <w:r>
                                    <w:rPr>
                                      <w:rFonts w:ascii="Times New Roman" w:eastAsia="標楷體" w:hAnsi="Times New Roman" w:cs="Times New Roman"/>
                                      <w:color w:val="000000"/>
                                      <w:spacing w:val="-2"/>
                                      <w:sz w:val="24"/>
                                      <w:szCs w:val="24"/>
                                    </w:rPr>
                                    <w:t>邀請專家學者入校，協助教師提升教學專業知能之交通費，倘地處偏遠者得以支應住宿費。</w:t>
                                  </w:r>
                                </w:p>
                                <w:p w14:paraId="4D4DC38A" w14:textId="77777777" w:rsidR="00C9452C" w:rsidRDefault="00873B58">
                                  <w:pPr>
                                    <w:pStyle w:val="Standard"/>
                                    <w:numPr>
                                      <w:ilvl w:val="0"/>
                                      <w:numId w:val="4"/>
                                    </w:numPr>
                                    <w:tabs>
                                      <w:tab w:val="left" w:pos="338"/>
                                      <w:tab w:val="left" w:pos="379"/>
                                    </w:tabs>
                                    <w:spacing w:before="3"/>
                                    <w:ind w:right="225" w:hanging="274"/>
                                    <w:jc w:val="both"/>
                                  </w:pPr>
                                  <w:r>
                                    <w:rPr>
                                      <w:rFonts w:ascii="Times New Roman" w:eastAsia="標楷體" w:hAnsi="Times New Roman" w:cs="Times New Roman"/>
                                      <w:color w:val="000000"/>
                                      <w:spacing w:val="-1"/>
                                      <w:w w:val="101"/>
                                      <w:sz w:val="24"/>
                                      <w:szCs w:val="24"/>
                                    </w:rPr>
                                    <w:t>需依據「教育部補</w:t>
                                  </w:r>
                                  <w:r>
                                    <w:rPr>
                                      <w:rFonts w:ascii="Times New Roman" w:eastAsia="標楷體" w:hAnsi="Times New Roman" w:cs="Times New Roman"/>
                                      <w:color w:val="000000"/>
                                      <w:spacing w:val="8"/>
                                      <w:sz w:val="24"/>
                                      <w:szCs w:val="24"/>
                                    </w:rPr>
                                    <w:t>（</w:t>
                                  </w:r>
                                  <w:r>
                                    <w:rPr>
                                      <w:rFonts w:ascii="Times New Roman" w:eastAsia="標楷體" w:hAnsi="Times New Roman" w:cs="Times New Roman"/>
                                      <w:color w:val="000000"/>
                                      <w:spacing w:val="-1"/>
                                      <w:w w:val="101"/>
                                      <w:sz w:val="24"/>
                                      <w:szCs w:val="24"/>
                                    </w:rPr>
                                    <w:t>捐）助及委辦經費核撥結報作業要點」及「國內出差旅費報支要點」規定編列，並依計畫執行所需覈實支應。</w:t>
                                  </w:r>
                                </w:p>
                                <w:p w14:paraId="3B5360EC" w14:textId="77777777" w:rsidR="00C9452C" w:rsidRDefault="00873B58">
                                  <w:pPr>
                                    <w:pStyle w:val="Standard"/>
                                    <w:tabs>
                                      <w:tab w:val="left" w:pos="548"/>
                                      <w:tab w:val="left" w:pos="730"/>
                                    </w:tabs>
                                    <w:spacing w:before="3"/>
                                    <w:ind w:left="351" w:right="225" w:hanging="296"/>
                                    <w:jc w:val="both"/>
                                  </w:pPr>
                                  <w:r>
                                    <w:rPr>
                                      <w:rFonts w:ascii="Times New Roman" w:eastAsia="標楷體" w:hAnsi="Times New Roman" w:cs="Times New Roman"/>
                                      <w:color w:val="000000"/>
                                      <w:spacing w:val="-1"/>
                                      <w:sz w:val="24"/>
                                      <w:szCs w:val="24"/>
                                    </w:rPr>
                                    <w:t>＊</w:t>
                                  </w:r>
                                  <w:r>
                                    <w:rPr>
                                      <w:rFonts w:ascii="Times New Roman" w:eastAsia="標楷體" w:hAnsi="Times New Roman" w:cs="Times New Roman"/>
                                      <w:color w:val="000000"/>
                                      <w:spacing w:val="-1"/>
                                      <w:sz w:val="24"/>
                                      <w:szCs w:val="24"/>
                                      <w:u w:val="single"/>
                                    </w:rPr>
                                    <w:t>本計畫委辦團隊入校所需費用由委辦計畫經費支應，無須由學校額外支付旅費。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BA04C5" w14:textId="77777777" w:rsidR="00C9452C" w:rsidRDefault="00C9452C">
                                  <w:pPr>
                                    <w:pStyle w:val="Standard"/>
                                    <w:rPr>
                                      <w:rFonts w:ascii="Times New Roman" w:eastAsia="標楷體" w:hAnsi="Times New Roman" w:cs="Times New Roman"/>
                                      <w:color w:val="000000"/>
                                    </w:rPr>
                                  </w:pPr>
                                </w:p>
                              </w:tc>
                            </w:tr>
                            <w:tr w:rsidR="00C9452C" w14:paraId="6F2D5ED4" w14:textId="77777777">
                              <w:tblPrEx>
                                <w:tblCellMar>
                                  <w:top w:w="0" w:type="dxa"/>
                                  <w:bottom w:w="0" w:type="dxa"/>
                                </w:tblCellMar>
                              </w:tblPrEx>
                              <w:trPr>
                                <w:trHeight w:val="90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9FBC3BC" w14:textId="77777777" w:rsidR="00C9452C" w:rsidRDefault="00873B58">
                                  <w:pPr>
                                    <w:pStyle w:val="Standard"/>
                                    <w:ind w:right="5"/>
                                    <w:jc w:val="center"/>
                                  </w:pPr>
                                  <w:r>
                                    <w:rPr>
                                      <w:rFonts w:ascii="Times New Roman" w:eastAsia="標楷體" w:hAnsi="Times New Roman" w:cs="Times New Roman"/>
                                      <w:color w:val="000000"/>
                                      <w:spacing w:val="-10"/>
                                      <w:sz w:val="24"/>
                                      <w:szCs w:val="24"/>
                                      <w:lang w:eastAsia="en-US"/>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A90E693" w14:textId="77777777" w:rsidR="00C9452C" w:rsidRDefault="00873B58">
                                  <w:pPr>
                                    <w:pStyle w:val="Standard"/>
                                    <w:ind w:left="9" w:right="2"/>
                                    <w:jc w:val="center"/>
                                  </w:pPr>
                                  <w:r>
                                    <w:rPr>
                                      <w:rFonts w:ascii="Times New Roman" w:eastAsia="標楷體" w:hAnsi="Times New Roman" w:cs="Times New Roman"/>
                                      <w:color w:val="000000"/>
                                      <w:spacing w:val="-5"/>
                                      <w:sz w:val="24"/>
                                      <w:szCs w:val="24"/>
                                      <w:lang w:eastAsia="en-US"/>
                                    </w:rPr>
                                    <w:t>膳費</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EA8918" w14:textId="77777777" w:rsidR="00C9452C" w:rsidRDefault="00873B58">
                                  <w:pPr>
                                    <w:pStyle w:val="Standard"/>
                                    <w:spacing w:line="300" w:lineRule="atLeast"/>
                                    <w:ind w:left="101" w:right="137"/>
                                    <w:jc w:val="both"/>
                                  </w:pPr>
                                  <w:r>
                                    <w:rPr>
                                      <w:rFonts w:ascii="Times New Roman" w:eastAsia="標楷體" w:hAnsi="Times New Roman" w:cs="Times New Roman"/>
                                      <w:color w:val="000000"/>
                                      <w:spacing w:val="-2"/>
                                      <w:sz w:val="24"/>
                                      <w:szCs w:val="24"/>
                                    </w:rPr>
                                    <w:t>辦理輔導會議或校內專業知能研習等活動，午、晚餐每餐膳費</w:t>
                                  </w:r>
                                  <w:r>
                                    <w:rPr>
                                      <w:rFonts w:ascii="Times New Roman" w:eastAsia="標楷體" w:hAnsi="Times New Roman" w:cs="Times New Roman"/>
                                      <w:color w:val="000000"/>
                                      <w:spacing w:val="-2"/>
                                      <w:sz w:val="24"/>
                                      <w:szCs w:val="24"/>
                                    </w:rPr>
                                    <w:t>120</w:t>
                                  </w:r>
                                  <w:r>
                                    <w:rPr>
                                      <w:rFonts w:ascii="Times New Roman" w:eastAsia="標楷體" w:hAnsi="Times New Roman" w:cs="Times New Roman"/>
                                      <w:color w:val="000000"/>
                                      <w:spacing w:val="-2"/>
                                      <w:sz w:val="24"/>
                                      <w:szCs w:val="24"/>
                                    </w:rPr>
                                    <w:t>元，全天性活動一日膳費最高上限</w:t>
                                  </w:r>
                                  <w:r>
                                    <w:rPr>
                                      <w:rFonts w:ascii="Times New Roman" w:eastAsia="標楷體" w:hAnsi="Times New Roman" w:cs="Times New Roman"/>
                                      <w:color w:val="000000"/>
                                      <w:spacing w:val="-2"/>
                                      <w:sz w:val="24"/>
                                      <w:szCs w:val="24"/>
                                    </w:rPr>
                                    <w:t>280</w:t>
                                  </w:r>
                                  <w:r>
                                    <w:rPr>
                                      <w:rFonts w:ascii="Times New Roman" w:eastAsia="標楷體" w:hAnsi="Times New Roman" w:cs="Times New Roman"/>
                                      <w:color w:val="000000"/>
                                      <w:spacing w:val="-2"/>
                                      <w:sz w:val="24"/>
                                      <w:szCs w:val="24"/>
                                    </w:rPr>
                                    <w:t>元</w:t>
                                  </w:r>
                                  <w:r>
                                    <w:rPr>
                                      <w:rFonts w:ascii="Times New Roman" w:eastAsia="標楷體" w:hAnsi="Times New Roman" w:cs="Times New Roman"/>
                                      <w:color w:val="000000"/>
                                      <w:spacing w:val="8"/>
                                      <w:sz w:val="24"/>
                                      <w:szCs w:val="24"/>
                                    </w:rPr>
                                    <w:t>（</w:t>
                                  </w:r>
                                  <w:r>
                                    <w:rPr>
                                      <w:rFonts w:ascii="Times New Roman" w:eastAsia="標楷體" w:hAnsi="Times New Roman" w:cs="Times New Roman"/>
                                      <w:color w:val="000000"/>
                                      <w:spacing w:val="-2"/>
                                      <w:sz w:val="24"/>
                                      <w:szCs w:val="24"/>
                                    </w:rPr>
                                    <w:t>不含早餐）。</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9A2293" w14:textId="77777777" w:rsidR="00C9452C" w:rsidRDefault="00C9452C">
                                  <w:pPr>
                                    <w:pStyle w:val="Standard"/>
                                    <w:jc w:val="center"/>
                                    <w:rPr>
                                      <w:rFonts w:ascii="Times New Roman" w:eastAsia="標楷體" w:hAnsi="Times New Roman" w:cs="Times New Roman"/>
                                      <w:color w:val="000000"/>
                                    </w:rPr>
                                  </w:pPr>
                                </w:p>
                              </w:tc>
                            </w:tr>
                            <w:tr w:rsidR="00C9452C" w14:paraId="7F93C92D" w14:textId="77777777">
                              <w:tblPrEx>
                                <w:tblCellMar>
                                  <w:top w:w="0" w:type="dxa"/>
                                  <w:bottom w:w="0" w:type="dxa"/>
                                </w:tblCellMar>
                              </w:tblPrEx>
                              <w:trPr>
                                <w:trHeight w:val="151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A9BEDEA" w14:textId="77777777" w:rsidR="00C9452C" w:rsidRDefault="00873B58">
                                  <w:pPr>
                                    <w:pStyle w:val="Standard"/>
                                    <w:ind w:right="5"/>
                                    <w:jc w:val="center"/>
                                  </w:pPr>
                                  <w:r>
                                    <w:rPr>
                                      <w:rFonts w:ascii="Times New Roman" w:eastAsia="標楷體" w:hAnsi="Times New Roman" w:cs="Times New Roman"/>
                                      <w:color w:val="000000"/>
                                      <w:spacing w:val="-10"/>
                                      <w:sz w:val="24"/>
                                      <w:szCs w:val="24"/>
                                      <w:lang w:eastAsia="en-US"/>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B031070" w14:textId="77777777" w:rsidR="00C9452C" w:rsidRDefault="00873B58">
                                  <w:pPr>
                                    <w:pStyle w:val="Standard"/>
                                    <w:spacing w:before="1"/>
                                    <w:ind w:left="571" w:right="93" w:hanging="468"/>
                                    <w:jc w:val="center"/>
                                    <w:rPr>
                                      <w:rFonts w:ascii="Times New Roman" w:eastAsia="標楷體" w:hAnsi="Times New Roman" w:cs="Times New Roman"/>
                                      <w:color w:val="000000"/>
                                      <w:spacing w:val="-2"/>
                                      <w:sz w:val="24"/>
                                      <w:szCs w:val="24"/>
                                      <w:lang w:eastAsia="en-US"/>
                                    </w:rPr>
                                  </w:pPr>
                                  <w:r>
                                    <w:rPr>
                                      <w:rFonts w:ascii="Times New Roman" w:eastAsia="標楷體" w:hAnsi="Times New Roman" w:cs="Times New Roman"/>
                                      <w:color w:val="000000"/>
                                      <w:spacing w:val="-2"/>
                                      <w:sz w:val="24"/>
                                      <w:szCs w:val="24"/>
                                      <w:lang w:eastAsia="en-US"/>
                                    </w:rPr>
                                    <w:t>語言提升</w:t>
                                  </w:r>
                                </w:p>
                                <w:p w14:paraId="0F9A57C8" w14:textId="77777777" w:rsidR="00C9452C" w:rsidRDefault="00873B58">
                                  <w:pPr>
                                    <w:pStyle w:val="Standard"/>
                                    <w:spacing w:before="1"/>
                                    <w:ind w:left="571" w:right="93" w:hanging="468"/>
                                    <w:jc w:val="center"/>
                                  </w:pPr>
                                  <w:r>
                                    <w:rPr>
                                      <w:rFonts w:ascii="Times New Roman" w:eastAsia="標楷體" w:hAnsi="Times New Roman" w:cs="Times New Roman"/>
                                      <w:color w:val="000000"/>
                                      <w:spacing w:val="-2"/>
                                      <w:sz w:val="24"/>
                                      <w:szCs w:val="24"/>
                                      <w:lang w:eastAsia="en-US"/>
                                    </w:rPr>
                                    <w:t>課</w:t>
                                  </w:r>
                                  <w:r>
                                    <w:rPr>
                                      <w:rFonts w:ascii="Times New Roman" w:eastAsia="標楷體" w:hAnsi="Times New Roman" w:cs="Times New Roman"/>
                                      <w:color w:val="000000"/>
                                      <w:spacing w:val="-10"/>
                                      <w:sz w:val="24"/>
                                      <w:szCs w:val="24"/>
                                      <w:lang w:eastAsia="en-US"/>
                                    </w:rPr>
                                    <w:t>程</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2644E3" w14:textId="77777777" w:rsidR="00C9452C" w:rsidRDefault="00873B58">
                                  <w:pPr>
                                    <w:pStyle w:val="Standard"/>
                                    <w:numPr>
                                      <w:ilvl w:val="0"/>
                                      <w:numId w:val="3"/>
                                    </w:numPr>
                                    <w:tabs>
                                      <w:tab w:val="left" w:pos="336"/>
                                      <w:tab w:val="left" w:pos="379"/>
                                    </w:tabs>
                                    <w:spacing w:before="13"/>
                                    <w:ind w:right="185" w:hanging="276"/>
                                    <w:jc w:val="both"/>
                                  </w:pPr>
                                  <w:r>
                                    <w:rPr>
                                      <w:rFonts w:ascii="Times New Roman" w:eastAsia="標楷體" w:hAnsi="Times New Roman" w:cs="Times New Roman"/>
                                      <w:color w:val="000000"/>
                                      <w:spacing w:val="-2"/>
                                      <w:sz w:val="24"/>
                                      <w:szCs w:val="24"/>
                                    </w:rPr>
                                    <w:t>鼓勵學校教師參加校外語言增能課程並通過臺灣台語認證中高級以上者，得核實補助教師參與課</w:t>
                                  </w:r>
                                  <w:r>
                                    <w:rPr>
                                      <w:rFonts w:ascii="Times New Roman" w:eastAsia="標楷體" w:hAnsi="Times New Roman" w:cs="Times New Roman"/>
                                      <w:color w:val="000000"/>
                                      <w:spacing w:val="-4"/>
                                      <w:sz w:val="24"/>
                                      <w:szCs w:val="24"/>
                                    </w:rPr>
                                    <w:t>程費用。</w:t>
                                  </w:r>
                                </w:p>
                                <w:p w14:paraId="6A2D78E7" w14:textId="77777777" w:rsidR="00C9452C" w:rsidRDefault="00873B58">
                                  <w:pPr>
                                    <w:pStyle w:val="Standard"/>
                                    <w:numPr>
                                      <w:ilvl w:val="0"/>
                                      <w:numId w:val="3"/>
                                    </w:numPr>
                                    <w:tabs>
                                      <w:tab w:val="left" w:pos="339"/>
                                      <w:tab w:val="left" w:pos="379"/>
                                    </w:tabs>
                                    <w:spacing w:before="13"/>
                                    <w:ind w:right="185" w:hanging="276"/>
                                    <w:jc w:val="both"/>
                                  </w:pPr>
                                  <w:r>
                                    <w:rPr>
                                      <w:rFonts w:ascii="Times New Roman" w:eastAsia="標楷體" w:hAnsi="Times New Roman" w:cs="Times New Roman"/>
                                      <w:color w:val="000000"/>
                                      <w:spacing w:val="-2"/>
                                      <w:sz w:val="24"/>
                                      <w:szCs w:val="24"/>
                                    </w:rPr>
                                    <w:t>學校得聘請具臺灣台語</w:t>
                                  </w:r>
                                  <w:r>
                                    <w:rPr>
                                      <w:rFonts w:ascii="Times New Roman" w:eastAsia="標楷體" w:hAnsi="Times New Roman" w:cs="Times New Roman"/>
                                      <w:color w:val="000000"/>
                                      <w:spacing w:val="-2"/>
                                      <w:sz w:val="24"/>
                                      <w:szCs w:val="24"/>
                                    </w:rPr>
                                    <w:t>/</w:t>
                                  </w:r>
                                  <w:r>
                                    <w:rPr>
                                      <w:rFonts w:ascii="Times New Roman" w:eastAsia="標楷體" w:hAnsi="Times New Roman" w:cs="Times New Roman"/>
                                      <w:color w:val="000000"/>
                                      <w:spacing w:val="-2"/>
                                      <w:sz w:val="24"/>
                                      <w:szCs w:val="24"/>
                                    </w:rPr>
                                    <w:t>閩東語專業師資到校開設教師語言增能課程。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8417D9" w14:textId="77777777" w:rsidR="00C9452C" w:rsidRDefault="00C9452C">
                                  <w:pPr>
                                    <w:pStyle w:val="Standard"/>
                                    <w:jc w:val="center"/>
                                    <w:rPr>
                                      <w:rFonts w:ascii="Times New Roman" w:eastAsia="標楷體" w:hAnsi="Times New Roman" w:cs="Times New Roman"/>
                                      <w:color w:val="000000"/>
                                    </w:rPr>
                                  </w:pPr>
                                </w:p>
                              </w:tc>
                            </w:tr>
                          </w:tbl>
                          <w:p w14:paraId="6399D289" w14:textId="77777777" w:rsidR="00C9452C" w:rsidRDefault="00C9452C"/>
                        </w:txbxContent>
                      </wps:txbx>
                      <wps:bodyPr vert="horz" wrap="none" lIns="0" tIns="0" rIns="0" bIns="0" anchor="t" anchorCtr="0" compatLnSpc="0">
                        <a:spAutoFit/>
                      </wps:bodyPr>
                    </wps:wsp>
                  </a:graphicData>
                </a:graphic>
              </wp:anchor>
            </w:drawing>
          </mc:Choice>
          <mc:Fallback>
            <w:pict>
              <v:shape w14:anchorId="2E8B778B" id="外框2" o:spid="_x0000_s1027" type="#_x0000_t202" style="position:absolute;left:0;text-align:left;margin-left:0;margin-top:12.85pt;width:453.6pt;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gqYzQEAAH4DAAAOAAAAZHJzL2Uyb0RvYy54bWysU1Fq3DAQ/S/0DkL/WTmGJMWsN7RdUgqh&#10;LWxyAK0srQWSRkjK2tsD9Aj9L/Rq7Tk6ktebkPyF/sijmdHMezPPy+vRGrKXIWpwLT1fVJRIJ6DT&#10;btfS+7ubs3eUxMRdxw042dKDjPR69fbNcvCNrKEH08lAsIiLzeBb2qfkG8ai6KXlcQFeOgwqCJYn&#10;vIYd6wIfsLo1rK6qSzZA6HwAIWNE73oK0lWpr5QU6atSUSZiWorYUjlDObf5ZKslb3aB+16LIwz+&#10;ChSWa4dNT6XWPHHyEPSLUlaLABFUWgiwDJTSQhYOyOa8esZm03MvCxccTvSnMcX/V1Z82X8LRHct&#10;rSlx3OKK/vz++ffXjzqPZvCxwYyNx5w0foARVzz7Izoz41EFm7/IhWAch3w4DVaOiQh0XlxdVlc1&#10;hsQcY48PfYjpkwRLstHSgDsro+T725gQBKbOKbmPgxttTNmbcc8cOW/NYz+9ymGWKUxQs5XG7VjY&#10;nmhsoTsgO5Qw9u4hfKdkQDm01KFeKTGfHU47K2c2wmxsZ4M7gQ9bmiiZzI9pUhiu2PN06zZe5BoZ&#10;bPTvHxIyKMQyoqn/ESguufA9CjKr6Om9ZD3+Nqt/AAAA//8DAFBLAwQUAAYACAAAACEAYlLVqdkA&#10;AAAGAQAADwAAAGRycy9kb3ducmV2LnhtbEyPwU7DMBBE70j8g7VI3KjTSJAS4lSoEhduFITEbRtv&#10;46j2OrLdNPl7jDjAcWdGM2+b7eysmCjEwbOC9aoAQdx5PXCv4OP95W4DIiZkjdYzKVgowra9vmqw&#10;1v7CbzTtUy9yCccaFZiUxlrK2BlyGFd+JM7e0QeHKZ+hlzrgJZc7K8uieJAOB84LBkfaGepO+7NT&#10;UM2fnsZIO/o6Tl0ww7Kxr4tStzfz8xOIRHP6C8MPfkaHNjMd/Jl1FFZBfiQpKO8rENl9LKoSxOFX&#10;kG0j/+O33wAAAP//AwBQSwECLQAUAAYACAAAACEAtoM4kv4AAADhAQAAEwAAAAAAAAAAAAAAAAAA&#10;AAAAW0NvbnRlbnRfVHlwZXNdLnhtbFBLAQItABQABgAIAAAAIQA4/SH/1gAAAJQBAAALAAAAAAAA&#10;AAAAAAAAAC8BAABfcmVscy8ucmVsc1BLAQItABQABgAIAAAAIQA7DgqYzQEAAH4DAAAOAAAAAAAA&#10;AAAAAAAAAC4CAABkcnMvZTJvRG9jLnhtbFBLAQItABQABgAIAAAAIQBiUtWp2QAAAAYBAAAPAAAA&#10;AAAAAAAAAAAAACcEAABkcnMvZG93bnJldi54bWxQSwUGAAAAAAQABADzAAAALQUAAAAA&#10;" filled="f" stroked="f">
                <v:textbox style="mso-fit-shape-to-text:t" inset="0,0,0,0">
                  <w:txbxContent>
                    <w:tbl>
                      <w:tblPr>
                        <w:tblW w:w="9072" w:type="dxa"/>
                        <w:jc w:val="center"/>
                        <w:tblLayout w:type="fixed"/>
                        <w:tblCellMar>
                          <w:left w:w="10" w:type="dxa"/>
                          <w:right w:w="10" w:type="dxa"/>
                        </w:tblCellMar>
                        <w:tblLook w:val="0000" w:firstRow="0" w:lastRow="0" w:firstColumn="0" w:lastColumn="0" w:noHBand="0" w:noVBand="0"/>
                      </w:tblPr>
                      <w:tblGrid>
                        <w:gridCol w:w="709"/>
                        <w:gridCol w:w="1275"/>
                        <w:gridCol w:w="5245"/>
                        <w:gridCol w:w="1843"/>
                      </w:tblGrid>
                      <w:tr w:rsidR="00C9452C" w14:paraId="67C70D81" w14:textId="77777777">
                        <w:tblPrEx>
                          <w:tblCellMar>
                            <w:top w:w="0" w:type="dxa"/>
                            <w:bottom w:w="0" w:type="dxa"/>
                          </w:tblCellMar>
                        </w:tblPrEx>
                        <w:trPr>
                          <w:trHeight w:val="372"/>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1B9F33EE" w14:textId="77777777" w:rsidR="00C9452C" w:rsidRDefault="00C9452C">
                            <w:pPr>
                              <w:pStyle w:val="Standard"/>
                              <w:rPr>
                                <w:rFonts w:ascii="Times New Roman" w:eastAsia="標楷體" w:hAnsi="Times New Roman" w:cs="Times New Roman"/>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4597EE3A" w14:textId="77777777" w:rsidR="00C9452C" w:rsidRDefault="00873B58">
                            <w:pPr>
                              <w:pStyle w:val="Standard"/>
                              <w:ind w:left="9"/>
                              <w:jc w:val="center"/>
                            </w:pPr>
                            <w:r>
                              <w:rPr>
                                <w:rFonts w:ascii="Times New Roman" w:eastAsia="標楷體" w:hAnsi="Times New Roman" w:cs="Times New Roman"/>
                                <w:color w:val="000000"/>
                                <w:spacing w:val="-3"/>
                                <w:sz w:val="24"/>
                                <w:szCs w:val="24"/>
                                <w:lang w:eastAsia="en-US"/>
                              </w:rPr>
                              <w:t>補助項目</w:t>
                            </w:r>
                          </w:p>
                        </w:tc>
                        <w:tc>
                          <w:tcPr>
                            <w:tcW w:w="5245"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709B0CD2" w14:textId="77777777" w:rsidR="00C9452C" w:rsidRDefault="00873B58">
                            <w:pPr>
                              <w:pStyle w:val="Standard"/>
                              <w:ind w:left="8"/>
                              <w:jc w:val="center"/>
                            </w:pPr>
                            <w:r>
                              <w:rPr>
                                <w:rFonts w:ascii="Times New Roman" w:eastAsia="標楷體" w:hAnsi="Times New Roman" w:cs="Times New Roman"/>
                                <w:color w:val="000000"/>
                                <w:spacing w:val="-3"/>
                                <w:sz w:val="24"/>
                                <w:szCs w:val="24"/>
                                <w:lang w:eastAsia="en-US"/>
                              </w:rPr>
                              <w:t>補助內容</w:t>
                            </w:r>
                          </w:p>
                        </w:tc>
                        <w:tc>
                          <w:tcPr>
                            <w:tcW w:w="1843"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0747C7C2" w14:textId="77777777" w:rsidR="00C9452C" w:rsidRDefault="00873B58">
                            <w:pPr>
                              <w:pStyle w:val="Standard"/>
                              <w:ind w:left="23"/>
                              <w:jc w:val="center"/>
                            </w:pPr>
                            <w:r>
                              <w:rPr>
                                <w:rFonts w:ascii="Times New Roman" w:eastAsia="標楷體" w:hAnsi="Times New Roman" w:cs="Times New Roman"/>
                                <w:color w:val="000000"/>
                                <w:spacing w:val="-3"/>
                                <w:sz w:val="24"/>
                                <w:szCs w:val="24"/>
                                <w:lang w:eastAsia="en-US"/>
                              </w:rPr>
                              <w:t>注意事項</w:t>
                            </w:r>
                          </w:p>
                        </w:tc>
                      </w:tr>
                      <w:tr w:rsidR="00C9452C" w14:paraId="1891D134" w14:textId="77777777">
                        <w:tblPrEx>
                          <w:tblCellMar>
                            <w:top w:w="0" w:type="dxa"/>
                            <w:bottom w:w="0" w:type="dxa"/>
                          </w:tblCellMar>
                        </w:tblPrEx>
                        <w:trPr>
                          <w:trHeight w:val="151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A5DF843" w14:textId="77777777" w:rsidR="00C9452C" w:rsidRDefault="00873B58">
                            <w:pPr>
                              <w:pStyle w:val="Standard"/>
                              <w:ind w:right="5"/>
                              <w:jc w:val="center"/>
                            </w:pPr>
                            <w:r>
                              <w:rPr>
                                <w:rFonts w:ascii="Times New Roman" w:eastAsia="標楷體" w:hAnsi="Times New Roman" w:cs="Times New Roman"/>
                                <w:color w:val="000000"/>
                                <w:spacing w:val="-10"/>
                                <w:sz w:val="24"/>
                                <w:szCs w:val="24"/>
                                <w:lang w:eastAsia="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209F97B" w14:textId="77777777" w:rsidR="00C9452C" w:rsidRDefault="00873B58">
                            <w:pPr>
                              <w:pStyle w:val="Standard"/>
                              <w:ind w:left="9" w:right="2"/>
                              <w:jc w:val="center"/>
                            </w:pPr>
                            <w:r>
                              <w:rPr>
                                <w:rFonts w:ascii="Times New Roman" w:eastAsia="標楷體" w:hAnsi="Times New Roman" w:cs="Times New Roman"/>
                                <w:color w:val="000000"/>
                                <w:spacing w:val="-2"/>
                                <w:sz w:val="24"/>
                                <w:szCs w:val="24"/>
                                <w:lang w:eastAsia="en-US"/>
                              </w:rPr>
                              <w:t>教材教具費</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B4C70A" w14:textId="77777777" w:rsidR="00C9452C" w:rsidRDefault="00873B58">
                            <w:pPr>
                              <w:pStyle w:val="Standard"/>
                              <w:spacing w:line="300" w:lineRule="atLeast"/>
                              <w:ind w:left="101" w:right="137"/>
                              <w:jc w:val="both"/>
                            </w:pPr>
                            <w:r>
                              <w:rPr>
                                <w:rFonts w:ascii="Times New Roman" w:eastAsia="標楷體" w:hAnsi="Times New Roman" w:cs="Times New Roman"/>
                                <w:color w:val="000000"/>
                                <w:spacing w:val="-2"/>
                                <w:sz w:val="24"/>
                                <w:szCs w:val="24"/>
                              </w:rPr>
                              <w:t>配合本計畫自編或購買之教材教具</w:t>
                            </w:r>
                            <w:r>
                              <w:rPr>
                                <w:rFonts w:ascii="Times New Roman" w:eastAsia="標楷體" w:hAnsi="Times New Roman" w:cs="Times New Roman"/>
                                <w:color w:val="000000"/>
                                <w:spacing w:val="8"/>
                                <w:sz w:val="24"/>
                                <w:szCs w:val="24"/>
                              </w:rPr>
                              <w:t>（</w:t>
                            </w:r>
                            <w:r>
                              <w:rPr>
                                <w:rFonts w:ascii="Times New Roman" w:eastAsia="標楷體" w:hAnsi="Times New Roman" w:cs="Times New Roman"/>
                                <w:color w:val="000000"/>
                                <w:spacing w:val="-2"/>
                                <w:sz w:val="24"/>
                                <w:szCs w:val="24"/>
                              </w:rPr>
                              <w:t>含圖書、材料、情境布置、學生獎勵品等）並與計畫直接有關者為限。應詳列其名稱、數量、單價及總價於計畫申請書中，單價不超過新臺幣</w:t>
                            </w:r>
                            <w:r>
                              <w:rPr>
                                <w:rFonts w:ascii="Times New Roman" w:eastAsia="標楷體" w:hAnsi="Times New Roman" w:cs="Times New Roman"/>
                                <w:color w:val="000000"/>
                                <w:spacing w:val="8"/>
                                <w:sz w:val="24"/>
                                <w:szCs w:val="24"/>
                              </w:rPr>
                              <w:t>（</w:t>
                            </w:r>
                            <w:r>
                              <w:rPr>
                                <w:rFonts w:ascii="Times New Roman" w:eastAsia="標楷體" w:hAnsi="Times New Roman" w:cs="Times New Roman"/>
                                <w:color w:val="000000"/>
                                <w:spacing w:val="-2"/>
                                <w:sz w:val="24"/>
                                <w:szCs w:val="24"/>
                              </w:rPr>
                              <w:t>以下同）</w:t>
                            </w:r>
                            <w:r>
                              <w:rPr>
                                <w:rFonts w:ascii="Times New Roman" w:eastAsia="標楷體" w:hAnsi="Times New Roman" w:cs="Times New Roman"/>
                                <w:color w:val="000000"/>
                                <w:spacing w:val="-2"/>
                                <w:sz w:val="24"/>
                                <w:szCs w:val="24"/>
                              </w:rPr>
                              <w:t>1</w:t>
                            </w:r>
                            <w:r>
                              <w:rPr>
                                <w:rFonts w:ascii="Times New Roman" w:eastAsia="標楷體" w:hAnsi="Times New Roman" w:cs="Times New Roman"/>
                                <w:color w:val="000000"/>
                                <w:spacing w:val="-2"/>
                                <w:sz w:val="24"/>
                                <w:szCs w:val="24"/>
                              </w:rPr>
                              <w:t>萬元，本項經費以整體經費</w:t>
                            </w:r>
                            <w:r>
                              <w:rPr>
                                <w:rFonts w:ascii="Times New Roman" w:eastAsia="標楷體" w:hAnsi="Times New Roman" w:cs="Times New Roman"/>
                                <w:color w:val="000000"/>
                                <w:spacing w:val="-2"/>
                                <w:sz w:val="24"/>
                                <w:szCs w:val="24"/>
                              </w:rPr>
                              <w:t>10%</w:t>
                            </w:r>
                            <w:r>
                              <w:rPr>
                                <w:rFonts w:ascii="Times New Roman" w:eastAsia="標楷體" w:hAnsi="Times New Roman" w:cs="Times New Roman"/>
                                <w:color w:val="000000"/>
                                <w:spacing w:val="-2"/>
                                <w:sz w:val="24"/>
                                <w:szCs w:val="24"/>
                              </w:rPr>
                              <w:t>為限。</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9449EEE" w14:textId="77777777" w:rsidR="00C9452C" w:rsidRDefault="00873B58">
                            <w:pPr>
                              <w:pStyle w:val="Standard"/>
                              <w:spacing w:line="300" w:lineRule="atLeast"/>
                              <w:ind w:left="101" w:right="137"/>
                              <w:jc w:val="both"/>
                            </w:pPr>
                            <w:r>
                              <w:rPr>
                                <w:rFonts w:ascii="Times New Roman" w:eastAsia="標楷體" w:hAnsi="Times New Roman" w:cs="Times New Roman"/>
                                <w:color w:val="000000"/>
                                <w:spacing w:val="-2"/>
                                <w:sz w:val="24"/>
                                <w:szCs w:val="24"/>
                              </w:rPr>
                              <w:t>以整體經費</w:t>
                            </w:r>
                            <w:r>
                              <w:rPr>
                                <w:rFonts w:ascii="Times New Roman" w:eastAsia="標楷體" w:hAnsi="Times New Roman" w:cs="Times New Roman"/>
                                <w:color w:val="000000"/>
                                <w:spacing w:val="-2"/>
                                <w:sz w:val="24"/>
                                <w:szCs w:val="24"/>
                              </w:rPr>
                              <w:t>10%</w:t>
                            </w:r>
                            <w:r>
                              <w:rPr>
                                <w:rFonts w:ascii="Times New Roman" w:eastAsia="標楷體" w:hAnsi="Times New Roman" w:cs="Times New Roman"/>
                                <w:color w:val="000000"/>
                                <w:spacing w:val="-2"/>
                                <w:sz w:val="24"/>
                                <w:szCs w:val="24"/>
                              </w:rPr>
                              <w:t>為限</w:t>
                            </w:r>
                          </w:p>
                        </w:tc>
                      </w:tr>
                      <w:tr w:rsidR="00C9452C" w14:paraId="5406DCA2" w14:textId="77777777">
                        <w:tblPrEx>
                          <w:tblCellMar>
                            <w:top w:w="0" w:type="dxa"/>
                            <w:bottom w:w="0" w:type="dxa"/>
                          </w:tblCellMar>
                        </w:tblPrEx>
                        <w:trPr>
                          <w:trHeight w:val="121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D1368F8" w14:textId="77777777" w:rsidR="00C9452C" w:rsidRDefault="00873B58">
                            <w:pPr>
                              <w:pStyle w:val="Standard"/>
                              <w:ind w:right="5"/>
                              <w:jc w:val="center"/>
                            </w:pPr>
                            <w:r>
                              <w:rPr>
                                <w:rFonts w:ascii="Times New Roman" w:eastAsia="標楷體" w:hAnsi="Times New Roman" w:cs="Times New Roman"/>
                                <w:color w:val="000000"/>
                                <w:spacing w:val="-10"/>
                                <w:sz w:val="24"/>
                                <w:szCs w:val="24"/>
                                <w:lang w:eastAsia="en-US"/>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CAECAF5" w14:textId="77777777" w:rsidR="00C9452C" w:rsidRDefault="00873B58">
                            <w:pPr>
                              <w:pStyle w:val="Standard"/>
                              <w:ind w:left="9" w:right="2"/>
                              <w:jc w:val="center"/>
                            </w:pPr>
                            <w:r>
                              <w:rPr>
                                <w:rFonts w:ascii="Times New Roman" w:eastAsia="標楷體" w:hAnsi="Times New Roman" w:cs="Times New Roman"/>
                                <w:color w:val="000000"/>
                                <w:spacing w:val="-4"/>
                                <w:sz w:val="24"/>
                                <w:szCs w:val="24"/>
                                <w:lang w:eastAsia="en-US"/>
                              </w:rPr>
                              <w:t>物品費</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AD032E" w14:textId="77777777" w:rsidR="00C9452C" w:rsidRDefault="00873B58">
                            <w:pPr>
                              <w:pStyle w:val="Standard"/>
                              <w:spacing w:before="15"/>
                              <w:ind w:left="106" w:right="225"/>
                              <w:jc w:val="both"/>
                            </w:pPr>
                            <w:r>
                              <w:rPr>
                                <w:rFonts w:ascii="Times New Roman" w:eastAsia="標楷體" w:hAnsi="Times New Roman" w:cs="Times New Roman"/>
                                <w:color w:val="000000"/>
                                <w:spacing w:val="-2"/>
                                <w:sz w:val="24"/>
                                <w:szCs w:val="24"/>
                              </w:rPr>
                              <w:t>執行本計畫所必須購買之設備，以經常門為限，單</w:t>
                            </w:r>
                            <w:r>
                              <w:rPr>
                                <w:rFonts w:ascii="Times New Roman" w:eastAsia="標楷體" w:hAnsi="Times New Roman" w:cs="Times New Roman"/>
                                <w:color w:val="000000"/>
                                <w:sz w:val="24"/>
                                <w:szCs w:val="24"/>
                              </w:rPr>
                              <w:t>價不超過</w:t>
                            </w:r>
                            <w:r>
                              <w:rPr>
                                <w:rFonts w:ascii="Times New Roman" w:eastAsia="標楷體" w:hAnsi="Times New Roman" w:cs="Times New Roman"/>
                                <w:color w:val="000000"/>
                                <w:sz w:val="24"/>
                                <w:szCs w:val="24"/>
                              </w:rPr>
                              <w:t>1</w:t>
                            </w:r>
                            <w:r>
                              <w:rPr>
                                <w:rFonts w:ascii="Times New Roman" w:eastAsia="標楷體" w:hAnsi="Times New Roman" w:cs="Times New Roman"/>
                                <w:color w:val="000000"/>
                                <w:sz w:val="24"/>
                                <w:szCs w:val="24"/>
                              </w:rPr>
                              <w:t>萬元。本項經費以整體經費</w:t>
                            </w:r>
                            <w:r>
                              <w:rPr>
                                <w:rFonts w:ascii="Times New Roman" w:eastAsia="標楷體" w:hAnsi="Times New Roman" w:cs="Times New Roman"/>
                                <w:color w:val="000000"/>
                                <w:sz w:val="24"/>
                                <w:szCs w:val="24"/>
                              </w:rPr>
                              <w:t>10%</w:t>
                            </w:r>
                            <w:r>
                              <w:rPr>
                                <w:rFonts w:ascii="Times New Roman" w:eastAsia="標楷體" w:hAnsi="Times New Roman" w:cs="Times New Roman"/>
                                <w:color w:val="000000"/>
                                <w:spacing w:val="-3"/>
                                <w:sz w:val="24"/>
                                <w:szCs w:val="24"/>
                              </w:rPr>
                              <w:t>為限，申</w:t>
                            </w:r>
                            <w:r>
                              <w:rPr>
                                <w:rFonts w:ascii="Times New Roman" w:eastAsia="標楷體" w:hAnsi="Times New Roman" w:cs="Times New Roman"/>
                                <w:color w:val="000000"/>
                                <w:spacing w:val="-2"/>
                                <w:sz w:val="24"/>
                                <w:szCs w:val="24"/>
                              </w:rPr>
                              <w:t>請本項目經費須於說明欄說明購置品項、數量、用途及與本計畫相關性。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05FBDF2" w14:textId="77777777" w:rsidR="00C9452C" w:rsidRDefault="00873B58">
                            <w:pPr>
                              <w:pStyle w:val="Standard"/>
                              <w:spacing w:line="300" w:lineRule="atLeast"/>
                              <w:ind w:left="101" w:right="137"/>
                              <w:jc w:val="both"/>
                            </w:pPr>
                            <w:r>
                              <w:rPr>
                                <w:rFonts w:ascii="Times New Roman" w:eastAsia="標楷體" w:hAnsi="Times New Roman" w:cs="Times New Roman"/>
                                <w:color w:val="000000"/>
                                <w:spacing w:val="-2"/>
                                <w:sz w:val="24"/>
                                <w:szCs w:val="24"/>
                              </w:rPr>
                              <w:t>以整體經費</w:t>
                            </w:r>
                            <w:r>
                              <w:rPr>
                                <w:rFonts w:ascii="Times New Roman" w:eastAsia="標楷體" w:hAnsi="Times New Roman" w:cs="Times New Roman"/>
                                <w:color w:val="000000"/>
                                <w:spacing w:val="-2"/>
                                <w:sz w:val="24"/>
                                <w:szCs w:val="24"/>
                              </w:rPr>
                              <w:t>10%</w:t>
                            </w:r>
                            <w:r>
                              <w:rPr>
                                <w:rFonts w:ascii="Times New Roman" w:eastAsia="標楷體" w:hAnsi="Times New Roman" w:cs="Times New Roman"/>
                                <w:color w:val="000000"/>
                                <w:spacing w:val="-2"/>
                                <w:sz w:val="24"/>
                                <w:szCs w:val="24"/>
                              </w:rPr>
                              <w:t>為限</w:t>
                            </w:r>
                          </w:p>
                        </w:tc>
                      </w:tr>
                      <w:tr w:rsidR="00C9452C" w14:paraId="53E96E32" w14:textId="77777777">
                        <w:tblPrEx>
                          <w:tblCellMar>
                            <w:top w:w="0" w:type="dxa"/>
                            <w:bottom w:w="0" w:type="dxa"/>
                          </w:tblCellMar>
                        </w:tblPrEx>
                        <w:trPr>
                          <w:trHeight w:val="181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64B0606" w14:textId="77777777" w:rsidR="00C9452C" w:rsidRDefault="00873B58">
                            <w:pPr>
                              <w:pStyle w:val="Standard"/>
                              <w:ind w:right="5"/>
                              <w:jc w:val="center"/>
                              <w:rPr>
                                <w:rFonts w:ascii="Times New Roman" w:eastAsia="標楷體" w:hAnsi="Times New Roman" w:cs="Times New Roman"/>
                                <w:color w:val="000000"/>
                                <w:sz w:val="24"/>
                                <w:szCs w:val="24"/>
                                <w:lang w:eastAsia="en-US"/>
                              </w:rPr>
                            </w:pPr>
                            <w:r>
                              <w:rPr>
                                <w:rFonts w:ascii="Times New Roman" w:eastAsia="標楷體" w:hAnsi="Times New Roman" w:cs="Times New Roman"/>
                                <w:color w:val="000000"/>
                                <w:sz w:val="24"/>
                                <w:szCs w:val="24"/>
                                <w:lang w:eastAsia="en-US"/>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732DF7C" w14:textId="77777777" w:rsidR="00C9452C" w:rsidRDefault="00873B58">
                            <w:pPr>
                              <w:pStyle w:val="Standard"/>
                              <w:ind w:left="9" w:right="2"/>
                              <w:jc w:val="center"/>
                            </w:pPr>
                            <w:r>
                              <w:rPr>
                                <w:rFonts w:ascii="Times New Roman" w:eastAsia="標楷體" w:hAnsi="Times New Roman" w:cs="Times New Roman"/>
                                <w:color w:val="000000"/>
                                <w:spacing w:val="-4"/>
                                <w:sz w:val="24"/>
                                <w:szCs w:val="24"/>
                                <w:lang w:eastAsia="en-US"/>
                              </w:rPr>
                              <w:t>輔導費</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B46093" w14:textId="77777777" w:rsidR="00C9452C" w:rsidRDefault="00873B58">
                            <w:pPr>
                              <w:pStyle w:val="Standard"/>
                              <w:spacing w:before="15"/>
                              <w:ind w:left="106" w:right="225"/>
                              <w:jc w:val="both"/>
                            </w:pPr>
                            <w:r>
                              <w:rPr>
                                <w:rFonts w:ascii="Times New Roman" w:eastAsia="標楷體" w:hAnsi="Times New Roman" w:cs="Times New Roman"/>
                                <w:color w:val="000000"/>
                                <w:spacing w:val="-2"/>
                                <w:sz w:val="24"/>
                                <w:szCs w:val="24"/>
                              </w:rPr>
                              <w:t>可邀請沉浸式教學所需業師或本土語言教學專長人士進行課程輔導（請於計畫呈現專長人士經歷，以沉浸式教學及本土語言教學專長人士優先），每人每日</w:t>
                            </w:r>
                            <w:r>
                              <w:rPr>
                                <w:rFonts w:ascii="Times New Roman" w:eastAsia="標楷體" w:hAnsi="Times New Roman" w:cs="Times New Roman"/>
                                <w:color w:val="000000"/>
                                <w:spacing w:val="-2"/>
                                <w:sz w:val="24"/>
                                <w:szCs w:val="24"/>
                              </w:rPr>
                              <w:t>1,000</w:t>
                            </w:r>
                            <w:r>
                              <w:rPr>
                                <w:rFonts w:ascii="Times New Roman" w:eastAsia="標楷體" w:hAnsi="Times New Roman" w:cs="Times New Roman"/>
                                <w:color w:val="000000"/>
                                <w:spacing w:val="-2"/>
                                <w:sz w:val="24"/>
                                <w:szCs w:val="24"/>
                              </w:rPr>
                              <w:t>元至</w:t>
                            </w:r>
                            <w:r>
                              <w:rPr>
                                <w:rFonts w:ascii="Times New Roman" w:eastAsia="標楷體" w:hAnsi="Times New Roman" w:cs="Times New Roman"/>
                                <w:color w:val="000000"/>
                                <w:spacing w:val="-2"/>
                                <w:sz w:val="24"/>
                                <w:szCs w:val="24"/>
                              </w:rPr>
                              <w:t>2,500</w:t>
                            </w:r>
                            <w:r>
                              <w:rPr>
                                <w:rFonts w:ascii="Times New Roman" w:eastAsia="標楷體" w:hAnsi="Times New Roman" w:cs="Times New Roman"/>
                                <w:color w:val="000000"/>
                                <w:spacing w:val="-2"/>
                                <w:sz w:val="24"/>
                                <w:szCs w:val="24"/>
                              </w:rPr>
                              <w:t>元</w:t>
                            </w:r>
                            <w:r>
                              <w:rPr>
                                <w:rFonts w:ascii="Times New Roman" w:eastAsia="標楷體" w:hAnsi="Times New Roman" w:cs="Times New Roman"/>
                                <w:color w:val="000000"/>
                                <w:spacing w:val="8"/>
                                <w:sz w:val="24"/>
                                <w:szCs w:val="24"/>
                              </w:rPr>
                              <w:t>（</w:t>
                            </w:r>
                            <w:r>
                              <w:rPr>
                                <w:rFonts w:ascii="Times New Roman" w:eastAsia="標楷體" w:hAnsi="Times New Roman" w:cs="Times New Roman"/>
                                <w:color w:val="000000"/>
                                <w:spacing w:val="-2"/>
                                <w:sz w:val="24"/>
                                <w:szCs w:val="24"/>
                              </w:rPr>
                              <w:t>不可替代教學），上限</w:t>
                            </w:r>
                            <w:r>
                              <w:rPr>
                                <w:rFonts w:ascii="Times New Roman" w:eastAsia="標楷體" w:hAnsi="Times New Roman" w:cs="Times New Roman"/>
                                <w:color w:val="000000"/>
                                <w:spacing w:val="-2"/>
                                <w:sz w:val="24"/>
                                <w:szCs w:val="24"/>
                              </w:rPr>
                              <w:t>4</w:t>
                            </w:r>
                            <w:r>
                              <w:rPr>
                                <w:rFonts w:ascii="Times New Roman" w:eastAsia="標楷體" w:hAnsi="Times New Roman" w:cs="Times New Roman"/>
                                <w:color w:val="000000"/>
                                <w:spacing w:val="-2"/>
                                <w:sz w:val="24"/>
                                <w:szCs w:val="24"/>
                              </w:rPr>
                              <w:t>萬元。</w:t>
                            </w:r>
                          </w:p>
                          <w:p w14:paraId="53E9E103" w14:textId="77777777" w:rsidR="00C9452C" w:rsidRDefault="00873B58">
                            <w:pPr>
                              <w:pStyle w:val="Standard"/>
                              <w:spacing w:before="15"/>
                              <w:ind w:left="206" w:right="225" w:hanging="208"/>
                              <w:jc w:val="both"/>
                            </w:pPr>
                            <w:r>
                              <w:rPr>
                                <w:rFonts w:ascii="Times New Roman" w:eastAsia="標楷體" w:hAnsi="Times New Roman" w:cs="Times New Roman"/>
                                <w:color w:val="000000"/>
                                <w:spacing w:val="-1"/>
                                <w:sz w:val="24"/>
                                <w:szCs w:val="24"/>
                              </w:rPr>
                              <w:t>＊</w:t>
                            </w:r>
                            <w:r>
                              <w:rPr>
                                <w:rFonts w:ascii="Times New Roman" w:eastAsia="標楷體" w:hAnsi="Times New Roman" w:cs="Times New Roman"/>
                                <w:color w:val="000000"/>
                                <w:spacing w:val="-1"/>
                                <w:sz w:val="24"/>
                                <w:szCs w:val="24"/>
                                <w:u w:val="single"/>
                              </w:rPr>
                              <w:t>本計畫委辦團隊入校所需費用，由委辦計畫經費支應，無須由學校額外支付旅費。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E6A025C" w14:textId="77777777" w:rsidR="00C9452C" w:rsidRDefault="00873B58">
                            <w:pPr>
                              <w:pStyle w:val="Standard"/>
                              <w:spacing w:line="300" w:lineRule="atLeast"/>
                              <w:ind w:left="101" w:right="137"/>
                              <w:jc w:val="both"/>
                            </w:pPr>
                            <w:r>
                              <w:rPr>
                                <w:rFonts w:ascii="Times New Roman" w:eastAsia="標楷體" w:hAnsi="Times New Roman" w:cs="Times New Roman"/>
                                <w:color w:val="000000"/>
                                <w:spacing w:val="-2"/>
                                <w:sz w:val="24"/>
                                <w:szCs w:val="24"/>
                              </w:rPr>
                              <w:t>上限</w:t>
                            </w:r>
                            <w:r>
                              <w:rPr>
                                <w:rFonts w:ascii="Times New Roman" w:eastAsia="標楷體" w:hAnsi="Times New Roman" w:cs="Times New Roman"/>
                                <w:color w:val="000000"/>
                                <w:spacing w:val="-2"/>
                                <w:sz w:val="24"/>
                                <w:szCs w:val="24"/>
                              </w:rPr>
                              <w:t>4</w:t>
                            </w:r>
                            <w:r>
                              <w:rPr>
                                <w:rFonts w:ascii="Times New Roman" w:eastAsia="標楷體" w:hAnsi="Times New Roman" w:cs="Times New Roman"/>
                                <w:color w:val="000000"/>
                                <w:spacing w:val="-2"/>
                                <w:sz w:val="24"/>
                                <w:szCs w:val="24"/>
                              </w:rPr>
                              <w:t>萬元</w:t>
                            </w:r>
                          </w:p>
                        </w:tc>
                      </w:tr>
                      <w:tr w:rsidR="00C9452C" w14:paraId="798436B1" w14:textId="77777777">
                        <w:tblPrEx>
                          <w:tblCellMar>
                            <w:top w:w="0" w:type="dxa"/>
                            <w:bottom w:w="0" w:type="dxa"/>
                          </w:tblCellMar>
                        </w:tblPrEx>
                        <w:trPr>
                          <w:trHeight w:val="1821"/>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D3547C9" w14:textId="77777777" w:rsidR="00C9452C" w:rsidRDefault="00873B58">
                            <w:pPr>
                              <w:pStyle w:val="Standard"/>
                              <w:ind w:right="5"/>
                              <w:jc w:val="center"/>
                            </w:pPr>
                            <w:r>
                              <w:rPr>
                                <w:rFonts w:ascii="Times New Roman" w:eastAsia="標楷體" w:hAnsi="Times New Roman" w:cs="Times New Roman"/>
                                <w:color w:val="000000"/>
                                <w:spacing w:val="-10"/>
                                <w:sz w:val="24"/>
                                <w:szCs w:val="24"/>
                                <w:lang w:eastAsia="en-US"/>
                              </w:rPr>
                              <w:t>4</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00FB8C5" w14:textId="77777777" w:rsidR="00C9452C" w:rsidRDefault="00873B58">
                            <w:pPr>
                              <w:pStyle w:val="Standard"/>
                              <w:ind w:left="9" w:right="2"/>
                              <w:jc w:val="center"/>
                              <w:rPr>
                                <w:rFonts w:ascii="Times New Roman" w:eastAsia="標楷體" w:hAnsi="Times New Roman" w:cs="Times New Roman"/>
                                <w:color w:val="000000"/>
                                <w:spacing w:val="-3"/>
                                <w:sz w:val="24"/>
                                <w:szCs w:val="24"/>
                                <w:lang w:eastAsia="en-US"/>
                              </w:rPr>
                            </w:pPr>
                            <w:r>
                              <w:rPr>
                                <w:rFonts w:ascii="Times New Roman" w:eastAsia="標楷體" w:hAnsi="Times New Roman" w:cs="Times New Roman"/>
                                <w:color w:val="000000"/>
                                <w:spacing w:val="-3"/>
                                <w:sz w:val="24"/>
                                <w:szCs w:val="24"/>
                                <w:lang w:eastAsia="en-US"/>
                              </w:rPr>
                              <w:t>鐘點費</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63033BC"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社群講師講座鐘點費：</w:t>
                            </w:r>
                          </w:p>
                          <w:p w14:paraId="723D88CA"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為考量學校臺灣台語</w:t>
                            </w:r>
                            <w:r>
                              <w:rPr>
                                <w:rFonts w:ascii="Times New Roman" w:eastAsia="標楷體" w:hAnsi="Times New Roman" w:cs="Times New Roman"/>
                                <w:color w:val="000000"/>
                                <w:spacing w:val="-2"/>
                                <w:sz w:val="24"/>
                                <w:szCs w:val="24"/>
                              </w:rPr>
                              <w:t>/</w:t>
                            </w:r>
                            <w:r>
                              <w:rPr>
                                <w:rFonts w:ascii="Times New Roman" w:eastAsia="標楷體" w:hAnsi="Times New Roman" w:cs="Times New Roman"/>
                                <w:color w:val="000000"/>
                                <w:spacing w:val="-2"/>
                                <w:sz w:val="24"/>
                                <w:szCs w:val="24"/>
                              </w:rPr>
                              <w:t>閩東語沉浸式課程發展與教師增能需求，邀請專家學者入校協助教師提升教學專業知能，依講座鐘點費支給表，外聘國內專家學者每人</w:t>
                            </w:r>
                            <w:r>
                              <w:rPr>
                                <w:rFonts w:ascii="Times New Roman" w:eastAsia="標楷體" w:hAnsi="Times New Roman" w:cs="Times New Roman"/>
                                <w:color w:val="000000"/>
                                <w:spacing w:val="-2"/>
                                <w:sz w:val="24"/>
                                <w:szCs w:val="24"/>
                              </w:rPr>
                              <w:t>/</w:t>
                            </w:r>
                            <w:r>
                              <w:rPr>
                                <w:rFonts w:ascii="Times New Roman" w:eastAsia="標楷體" w:hAnsi="Times New Roman" w:cs="Times New Roman"/>
                                <w:color w:val="000000"/>
                                <w:spacing w:val="-2"/>
                                <w:sz w:val="24"/>
                                <w:szCs w:val="24"/>
                              </w:rPr>
                              <w:t>節上限</w:t>
                            </w:r>
                            <w:r>
                              <w:rPr>
                                <w:rFonts w:ascii="Times New Roman" w:eastAsia="標楷體" w:hAnsi="Times New Roman" w:cs="Times New Roman"/>
                                <w:color w:val="000000"/>
                                <w:spacing w:val="-2"/>
                                <w:sz w:val="24"/>
                                <w:szCs w:val="24"/>
                              </w:rPr>
                              <w:t>2,000</w:t>
                            </w:r>
                            <w:r>
                              <w:rPr>
                                <w:rFonts w:ascii="Times New Roman" w:eastAsia="標楷體" w:hAnsi="Times New Roman" w:cs="Times New Roman"/>
                                <w:color w:val="000000"/>
                                <w:spacing w:val="-2"/>
                                <w:sz w:val="24"/>
                                <w:szCs w:val="24"/>
                              </w:rPr>
                              <w:t>元；內聘講師每人</w:t>
                            </w:r>
                            <w:r>
                              <w:rPr>
                                <w:rFonts w:ascii="Times New Roman" w:eastAsia="標楷體" w:hAnsi="Times New Roman" w:cs="Times New Roman"/>
                                <w:color w:val="000000"/>
                                <w:spacing w:val="-2"/>
                                <w:sz w:val="24"/>
                                <w:szCs w:val="24"/>
                              </w:rPr>
                              <w:t>/</w:t>
                            </w:r>
                            <w:r>
                              <w:rPr>
                                <w:rFonts w:ascii="Times New Roman" w:eastAsia="標楷體" w:hAnsi="Times New Roman" w:cs="Times New Roman"/>
                                <w:color w:val="000000"/>
                                <w:spacing w:val="-2"/>
                                <w:sz w:val="24"/>
                                <w:szCs w:val="24"/>
                              </w:rPr>
                              <w:t>節上限</w:t>
                            </w:r>
                            <w:r>
                              <w:rPr>
                                <w:rFonts w:ascii="Times New Roman" w:eastAsia="標楷體" w:hAnsi="Times New Roman" w:cs="Times New Roman"/>
                                <w:color w:val="000000"/>
                                <w:spacing w:val="-2"/>
                                <w:sz w:val="24"/>
                                <w:szCs w:val="24"/>
                              </w:rPr>
                              <w:t>1,000</w:t>
                            </w:r>
                            <w:r>
                              <w:rPr>
                                <w:rFonts w:ascii="Times New Roman" w:eastAsia="標楷體" w:hAnsi="Times New Roman" w:cs="Times New Roman"/>
                                <w:color w:val="000000"/>
                                <w:spacing w:val="-2"/>
                                <w:sz w:val="24"/>
                                <w:szCs w:val="24"/>
                              </w:rPr>
                              <w:t>元為支給上限。</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DB590E3" w14:textId="77777777" w:rsidR="00C9452C" w:rsidRDefault="00C9452C">
                            <w:pPr>
                              <w:pStyle w:val="Standard"/>
                              <w:jc w:val="both"/>
                              <w:rPr>
                                <w:rFonts w:ascii="Times New Roman" w:eastAsia="標楷體" w:hAnsi="Times New Roman" w:cs="Times New Roman"/>
                                <w:color w:val="000000"/>
                              </w:rPr>
                            </w:pPr>
                          </w:p>
                        </w:tc>
                      </w:tr>
                      <w:tr w:rsidR="00C9452C" w14:paraId="28BA3902" w14:textId="77777777">
                        <w:tblPrEx>
                          <w:tblCellMar>
                            <w:top w:w="0" w:type="dxa"/>
                            <w:bottom w:w="0" w:type="dxa"/>
                          </w:tblCellMar>
                        </w:tblPrEx>
                        <w:trPr>
                          <w:trHeight w:val="706"/>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0332986" w14:textId="77777777" w:rsidR="00C9452C" w:rsidRDefault="00C9452C"/>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5CCD206" w14:textId="77777777" w:rsidR="00C9452C" w:rsidRDefault="00C9452C"/>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DA1E993"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公假排代費：</w:t>
                            </w:r>
                          </w:p>
                          <w:p w14:paraId="078A8B7D"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參與本計畫且實際任教之教師減時授課代課鐘點費，參與師資培訓、工作坊、社群及輔導等相關會議公假排代之代課鐘點費。</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9160124" w14:textId="77777777" w:rsidR="00C9452C" w:rsidRDefault="00873B58">
                            <w:pPr>
                              <w:pStyle w:val="Standard"/>
                              <w:ind w:left="255" w:right="79" w:hanging="255"/>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1.</w:t>
                            </w:r>
                            <w:r>
                              <w:rPr>
                                <w:rFonts w:ascii="Times New Roman" w:eastAsia="標楷體" w:hAnsi="Times New Roman" w:cs="Times New Roman"/>
                                <w:color w:val="000000"/>
                                <w:spacing w:val="-2"/>
                                <w:sz w:val="24"/>
                                <w:szCs w:val="24"/>
                              </w:rPr>
                              <w:t>代課及減時授課鐘點費依據「公立中小學兼任及代課教師鐘點費支給基準表支給」</w:t>
                            </w:r>
                          </w:p>
                          <w:p w14:paraId="0C36ADE7" w14:textId="77777777" w:rsidR="00C9452C" w:rsidRDefault="00873B58">
                            <w:pPr>
                              <w:pStyle w:val="Standard"/>
                              <w:ind w:left="255" w:right="79" w:hanging="255"/>
                              <w:jc w:val="both"/>
                            </w:pPr>
                            <w:r>
                              <w:rPr>
                                <w:rFonts w:ascii="Times New Roman" w:eastAsia="標楷體" w:hAnsi="Times New Roman" w:cs="Times New Roman"/>
                                <w:color w:val="000000"/>
                                <w:spacing w:val="-2"/>
                                <w:sz w:val="24"/>
                                <w:szCs w:val="24"/>
                              </w:rPr>
                              <w:t>2.</w:t>
                            </w:r>
                            <w:r>
                              <w:rPr>
                                <w:rFonts w:ascii="Times New Roman" w:eastAsia="標楷體" w:hAnsi="Times New Roman" w:cs="Times New Roman"/>
                                <w:color w:val="000000"/>
                                <w:spacing w:val="-2"/>
                                <w:sz w:val="24"/>
                                <w:szCs w:val="24"/>
                              </w:rPr>
                              <w:t>減時授課鐘點費以整體經費</w:t>
                            </w:r>
                            <w:r>
                              <w:rPr>
                                <w:rFonts w:ascii="Times New Roman" w:eastAsia="標楷體" w:hAnsi="Times New Roman" w:cs="Times New Roman"/>
                                <w:color w:val="000000"/>
                                <w:spacing w:val="-2"/>
                                <w:sz w:val="24"/>
                                <w:szCs w:val="24"/>
                              </w:rPr>
                              <w:t xml:space="preserve"> </w:t>
                            </w:r>
                            <w:r>
                              <w:rPr>
                                <w:rFonts w:ascii="Times New Roman" w:eastAsia="標楷體" w:hAnsi="Times New Roman" w:cs="Times New Roman"/>
                                <w:color w:val="000000"/>
                                <w:spacing w:val="-4"/>
                                <w:sz w:val="24"/>
                                <w:szCs w:val="24"/>
                              </w:rPr>
                              <w:t>30%</w:t>
                            </w:r>
                            <w:r>
                              <w:rPr>
                                <w:rFonts w:ascii="Times New Roman" w:eastAsia="標楷體" w:hAnsi="Times New Roman" w:cs="Times New Roman"/>
                                <w:color w:val="000000"/>
                                <w:spacing w:val="-4"/>
                                <w:sz w:val="24"/>
                                <w:szCs w:val="24"/>
                              </w:rPr>
                              <w:t>為限</w:t>
                            </w:r>
                          </w:p>
                        </w:tc>
                      </w:tr>
                      <w:tr w:rsidR="00C9452C" w14:paraId="25C4B086" w14:textId="77777777">
                        <w:tblPrEx>
                          <w:tblCellMar>
                            <w:top w:w="0" w:type="dxa"/>
                            <w:bottom w:w="0" w:type="dxa"/>
                          </w:tblCellMar>
                        </w:tblPrEx>
                        <w:trPr>
                          <w:trHeight w:val="274"/>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B29BD26" w14:textId="77777777" w:rsidR="00C9452C" w:rsidRDefault="00C9452C"/>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B4A0FDA" w14:textId="77777777" w:rsidR="00C9452C" w:rsidRDefault="00C9452C"/>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34F0F1D"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實際參與沉浸式課程教學教師及行政人員減時授課鐘點費：</w:t>
                            </w:r>
                          </w:p>
                          <w:p w14:paraId="4B039B1C"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學校得依實際參與計畫之程度，經教評會通過，核予減課上限，每人每週減時授課最多</w:t>
                            </w:r>
                            <w:r>
                              <w:rPr>
                                <w:rFonts w:ascii="Times New Roman" w:eastAsia="標楷體" w:hAnsi="Times New Roman" w:cs="Times New Roman"/>
                                <w:color w:val="000000"/>
                                <w:spacing w:val="-2"/>
                                <w:sz w:val="24"/>
                                <w:szCs w:val="24"/>
                              </w:rPr>
                              <w:t>4</w:t>
                            </w:r>
                            <w:r>
                              <w:rPr>
                                <w:rFonts w:ascii="Times New Roman" w:eastAsia="標楷體" w:hAnsi="Times New Roman" w:cs="Times New Roman"/>
                                <w:color w:val="000000"/>
                                <w:spacing w:val="-2"/>
                                <w:sz w:val="24"/>
                                <w:szCs w:val="24"/>
                              </w:rPr>
                              <w:t>節課。減課條件如下：</w:t>
                            </w:r>
                          </w:p>
                          <w:p w14:paraId="64625743"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(1)</w:t>
                            </w:r>
                            <w:r>
                              <w:rPr>
                                <w:rFonts w:ascii="Times New Roman" w:eastAsia="標楷體" w:hAnsi="Times New Roman" w:cs="Times New Roman"/>
                                <w:color w:val="000000"/>
                                <w:spacing w:val="-2"/>
                                <w:sz w:val="24"/>
                                <w:szCs w:val="24"/>
                              </w:rPr>
                              <w:t>有備課</w:t>
                            </w:r>
                            <w:r>
                              <w:rPr>
                                <w:rFonts w:ascii="Times New Roman" w:eastAsia="標楷體" w:hAnsi="Times New Roman" w:cs="Times New Roman"/>
                                <w:color w:val="000000"/>
                                <w:spacing w:val="-2"/>
                                <w:sz w:val="24"/>
                                <w:szCs w:val="24"/>
                              </w:rPr>
                              <w:t>(</w:t>
                            </w:r>
                            <w:r>
                              <w:rPr>
                                <w:rFonts w:ascii="Times New Roman" w:eastAsia="標楷體" w:hAnsi="Times New Roman" w:cs="Times New Roman"/>
                                <w:color w:val="000000"/>
                                <w:spacing w:val="-2"/>
                                <w:sz w:val="24"/>
                                <w:szCs w:val="24"/>
                              </w:rPr>
                              <w:t>不含無新增領域或年級者</w:t>
                            </w:r>
                            <w:r>
                              <w:rPr>
                                <w:rFonts w:ascii="Times New Roman" w:eastAsia="標楷體" w:hAnsi="Times New Roman" w:cs="Times New Roman"/>
                                <w:color w:val="000000"/>
                                <w:spacing w:val="-2"/>
                                <w:sz w:val="24"/>
                                <w:szCs w:val="24"/>
                              </w:rPr>
                              <w:t>)</w:t>
                            </w:r>
                            <w:r>
                              <w:rPr>
                                <w:rFonts w:ascii="Times New Roman" w:eastAsia="標楷體" w:hAnsi="Times New Roman" w:cs="Times New Roman"/>
                                <w:color w:val="000000"/>
                                <w:spacing w:val="-2"/>
                                <w:sz w:val="24"/>
                                <w:szCs w:val="24"/>
                              </w:rPr>
                              <w:t>、自編教材等需求之實際任教之教師。</w:t>
                            </w:r>
                          </w:p>
                          <w:p w14:paraId="2BBA9A3B"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(2)</w:t>
                            </w:r>
                            <w:r>
                              <w:rPr>
                                <w:rFonts w:ascii="Times New Roman" w:eastAsia="標楷體" w:hAnsi="Times New Roman" w:cs="Times New Roman"/>
                                <w:color w:val="000000"/>
                                <w:spacing w:val="-2"/>
                                <w:sz w:val="24"/>
                                <w:szCs w:val="24"/>
                              </w:rPr>
                              <w:t>實際安排本計畫教師社群、輔導支持計畫之行政人員。</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0BB8AB3" w14:textId="77777777" w:rsidR="00C9452C" w:rsidRDefault="00C9452C"/>
                        </w:tc>
                      </w:tr>
                      <w:tr w:rsidR="00C9452C" w14:paraId="1CC63102" w14:textId="77777777">
                        <w:tblPrEx>
                          <w:tblCellMar>
                            <w:top w:w="0" w:type="dxa"/>
                            <w:bottom w:w="0" w:type="dxa"/>
                          </w:tblCellMar>
                        </w:tblPrEx>
                        <w:trPr>
                          <w:trHeight w:val="1496"/>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5B4C0B3" w14:textId="77777777" w:rsidR="00C9452C" w:rsidRDefault="00C9452C"/>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2515977" w14:textId="77777777" w:rsidR="00C9452C" w:rsidRDefault="00C9452C"/>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E1D3D2"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協同教學教師鐘點費：</w:t>
                            </w:r>
                          </w:p>
                          <w:p w14:paraId="4387CB80"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1.</w:t>
                            </w:r>
                            <w:r>
                              <w:rPr>
                                <w:rFonts w:ascii="Times New Roman" w:eastAsia="標楷體" w:hAnsi="Times New Roman" w:cs="Times New Roman"/>
                                <w:color w:val="000000"/>
                                <w:spacing w:val="-2"/>
                                <w:sz w:val="24"/>
                                <w:szCs w:val="24"/>
                              </w:rPr>
                              <w:t>結合社區資源邀請業師到校者，其授課鐘點費，每班每週以</w:t>
                            </w:r>
                            <w:r>
                              <w:rPr>
                                <w:rFonts w:ascii="Times New Roman" w:eastAsia="標楷體" w:hAnsi="Times New Roman" w:cs="Times New Roman"/>
                                <w:color w:val="000000"/>
                                <w:spacing w:val="-2"/>
                                <w:sz w:val="24"/>
                                <w:szCs w:val="24"/>
                              </w:rPr>
                              <w:t>1</w:t>
                            </w:r>
                            <w:r>
                              <w:rPr>
                                <w:rFonts w:ascii="Times New Roman" w:eastAsia="標楷體" w:hAnsi="Times New Roman" w:cs="Times New Roman"/>
                                <w:color w:val="000000"/>
                                <w:spacing w:val="-2"/>
                                <w:sz w:val="24"/>
                                <w:szCs w:val="24"/>
                              </w:rPr>
                              <w:t>節課為原則。</w:t>
                            </w:r>
                          </w:p>
                          <w:p w14:paraId="4B96BE6A"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2.</w:t>
                            </w:r>
                            <w:r>
                              <w:rPr>
                                <w:rFonts w:ascii="Times New Roman" w:eastAsia="標楷體" w:hAnsi="Times New Roman" w:cs="Times New Roman"/>
                                <w:color w:val="000000"/>
                                <w:spacing w:val="-2"/>
                                <w:sz w:val="24"/>
                                <w:szCs w:val="24"/>
                              </w:rPr>
                              <w:t>與校內正式教師協同教學者，依「國民中學及國民小學實施跨領域或跨科目協同教學參考原則」辦理，每班每週以</w:t>
                            </w:r>
                            <w:r>
                              <w:rPr>
                                <w:rFonts w:ascii="Times New Roman" w:eastAsia="標楷體" w:hAnsi="Times New Roman" w:cs="Times New Roman"/>
                                <w:color w:val="000000"/>
                                <w:spacing w:val="-2"/>
                                <w:sz w:val="24"/>
                                <w:szCs w:val="24"/>
                              </w:rPr>
                              <w:t>1</w:t>
                            </w:r>
                            <w:r>
                              <w:rPr>
                                <w:rFonts w:ascii="Times New Roman" w:eastAsia="標楷體" w:hAnsi="Times New Roman" w:cs="Times New Roman"/>
                                <w:color w:val="000000"/>
                                <w:spacing w:val="-2"/>
                                <w:sz w:val="24"/>
                                <w:szCs w:val="24"/>
                              </w:rPr>
                              <w:t>節課為原則予以補助。</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113B9A7" w14:textId="77777777" w:rsidR="00C9452C" w:rsidRDefault="00C9452C"/>
                        </w:tc>
                      </w:tr>
                      <w:tr w:rsidR="00C9452C" w14:paraId="6355B488" w14:textId="77777777">
                        <w:tblPrEx>
                          <w:tblCellMar>
                            <w:top w:w="0" w:type="dxa"/>
                            <w:bottom w:w="0" w:type="dxa"/>
                          </w:tblCellMar>
                        </w:tblPrEx>
                        <w:trPr>
                          <w:trHeight w:val="27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A52DE95" w14:textId="77777777" w:rsidR="00C9452C" w:rsidRDefault="00873B58">
                            <w:pPr>
                              <w:pStyle w:val="Standard"/>
                              <w:ind w:right="5"/>
                              <w:jc w:val="center"/>
                            </w:pPr>
                            <w:r>
                              <w:rPr>
                                <w:rFonts w:ascii="Times New Roman" w:eastAsia="標楷體" w:hAnsi="Times New Roman" w:cs="Times New Roman"/>
                                <w:color w:val="000000"/>
                                <w:spacing w:val="-10"/>
                                <w:sz w:val="24"/>
                                <w:szCs w:val="24"/>
                                <w:lang w:eastAsia="en-US"/>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831F78F" w14:textId="77777777" w:rsidR="00C9452C" w:rsidRDefault="00873B58">
                            <w:pPr>
                              <w:pStyle w:val="Standard"/>
                              <w:ind w:left="9" w:right="2"/>
                              <w:jc w:val="center"/>
                            </w:pPr>
                            <w:r>
                              <w:rPr>
                                <w:rFonts w:ascii="Times New Roman" w:eastAsia="標楷體" w:hAnsi="Times New Roman" w:cs="Times New Roman"/>
                                <w:color w:val="000000"/>
                                <w:spacing w:val="-3"/>
                                <w:sz w:val="24"/>
                                <w:szCs w:val="24"/>
                                <w:lang w:eastAsia="en-US"/>
                              </w:rPr>
                              <w:t>國內旅費</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F3057D" w14:textId="77777777" w:rsidR="00C9452C" w:rsidRDefault="00873B58">
                            <w:pPr>
                              <w:pStyle w:val="Standard"/>
                              <w:numPr>
                                <w:ilvl w:val="0"/>
                                <w:numId w:val="4"/>
                              </w:numPr>
                              <w:tabs>
                                <w:tab w:val="left" w:pos="338"/>
                                <w:tab w:val="left" w:pos="379"/>
                              </w:tabs>
                              <w:spacing w:before="15"/>
                              <w:ind w:right="225" w:hanging="274"/>
                              <w:jc w:val="both"/>
                            </w:pPr>
                            <w:r>
                              <w:rPr>
                                <w:rFonts w:ascii="Times New Roman" w:eastAsia="標楷體" w:hAnsi="Times New Roman" w:cs="Times New Roman"/>
                                <w:color w:val="000000"/>
                                <w:spacing w:val="-2"/>
                                <w:sz w:val="24"/>
                                <w:szCs w:val="24"/>
                              </w:rPr>
                              <w:t>本計畫實際任教之教師參與師資培訓、工作坊及輔導等計畫相關活動之交通費。</w:t>
                            </w:r>
                          </w:p>
                          <w:p w14:paraId="79264C65" w14:textId="77777777" w:rsidR="00C9452C" w:rsidRDefault="00873B58">
                            <w:pPr>
                              <w:pStyle w:val="Standard"/>
                              <w:numPr>
                                <w:ilvl w:val="0"/>
                                <w:numId w:val="4"/>
                              </w:numPr>
                              <w:tabs>
                                <w:tab w:val="left" w:pos="338"/>
                                <w:tab w:val="left" w:pos="379"/>
                              </w:tabs>
                              <w:spacing w:before="4"/>
                              <w:ind w:right="225" w:hanging="274"/>
                              <w:jc w:val="both"/>
                            </w:pPr>
                            <w:r>
                              <w:rPr>
                                <w:rFonts w:ascii="Times New Roman" w:eastAsia="標楷體" w:hAnsi="Times New Roman" w:cs="Times New Roman"/>
                                <w:color w:val="000000"/>
                                <w:spacing w:val="-2"/>
                                <w:sz w:val="24"/>
                                <w:szCs w:val="24"/>
                              </w:rPr>
                              <w:t>邀請專家學者入校，協助教師提升教學專業知能之交通費，倘地處偏遠者得以支應住宿費。</w:t>
                            </w:r>
                          </w:p>
                          <w:p w14:paraId="4D4DC38A" w14:textId="77777777" w:rsidR="00C9452C" w:rsidRDefault="00873B58">
                            <w:pPr>
                              <w:pStyle w:val="Standard"/>
                              <w:numPr>
                                <w:ilvl w:val="0"/>
                                <w:numId w:val="4"/>
                              </w:numPr>
                              <w:tabs>
                                <w:tab w:val="left" w:pos="338"/>
                                <w:tab w:val="left" w:pos="379"/>
                              </w:tabs>
                              <w:spacing w:before="3"/>
                              <w:ind w:right="225" w:hanging="274"/>
                              <w:jc w:val="both"/>
                            </w:pPr>
                            <w:r>
                              <w:rPr>
                                <w:rFonts w:ascii="Times New Roman" w:eastAsia="標楷體" w:hAnsi="Times New Roman" w:cs="Times New Roman"/>
                                <w:color w:val="000000"/>
                                <w:spacing w:val="-1"/>
                                <w:w w:val="101"/>
                                <w:sz w:val="24"/>
                                <w:szCs w:val="24"/>
                              </w:rPr>
                              <w:t>需依據「教育部補</w:t>
                            </w:r>
                            <w:r>
                              <w:rPr>
                                <w:rFonts w:ascii="Times New Roman" w:eastAsia="標楷體" w:hAnsi="Times New Roman" w:cs="Times New Roman"/>
                                <w:color w:val="000000"/>
                                <w:spacing w:val="8"/>
                                <w:sz w:val="24"/>
                                <w:szCs w:val="24"/>
                              </w:rPr>
                              <w:t>（</w:t>
                            </w:r>
                            <w:r>
                              <w:rPr>
                                <w:rFonts w:ascii="Times New Roman" w:eastAsia="標楷體" w:hAnsi="Times New Roman" w:cs="Times New Roman"/>
                                <w:color w:val="000000"/>
                                <w:spacing w:val="-1"/>
                                <w:w w:val="101"/>
                                <w:sz w:val="24"/>
                                <w:szCs w:val="24"/>
                              </w:rPr>
                              <w:t>捐）助及委辦經費核撥結報作業要點」及「國內出差旅費報支要點」規定編列，並依計畫執行所需覈實支應。</w:t>
                            </w:r>
                          </w:p>
                          <w:p w14:paraId="3B5360EC" w14:textId="77777777" w:rsidR="00C9452C" w:rsidRDefault="00873B58">
                            <w:pPr>
                              <w:pStyle w:val="Standard"/>
                              <w:tabs>
                                <w:tab w:val="left" w:pos="548"/>
                                <w:tab w:val="left" w:pos="730"/>
                              </w:tabs>
                              <w:spacing w:before="3"/>
                              <w:ind w:left="351" w:right="225" w:hanging="296"/>
                              <w:jc w:val="both"/>
                            </w:pPr>
                            <w:r>
                              <w:rPr>
                                <w:rFonts w:ascii="Times New Roman" w:eastAsia="標楷體" w:hAnsi="Times New Roman" w:cs="Times New Roman"/>
                                <w:color w:val="000000"/>
                                <w:spacing w:val="-1"/>
                                <w:sz w:val="24"/>
                                <w:szCs w:val="24"/>
                              </w:rPr>
                              <w:t>＊</w:t>
                            </w:r>
                            <w:r>
                              <w:rPr>
                                <w:rFonts w:ascii="Times New Roman" w:eastAsia="標楷體" w:hAnsi="Times New Roman" w:cs="Times New Roman"/>
                                <w:color w:val="000000"/>
                                <w:spacing w:val="-1"/>
                                <w:sz w:val="24"/>
                                <w:szCs w:val="24"/>
                                <w:u w:val="single"/>
                              </w:rPr>
                              <w:t>本計畫委辦團隊入校所需費用由委辦計畫經費支應，無須由學校額外支付旅費。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BA04C5" w14:textId="77777777" w:rsidR="00C9452C" w:rsidRDefault="00C9452C">
                            <w:pPr>
                              <w:pStyle w:val="Standard"/>
                              <w:rPr>
                                <w:rFonts w:ascii="Times New Roman" w:eastAsia="標楷體" w:hAnsi="Times New Roman" w:cs="Times New Roman"/>
                                <w:color w:val="000000"/>
                              </w:rPr>
                            </w:pPr>
                          </w:p>
                        </w:tc>
                      </w:tr>
                      <w:tr w:rsidR="00C9452C" w14:paraId="6F2D5ED4" w14:textId="77777777">
                        <w:tblPrEx>
                          <w:tblCellMar>
                            <w:top w:w="0" w:type="dxa"/>
                            <w:bottom w:w="0" w:type="dxa"/>
                          </w:tblCellMar>
                        </w:tblPrEx>
                        <w:trPr>
                          <w:trHeight w:val="90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9FBC3BC" w14:textId="77777777" w:rsidR="00C9452C" w:rsidRDefault="00873B58">
                            <w:pPr>
                              <w:pStyle w:val="Standard"/>
                              <w:ind w:right="5"/>
                              <w:jc w:val="center"/>
                            </w:pPr>
                            <w:r>
                              <w:rPr>
                                <w:rFonts w:ascii="Times New Roman" w:eastAsia="標楷體" w:hAnsi="Times New Roman" w:cs="Times New Roman"/>
                                <w:color w:val="000000"/>
                                <w:spacing w:val="-10"/>
                                <w:sz w:val="24"/>
                                <w:szCs w:val="24"/>
                                <w:lang w:eastAsia="en-US"/>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A90E693" w14:textId="77777777" w:rsidR="00C9452C" w:rsidRDefault="00873B58">
                            <w:pPr>
                              <w:pStyle w:val="Standard"/>
                              <w:ind w:left="9" w:right="2"/>
                              <w:jc w:val="center"/>
                            </w:pPr>
                            <w:r>
                              <w:rPr>
                                <w:rFonts w:ascii="Times New Roman" w:eastAsia="標楷體" w:hAnsi="Times New Roman" w:cs="Times New Roman"/>
                                <w:color w:val="000000"/>
                                <w:spacing w:val="-5"/>
                                <w:sz w:val="24"/>
                                <w:szCs w:val="24"/>
                                <w:lang w:eastAsia="en-US"/>
                              </w:rPr>
                              <w:t>膳費</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EA8918" w14:textId="77777777" w:rsidR="00C9452C" w:rsidRDefault="00873B58">
                            <w:pPr>
                              <w:pStyle w:val="Standard"/>
                              <w:spacing w:line="300" w:lineRule="atLeast"/>
                              <w:ind w:left="101" w:right="137"/>
                              <w:jc w:val="both"/>
                            </w:pPr>
                            <w:r>
                              <w:rPr>
                                <w:rFonts w:ascii="Times New Roman" w:eastAsia="標楷體" w:hAnsi="Times New Roman" w:cs="Times New Roman"/>
                                <w:color w:val="000000"/>
                                <w:spacing w:val="-2"/>
                                <w:sz w:val="24"/>
                                <w:szCs w:val="24"/>
                              </w:rPr>
                              <w:t>辦理輔導會議或校內專業知能研習等活動，午、晚餐每餐膳費</w:t>
                            </w:r>
                            <w:r>
                              <w:rPr>
                                <w:rFonts w:ascii="Times New Roman" w:eastAsia="標楷體" w:hAnsi="Times New Roman" w:cs="Times New Roman"/>
                                <w:color w:val="000000"/>
                                <w:spacing w:val="-2"/>
                                <w:sz w:val="24"/>
                                <w:szCs w:val="24"/>
                              </w:rPr>
                              <w:t>120</w:t>
                            </w:r>
                            <w:r>
                              <w:rPr>
                                <w:rFonts w:ascii="Times New Roman" w:eastAsia="標楷體" w:hAnsi="Times New Roman" w:cs="Times New Roman"/>
                                <w:color w:val="000000"/>
                                <w:spacing w:val="-2"/>
                                <w:sz w:val="24"/>
                                <w:szCs w:val="24"/>
                              </w:rPr>
                              <w:t>元，全天性活動一日膳費最高上限</w:t>
                            </w:r>
                            <w:r>
                              <w:rPr>
                                <w:rFonts w:ascii="Times New Roman" w:eastAsia="標楷體" w:hAnsi="Times New Roman" w:cs="Times New Roman"/>
                                <w:color w:val="000000"/>
                                <w:spacing w:val="-2"/>
                                <w:sz w:val="24"/>
                                <w:szCs w:val="24"/>
                              </w:rPr>
                              <w:t>280</w:t>
                            </w:r>
                            <w:r>
                              <w:rPr>
                                <w:rFonts w:ascii="Times New Roman" w:eastAsia="標楷體" w:hAnsi="Times New Roman" w:cs="Times New Roman"/>
                                <w:color w:val="000000"/>
                                <w:spacing w:val="-2"/>
                                <w:sz w:val="24"/>
                                <w:szCs w:val="24"/>
                              </w:rPr>
                              <w:t>元</w:t>
                            </w:r>
                            <w:r>
                              <w:rPr>
                                <w:rFonts w:ascii="Times New Roman" w:eastAsia="標楷體" w:hAnsi="Times New Roman" w:cs="Times New Roman"/>
                                <w:color w:val="000000"/>
                                <w:spacing w:val="8"/>
                                <w:sz w:val="24"/>
                                <w:szCs w:val="24"/>
                              </w:rPr>
                              <w:t>（</w:t>
                            </w:r>
                            <w:r>
                              <w:rPr>
                                <w:rFonts w:ascii="Times New Roman" w:eastAsia="標楷體" w:hAnsi="Times New Roman" w:cs="Times New Roman"/>
                                <w:color w:val="000000"/>
                                <w:spacing w:val="-2"/>
                                <w:sz w:val="24"/>
                                <w:szCs w:val="24"/>
                              </w:rPr>
                              <w:t>不含早餐）。</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9A2293" w14:textId="77777777" w:rsidR="00C9452C" w:rsidRDefault="00C9452C">
                            <w:pPr>
                              <w:pStyle w:val="Standard"/>
                              <w:jc w:val="center"/>
                              <w:rPr>
                                <w:rFonts w:ascii="Times New Roman" w:eastAsia="標楷體" w:hAnsi="Times New Roman" w:cs="Times New Roman"/>
                                <w:color w:val="000000"/>
                              </w:rPr>
                            </w:pPr>
                          </w:p>
                        </w:tc>
                      </w:tr>
                      <w:tr w:rsidR="00C9452C" w14:paraId="7F93C92D" w14:textId="77777777">
                        <w:tblPrEx>
                          <w:tblCellMar>
                            <w:top w:w="0" w:type="dxa"/>
                            <w:bottom w:w="0" w:type="dxa"/>
                          </w:tblCellMar>
                        </w:tblPrEx>
                        <w:trPr>
                          <w:trHeight w:val="151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A9BEDEA" w14:textId="77777777" w:rsidR="00C9452C" w:rsidRDefault="00873B58">
                            <w:pPr>
                              <w:pStyle w:val="Standard"/>
                              <w:ind w:right="5"/>
                              <w:jc w:val="center"/>
                            </w:pPr>
                            <w:r>
                              <w:rPr>
                                <w:rFonts w:ascii="Times New Roman" w:eastAsia="標楷體" w:hAnsi="Times New Roman" w:cs="Times New Roman"/>
                                <w:color w:val="000000"/>
                                <w:spacing w:val="-10"/>
                                <w:sz w:val="24"/>
                                <w:szCs w:val="24"/>
                                <w:lang w:eastAsia="en-US"/>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B031070" w14:textId="77777777" w:rsidR="00C9452C" w:rsidRDefault="00873B58">
                            <w:pPr>
                              <w:pStyle w:val="Standard"/>
                              <w:spacing w:before="1"/>
                              <w:ind w:left="571" w:right="93" w:hanging="468"/>
                              <w:jc w:val="center"/>
                              <w:rPr>
                                <w:rFonts w:ascii="Times New Roman" w:eastAsia="標楷體" w:hAnsi="Times New Roman" w:cs="Times New Roman"/>
                                <w:color w:val="000000"/>
                                <w:spacing w:val="-2"/>
                                <w:sz w:val="24"/>
                                <w:szCs w:val="24"/>
                                <w:lang w:eastAsia="en-US"/>
                              </w:rPr>
                            </w:pPr>
                            <w:r>
                              <w:rPr>
                                <w:rFonts w:ascii="Times New Roman" w:eastAsia="標楷體" w:hAnsi="Times New Roman" w:cs="Times New Roman"/>
                                <w:color w:val="000000"/>
                                <w:spacing w:val="-2"/>
                                <w:sz w:val="24"/>
                                <w:szCs w:val="24"/>
                                <w:lang w:eastAsia="en-US"/>
                              </w:rPr>
                              <w:t>語言提升</w:t>
                            </w:r>
                          </w:p>
                          <w:p w14:paraId="0F9A57C8" w14:textId="77777777" w:rsidR="00C9452C" w:rsidRDefault="00873B58">
                            <w:pPr>
                              <w:pStyle w:val="Standard"/>
                              <w:spacing w:before="1"/>
                              <w:ind w:left="571" w:right="93" w:hanging="468"/>
                              <w:jc w:val="center"/>
                            </w:pPr>
                            <w:r>
                              <w:rPr>
                                <w:rFonts w:ascii="Times New Roman" w:eastAsia="標楷體" w:hAnsi="Times New Roman" w:cs="Times New Roman"/>
                                <w:color w:val="000000"/>
                                <w:spacing w:val="-2"/>
                                <w:sz w:val="24"/>
                                <w:szCs w:val="24"/>
                                <w:lang w:eastAsia="en-US"/>
                              </w:rPr>
                              <w:t>課</w:t>
                            </w:r>
                            <w:r>
                              <w:rPr>
                                <w:rFonts w:ascii="Times New Roman" w:eastAsia="標楷體" w:hAnsi="Times New Roman" w:cs="Times New Roman"/>
                                <w:color w:val="000000"/>
                                <w:spacing w:val="-10"/>
                                <w:sz w:val="24"/>
                                <w:szCs w:val="24"/>
                                <w:lang w:eastAsia="en-US"/>
                              </w:rPr>
                              <w:t>程</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2644E3" w14:textId="77777777" w:rsidR="00C9452C" w:rsidRDefault="00873B58">
                            <w:pPr>
                              <w:pStyle w:val="Standard"/>
                              <w:numPr>
                                <w:ilvl w:val="0"/>
                                <w:numId w:val="3"/>
                              </w:numPr>
                              <w:tabs>
                                <w:tab w:val="left" w:pos="336"/>
                                <w:tab w:val="left" w:pos="379"/>
                              </w:tabs>
                              <w:spacing w:before="13"/>
                              <w:ind w:right="185" w:hanging="276"/>
                              <w:jc w:val="both"/>
                            </w:pPr>
                            <w:r>
                              <w:rPr>
                                <w:rFonts w:ascii="Times New Roman" w:eastAsia="標楷體" w:hAnsi="Times New Roman" w:cs="Times New Roman"/>
                                <w:color w:val="000000"/>
                                <w:spacing w:val="-2"/>
                                <w:sz w:val="24"/>
                                <w:szCs w:val="24"/>
                              </w:rPr>
                              <w:t>鼓勵學校教師參加校外語言增能課程並通過臺灣台語認證中高級以上者，得核實補助教師參與課</w:t>
                            </w:r>
                            <w:r>
                              <w:rPr>
                                <w:rFonts w:ascii="Times New Roman" w:eastAsia="標楷體" w:hAnsi="Times New Roman" w:cs="Times New Roman"/>
                                <w:color w:val="000000"/>
                                <w:spacing w:val="-4"/>
                                <w:sz w:val="24"/>
                                <w:szCs w:val="24"/>
                              </w:rPr>
                              <w:t>程費用。</w:t>
                            </w:r>
                          </w:p>
                          <w:p w14:paraId="6A2D78E7" w14:textId="77777777" w:rsidR="00C9452C" w:rsidRDefault="00873B58">
                            <w:pPr>
                              <w:pStyle w:val="Standard"/>
                              <w:numPr>
                                <w:ilvl w:val="0"/>
                                <w:numId w:val="3"/>
                              </w:numPr>
                              <w:tabs>
                                <w:tab w:val="left" w:pos="339"/>
                                <w:tab w:val="left" w:pos="379"/>
                              </w:tabs>
                              <w:spacing w:before="13"/>
                              <w:ind w:right="185" w:hanging="276"/>
                              <w:jc w:val="both"/>
                            </w:pPr>
                            <w:r>
                              <w:rPr>
                                <w:rFonts w:ascii="Times New Roman" w:eastAsia="標楷體" w:hAnsi="Times New Roman" w:cs="Times New Roman"/>
                                <w:color w:val="000000"/>
                                <w:spacing w:val="-2"/>
                                <w:sz w:val="24"/>
                                <w:szCs w:val="24"/>
                              </w:rPr>
                              <w:t>學校得聘請具臺灣台語</w:t>
                            </w:r>
                            <w:r>
                              <w:rPr>
                                <w:rFonts w:ascii="Times New Roman" w:eastAsia="標楷體" w:hAnsi="Times New Roman" w:cs="Times New Roman"/>
                                <w:color w:val="000000"/>
                                <w:spacing w:val="-2"/>
                                <w:sz w:val="24"/>
                                <w:szCs w:val="24"/>
                              </w:rPr>
                              <w:t>/</w:t>
                            </w:r>
                            <w:r>
                              <w:rPr>
                                <w:rFonts w:ascii="Times New Roman" w:eastAsia="標楷體" w:hAnsi="Times New Roman" w:cs="Times New Roman"/>
                                <w:color w:val="000000"/>
                                <w:spacing w:val="-2"/>
                                <w:sz w:val="24"/>
                                <w:szCs w:val="24"/>
                              </w:rPr>
                              <w:t>閩東語專業師資到校開設教師語言增能課程。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8417D9" w14:textId="77777777" w:rsidR="00C9452C" w:rsidRDefault="00C9452C">
                            <w:pPr>
                              <w:pStyle w:val="Standard"/>
                              <w:jc w:val="center"/>
                              <w:rPr>
                                <w:rFonts w:ascii="Times New Roman" w:eastAsia="標楷體" w:hAnsi="Times New Roman" w:cs="Times New Roman"/>
                                <w:color w:val="000000"/>
                              </w:rPr>
                            </w:pPr>
                          </w:p>
                        </w:tc>
                      </w:tr>
                    </w:tbl>
                    <w:p w14:paraId="6399D289" w14:textId="77777777" w:rsidR="00C9452C" w:rsidRDefault="00C9452C"/>
                  </w:txbxContent>
                </v:textbox>
                <w10:wrap type="square" anchorx="margin"/>
              </v:shape>
            </w:pict>
          </mc:Fallback>
        </mc:AlternateContent>
      </w:r>
    </w:p>
    <w:p w14:paraId="23A2BC01" w14:textId="77777777" w:rsidR="00C9452C" w:rsidRDefault="00873B58">
      <w:pPr>
        <w:pStyle w:val="Textbody"/>
        <w:numPr>
          <w:ilvl w:val="0"/>
          <w:numId w:val="26"/>
        </w:numPr>
        <w:spacing w:line="276" w:lineRule="auto"/>
        <w:ind w:left="1276" w:right="394" w:hanging="567"/>
        <w:jc w:val="both"/>
      </w:pPr>
      <w:r>
        <w:rPr>
          <w:rFonts w:eastAsia="標楷體"/>
          <w:color w:val="000000"/>
          <w:szCs w:val="22"/>
        </w:rPr>
        <w:lastRenderedPageBreak/>
        <w:t>學</w:t>
      </w:r>
      <w:r>
        <w:rPr>
          <w:rFonts w:eastAsia="標楷體"/>
          <w:color w:val="000000"/>
          <w:szCs w:val="22"/>
        </w:rPr>
        <w:t>生多元學習費用：學校得依參與本計畫之學生語言能力需求，</w:t>
      </w:r>
      <w:proofErr w:type="gramStart"/>
      <w:r>
        <w:rPr>
          <w:rFonts w:eastAsia="標楷體"/>
          <w:color w:val="000000"/>
          <w:szCs w:val="22"/>
        </w:rPr>
        <w:t>研</w:t>
      </w:r>
      <w:proofErr w:type="gramEnd"/>
      <w:r>
        <w:rPr>
          <w:rFonts w:eastAsia="標楷體"/>
          <w:color w:val="000000"/>
          <w:szCs w:val="22"/>
        </w:rPr>
        <w:t>擬具體多元學習措施，於課程中或課後社團以多元方式營造本土語言學習情境，強化學生學習動機，亦可搭配</w:t>
      </w:r>
      <w:proofErr w:type="gramStart"/>
      <w:r>
        <w:rPr>
          <w:rFonts w:eastAsia="標楷體"/>
          <w:color w:val="000000"/>
          <w:szCs w:val="22"/>
        </w:rPr>
        <w:t>線上平臺</w:t>
      </w:r>
      <w:proofErr w:type="gramEnd"/>
      <w:r>
        <w:rPr>
          <w:rFonts w:eastAsia="標楷體"/>
          <w:color w:val="000000"/>
          <w:szCs w:val="22"/>
        </w:rPr>
        <w:t>使用。</w:t>
      </w:r>
    </w:p>
    <w:p w14:paraId="351345FC" w14:textId="77777777" w:rsidR="00C9452C" w:rsidRDefault="00873B58">
      <w:pPr>
        <w:pStyle w:val="Textbody"/>
        <w:numPr>
          <w:ilvl w:val="0"/>
          <w:numId w:val="26"/>
        </w:numPr>
        <w:spacing w:line="276" w:lineRule="auto"/>
        <w:ind w:left="1418" w:right="394" w:hanging="709"/>
        <w:jc w:val="both"/>
      </w:pPr>
      <w:r>
        <w:rPr>
          <w:noProof/>
        </w:rPr>
        <mc:AlternateContent>
          <mc:Choice Requires="wps">
            <w:drawing>
              <wp:anchor distT="0" distB="0" distL="114300" distR="114300" simplePos="0" relativeHeight="2" behindDoc="0" locked="0" layoutInCell="1" allowOverlap="1" wp14:anchorId="410F7F37" wp14:editId="0A9049E2">
                <wp:simplePos x="0" y="0"/>
                <wp:positionH relativeFrom="margin">
                  <wp:align>center</wp:align>
                </wp:positionH>
                <wp:positionV relativeFrom="paragraph">
                  <wp:posOffset>62279</wp:posOffset>
                </wp:positionV>
                <wp:extent cx="5799453" cy="0"/>
                <wp:effectExtent l="0" t="0" r="0" b="0"/>
                <wp:wrapSquare wrapText="bothSides"/>
                <wp:docPr id="3" name="外框3"/>
                <wp:cNvGraphicFramePr/>
                <a:graphic xmlns:a="http://schemas.openxmlformats.org/drawingml/2006/main">
                  <a:graphicData uri="http://schemas.microsoft.com/office/word/2010/wordprocessingShape">
                    <wps:wsp>
                      <wps:cNvSpPr txBox="1"/>
                      <wps:spPr>
                        <a:xfrm>
                          <a:off x="0" y="0"/>
                          <a:ext cx="5799453" cy="0"/>
                        </a:xfrm>
                        <a:prstGeom prst="rect">
                          <a:avLst/>
                        </a:prstGeom>
                        <a:noFill/>
                        <a:ln>
                          <a:noFill/>
                          <a:prstDash/>
                        </a:ln>
                      </wps:spPr>
                      <wps:txbx>
                        <w:txbxContent>
                          <w:tbl>
                            <w:tblPr>
                              <w:tblW w:w="9134" w:type="dxa"/>
                              <w:jc w:val="center"/>
                              <w:tblLayout w:type="fixed"/>
                              <w:tblCellMar>
                                <w:left w:w="10" w:type="dxa"/>
                                <w:right w:w="10" w:type="dxa"/>
                              </w:tblCellMar>
                              <w:tblLook w:val="0000" w:firstRow="0" w:lastRow="0" w:firstColumn="0" w:lastColumn="0" w:noHBand="0" w:noVBand="0"/>
                            </w:tblPr>
                            <w:tblGrid>
                              <w:gridCol w:w="567"/>
                              <w:gridCol w:w="1276"/>
                              <w:gridCol w:w="4683"/>
                              <w:gridCol w:w="2608"/>
                            </w:tblGrid>
                            <w:tr w:rsidR="00C9452C" w14:paraId="399712E3" w14:textId="77777777">
                              <w:tblPrEx>
                                <w:tblCellMar>
                                  <w:top w:w="0" w:type="dxa"/>
                                  <w:bottom w:w="0" w:type="dxa"/>
                                </w:tblCellMar>
                              </w:tblPrEx>
                              <w:trPr>
                                <w:trHeight w:val="331"/>
                                <w:tblHeade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5D26C995" w14:textId="77777777" w:rsidR="00C9452C" w:rsidRDefault="00C9452C">
                                  <w:pPr>
                                    <w:pStyle w:val="Standard"/>
                                    <w:rPr>
                                      <w:rFonts w:ascii="Times New Roman" w:eastAsia="標楷體"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341047CD" w14:textId="77777777" w:rsidR="00C9452C" w:rsidRDefault="00873B58">
                                  <w:pPr>
                                    <w:pStyle w:val="Standard"/>
                                    <w:spacing w:before="23" w:line="288" w:lineRule="exact"/>
                                    <w:ind w:left="6"/>
                                    <w:jc w:val="center"/>
                                  </w:pPr>
                                  <w:r>
                                    <w:rPr>
                                      <w:rFonts w:ascii="Times New Roman" w:eastAsia="標楷體" w:hAnsi="Times New Roman" w:cs="Times New Roman"/>
                                      <w:color w:val="000000"/>
                                      <w:spacing w:val="-3"/>
                                      <w:sz w:val="24"/>
                                      <w:lang w:eastAsia="en-US"/>
                                    </w:rPr>
                                    <w:t>補助項目</w:t>
                                  </w:r>
                                </w:p>
                              </w:tc>
                              <w:tc>
                                <w:tcPr>
                                  <w:tcW w:w="4683"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6F9F41CF" w14:textId="77777777" w:rsidR="00C9452C" w:rsidRDefault="00873B58">
                                  <w:pPr>
                                    <w:pStyle w:val="Standard"/>
                                    <w:spacing w:before="23" w:line="288" w:lineRule="exact"/>
                                    <w:ind w:right="1"/>
                                    <w:jc w:val="center"/>
                                  </w:pPr>
                                  <w:r>
                                    <w:rPr>
                                      <w:rFonts w:ascii="Times New Roman" w:eastAsia="標楷體" w:hAnsi="Times New Roman" w:cs="Times New Roman"/>
                                      <w:color w:val="000000"/>
                                      <w:spacing w:val="-3"/>
                                      <w:sz w:val="24"/>
                                      <w:lang w:eastAsia="en-US"/>
                                    </w:rPr>
                                    <w:t>補助內容</w:t>
                                  </w:r>
                                </w:p>
                              </w:tc>
                              <w:tc>
                                <w:tcPr>
                                  <w:tcW w:w="2608"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4BACA732" w14:textId="77777777" w:rsidR="00C9452C" w:rsidRDefault="00873B58">
                                  <w:pPr>
                                    <w:pStyle w:val="Standard"/>
                                    <w:spacing w:before="23" w:line="288" w:lineRule="exact"/>
                                    <w:ind w:left="836"/>
                                  </w:pPr>
                                  <w:r>
                                    <w:rPr>
                                      <w:rFonts w:ascii="Times New Roman" w:eastAsia="標楷體" w:hAnsi="Times New Roman" w:cs="Times New Roman"/>
                                      <w:color w:val="000000"/>
                                      <w:spacing w:val="-3"/>
                                      <w:sz w:val="24"/>
                                      <w:lang w:eastAsia="en-US"/>
                                    </w:rPr>
                                    <w:t>注意事項</w:t>
                                  </w:r>
                                </w:p>
                              </w:tc>
                            </w:tr>
                            <w:tr w:rsidR="00C9452C" w14:paraId="4A03944A" w14:textId="77777777">
                              <w:tblPrEx>
                                <w:tblCellMar>
                                  <w:top w:w="0" w:type="dxa"/>
                                  <w:bottom w:w="0" w:type="dxa"/>
                                </w:tblCellMar>
                              </w:tblPrEx>
                              <w:trPr>
                                <w:trHeight w:val="28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3BC739D" w14:textId="77777777" w:rsidR="00C9452C" w:rsidRDefault="00873B58">
                                  <w:pPr>
                                    <w:pStyle w:val="Standard"/>
                                    <w:spacing w:before="15" w:line="269" w:lineRule="exact"/>
                                    <w:ind w:right="10"/>
                                    <w:jc w:val="center"/>
                                  </w:pPr>
                                  <w:r>
                                    <w:rPr>
                                      <w:rFonts w:ascii="Times New Roman" w:eastAsia="標楷體" w:hAnsi="Times New Roman" w:cs="Times New Roman"/>
                                      <w:color w:val="000000"/>
                                      <w:spacing w:val="-10"/>
                                      <w:sz w:val="24"/>
                                      <w:lang w:eastAsia="en-U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FAC567B" w14:textId="77777777" w:rsidR="00C9452C" w:rsidRDefault="00873B58">
                                  <w:pPr>
                                    <w:pStyle w:val="Standard"/>
                                    <w:spacing w:before="15" w:line="269" w:lineRule="exact"/>
                                    <w:ind w:left="6" w:right="4"/>
                                    <w:jc w:val="center"/>
                                  </w:pPr>
                                  <w:r>
                                    <w:rPr>
                                      <w:rFonts w:ascii="Times New Roman" w:eastAsia="標楷體" w:hAnsi="Times New Roman" w:cs="Times New Roman"/>
                                      <w:color w:val="000000"/>
                                      <w:spacing w:val="-2"/>
                                      <w:sz w:val="24"/>
                                      <w:lang w:eastAsia="en-US"/>
                                    </w:rPr>
                                    <w:t>教師鐘點費</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17E7DAF" w14:textId="77777777" w:rsidR="00C9452C" w:rsidRDefault="00873B58">
                                  <w:pPr>
                                    <w:pStyle w:val="Standard"/>
                                    <w:numPr>
                                      <w:ilvl w:val="0"/>
                                      <w:numId w:val="31"/>
                                    </w:numPr>
                                    <w:tabs>
                                      <w:tab w:val="left" w:pos="339"/>
                                      <w:tab w:val="left" w:pos="379"/>
                                    </w:tabs>
                                    <w:spacing w:before="13"/>
                                    <w:ind w:right="185"/>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為建立學生提升本土語言能力情境，原則上可於課餘時間（包含課後、寒暑期）實施，每班每節</w:t>
                                  </w:r>
                                  <w:r>
                                    <w:rPr>
                                      <w:rFonts w:ascii="Times New Roman" w:eastAsia="標楷體" w:hAnsi="Times New Roman" w:cs="Times New Roman"/>
                                      <w:color w:val="000000"/>
                                      <w:spacing w:val="-2"/>
                                      <w:sz w:val="24"/>
                                      <w:szCs w:val="24"/>
                                    </w:rPr>
                                    <w:t>450</w:t>
                                  </w:r>
                                  <w:r>
                                    <w:rPr>
                                      <w:rFonts w:ascii="Times New Roman" w:eastAsia="標楷體" w:hAnsi="Times New Roman" w:cs="Times New Roman"/>
                                      <w:color w:val="000000"/>
                                      <w:spacing w:val="-2"/>
                                      <w:sz w:val="24"/>
                                      <w:szCs w:val="24"/>
                                    </w:rPr>
                                    <w:t>元為支給上限（依各地方政府規定）。</w:t>
                                  </w:r>
                                </w:p>
                                <w:p w14:paraId="5CA8639C" w14:textId="77777777" w:rsidR="00C9452C" w:rsidRDefault="00873B58">
                                  <w:pPr>
                                    <w:pStyle w:val="Standard"/>
                                    <w:numPr>
                                      <w:ilvl w:val="0"/>
                                      <w:numId w:val="31"/>
                                    </w:numPr>
                                    <w:tabs>
                                      <w:tab w:val="left" w:pos="339"/>
                                      <w:tab w:val="left" w:pos="379"/>
                                    </w:tabs>
                                    <w:spacing w:before="13"/>
                                    <w:ind w:right="185" w:hanging="276"/>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傳統技藝指導者每節</w:t>
                                  </w:r>
                                  <w:r>
                                    <w:rPr>
                                      <w:rFonts w:ascii="Times New Roman" w:eastAsia="標楷體" w:hAnsi="Times New Roman" w:cs="Times New Roman"/>
                                      <w:color w:val="000000"/>
                                      <w:spacing w:val="-2"/>
                                      <w:sz w:val="24"/>
                                      <w:szCs w:val="24"/>
                                    </w:rPr>
                                    <w:t>800</w:t>
                                  </w:r>
                                  <w:r>
                                    <w:rPr>
                                      <w:rFonts w:ascii="Times New Roman" w:eastAsia="標楷體" w:hAnsi="Times New Roman" w:cs="Times New Roman"/>
                                      <w:color w:val="000000"/>
                                      <w:spacing w:val="-2"/>
                                      <w:sz w:val="24"/>
                                      <w:szCs w:val="24"/>
                                    </w:rPr>
                                    <w:t>元，倘有傳統藝師為「文化部合作藝師名單」，其包含國立傳統藝術中心、國立臺灣工藝研究發展中心及文化資產局，認證評選之重要傳統工藝暨重要傳統表演藝術等藝師與結業藝生擔任本計畫講師，得支給講座鐘點費每小時</w:t>
                                  </w:r>
                                  <w:r>
                                    <w:rPr>
                                      <w:rFonts w:ascii="Times New Roman" w:eastAsia="標楷體" w:hAnsi="Times New Roman" w:cs="Times New Roman"/>
                                      <w:color w:val="000000"/>
                                      <w:spacing w:val="-2"/>
                                      <w:sz w:val="24"/>
                                      <w:szCs w:val="24"/>
                                    </w:rPr>
                                    <w:t>2,000</w:t>
                                  </w:r>
                                  <w:r>
                                    <w:rPr>
                                      <w:rFonts w:ascii="Times New Roman" w:eastAsia="標楷體" w:hAnsi="Times New Roman" w:cs="Times New Roman"/>
                                      <w:color w:val="000000"/>
                                      <w:spacing w:val="-2"/>
                                      <w:sz w:val="24"/>
                                      <w:szCs w:val="24"/>
                                    </w:rPr>
                                    <w:t>元，依時間比率每節為</w:t>
                                  </w:r>
                                  <w:r>
                                    <w:rPr>
                                      <w:rFonts w:ascii="Times New Roman" w:eastAsia="標楷體" w:hAnsi="Times New Roman" w:cs="Times New Roman"/>
                                      <w:color w:val="000000"/>
                                      <w:spacing w:val="-2"/>
                                      <w:sz w:val="24"/>
                                      <w:szCs w:val="24"/>
                                    </w:rPr>
                                    <w:t>1,500</w:t>
                                  </w:r>
                                  <w:r>
                                    <w:rPr>
                                      <w:rFonts w:ascii="Times New Roman" w:eastAsia="標楷體" w:hAnsi="Times New Roman" w:cs="Times New Roman"/>
                                      <w:color w:val="000000"/>
                                      <w:spacing w:val="-2"/>
                                      <w:sz w:val="24"/>
                                      <w:szCs w:val="24"/>
                                    </w:rPr>
                                    <w:t>元。</w:t>
                                  </w: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3024AFD" w14:textId="77777777" w:rsidR="00C9452C" w:rsidRDefault="00873B58">
                                  <w:pPr>
                                    <w:pStyle w:val="Standard"/>
                                    <w:spacing w:line="300" w:lineRule="atLeast"/>
                                    <w:ind w:left="101" w:right="57"/>
                                    <w:rPr>
                                      <w:rFonts w:ascii="Times New Roman" w:eastAsia="標楷體" w:hAnsi="Times New Roman" w:cs="Times New Roman"/>
                                      <w:color w:val="000000"/>
                                      <w:spacing w:val="-2"/>
                                      <w:sz w:val="24"/>
                                    </w:rPr>
                                  </w:pPr>
                                  <w:r>
                                    <w:rPr>
                                      <w:rFonts w:ascii="Times New Roman" w:eastAsia="標楷體" w:hAnsi="Times New Roman" w:cs="Times New Roman"/>
                                      <w:color w:val="000000"/>
                                      <w:spacing w:val="-2"/>
                                      <w:sz w:val="24"/>
                                    </w:rPr>
                                    <w:t>名單可參考教育部「藝師藝有」計畫提供師資名單</w:t>
                                  </w:r>
                                  <w:r>
                                    <w:rPr>
                                      <w:rFonts w:ascii="Times New Roman" w:eastAsia="標楷體" w:hAnsi="Times New Roman" w:cs="Times New Roman"/>
                                      <w:color w:val="000000"/>
                                      <w:spacing w:val="-2"/>
                                      <w:sz w:val="24"/>
                                    </w:rPr>
                                    <w:t>reurl.cc/ekRkAL</w:t>
                                  </w:r>
                                </w:p>
                              </w:tc>
                            </w:tr>
                            <w:tr w:rsidR="00C9452C" w14:paraId="13E2828F" w14:textId="77777777">
                              <w:tblPrEx>
                                <w:tblCellMar>
                                  <w:top w:w="0" w:type="dxa"/>
                                  <w:bottom w:w="0" w:type="dxa"/>
                                </w:tblCellMar>
                              </w:tblPrEx>
                              <w:trPr>
                                <w:trHeight w:val="556"/>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65CC68F" w14:textId="77777777" w:rsidR="00C9452C" w:rsidRDefault="00873B58">
                                  <w:pPr>
                                    <w:pStyle w:val="Standard"/>
                                    <w:spacing w:before="164"/>
                                    <w:ind w:right="10"/>
                                    <w:jc w:val="center"/>
                                  </w:pPr>
                                  <w:r>
                                    <w:rPr>
                                      <w:rFonts w:ascii="Times New Roman" w:eastAsia="標楷體" w:hAnsi="Times New Roman" w:cs="Times New Roman"/>
                                      <w:color w:val="000000"/>
                                      <w:spacing w:val="-10"/>
                                      <w:sz w:val="24"/>
                                      <w:lang w:eastAsia="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03A101A" w14:textId="77777777" w:rsidR="00C9452C" w:rsidRDefault="00873B58">
                                  <w:pPr>
                                    <w:pStyle w:val="Standard"/>
                                    <w:spacing w:before="164"/>
                                    <w:ind w:left="6" w:right="4"/>
                                    <w:jc w:val="center"/>
                                  </w:pPr>
                                  <w:r>
                                    <w:rPr>
                                      <w:rFonts w:ascii="Times New Roman" w:eastAsia="標楷體" w:hAnsi="Times New Roman" w:cs="Times New Roman"/>
                                      <w:color w:val="000000"/>
                                      <w:spacing w:val="-2"/>
                                      <w:sz w:val="24"/>
                                      <w:lang w:eastAsia="en-US"/>
                                    </w:rPr>
                                    <w:t>教學材料費</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E88791B" w14:textId="77777777" w:rsidR="00C9452C" w:rsidRDefault="00873B58">
                                  <w:pPr>
                                    <w:pStyle w:val="Standard"/>
                                    <w:spacing w:line="300" w:lineRule="atLeast"/>
                                    <w:ind w:left="101" w:right="200"/>
                                    <w:jc w:val="both"/>
                                  </w:pPr>
                                  <w:r>
                                    <w:rPr>
                                      <w:rFonts w:ascii="Times New Roman" w:eastAsia="標楷體" w:hAnsi="Times New Roman" w:cs="Times New Roman"/>
                                      <w:color w:val="000000"/>
                                      <w:spacing w:val="-2"/>
                                      <w:sz w:val="24"/>
                                    </w:rPr>
                                    <w:t>每班每節</w:t>
                                  </w:r>
                                  <w:r>
                                    <w:rPr>
                                      <w:rFonts w:ascii="Times New Roman" w:eastAsia="標楷體" w:hAnsi="Times New Roman" w:cs="Times New Roman"/>
                                      <w:color w:val="000000"/>
                                      <w:spacing w:val="-2"/>
                                      <w:sz w:val="24"/>
                                    </w:rPr>
                                    <w:t>800</w:t>
                                  </w:r>
                                  <w:r>
                                    <w:rPr>
                                      <w:rFonts w:ascii="Times New Roman" w:eastAsia="標楷體" w:hAnsi="Times New Roman" w:cs="Times New Roman"/>
                                      <w:color w:val="000000"/>
                                      <w:spacing w:val="-2"/>
                                      <w:sz w:val="24"/>
                                    </w:rPr>
                                    <w:t>元</w:t>
                                  </w:r>
                                  <w:r>
                                    <w:rPr>
                                      <w:rFonts w:ascii="Times New Roman" w:eastAsia="標楷體" w:hAnsi="Times New Roman" w:cs="Times New Roman"/>
                                      <w:color w:val="000000"/>
                                      <w:spacing w:val="8"/>
                                      <w:sz w:val="24"/>
                                      <w:szCs w:val="24"/>
                                    </w:rPr>
                                    <w:t>（</w:t>
                                  </w:r>
                                  <w:r>
                                    <w:rPr>
                                      <w:rFonts w:ascii="Times New Roman" w:eastAsia="標楷體" w:hAnsi="Times New Roman" w:cs="Times New Roman"/>
                                      <w:color w:val="000000"/>
                                      <w:spacing w:val="-2"/>
                                      <w:sz w:val="24"/>
                                    </w:rPr>
                                    <w:t>含教學所需之材料、耗材、教材或教具、學生獎勵品等）。</w:t>
                                  </w: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49ADB7A" w14:textId="77777777" w:rsidR="00C9452C" w:rsidRDefault="00C9452C">
                                  <w:pPr>
                                    <w:pStyle w:val="Standard"/>
                                    <w:jc w:val="both"/>
                                    <w:rPr>
                                      <w:rFonts w:ascii="Times New Roman" w:eastAsia="標楷體" w:hAnsi="Times New Roman" w:cs="Times New Roman"/>
                                      <w:color w:val="000000"/>
                                    </w:rPr>
                                  </w:pPr>
                                </w:p>
                              </w:tc>
                            </w:tr>
                            <w:tr w:rsidR="00C9452C" w14:paraId="1901EE0D" w14:textId="77777777">
                              <w:tblPrEx>
                                <w:tblCellMar>
                                  <w:top w:w="0" w:type="dxa"/>
                                  <w:bottom w:w="0" w:type="dxa"/>
                                </w:tblCellMar>
                              </w:tblPrEx>
                              <w:trPr>
                                <w:trHeight w:val="43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3B75401" w14:textId="77777777" w:rsidR="00C9452C" w:rsidRDefault="00873B58">
                                  <w:pPr>
                                    <w:pStyle w:val="Standard"/>
                                    <w:spacing w:before="164"/>
                                    <w:ind w:right="10"/>
                                    <w:jc w:val="center"/>
                                  </w:pPr>
                                  <w:r>
                                    <w:rPr>
                                      <w:rFonts w:ascii="Times New Roman" w:eastAsia="標楷體" w:hAnsi="Times New Roman" w:cs="Times New Roman"/>
                                      <w:color w:val="000000"/>
                                      <w:spacing w:val="-10"/>
                                      <w:sz w:val="24"/>
                                      <w:lang w:eastAsia="en-US"/>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B1EA312" w14:textId="77777777" w:rsidR="00C9452C" w:rsidRDefault="00873B58">
                                  <w:pPr>
                                    <w:pStyle w:val="Standard"/>
                                    <w:spacing w:before="164"/>
                                    <w:ind w:left="6" w:right="4"/>
                                    <w:jc w:val="center"/>
                                  </w:pPr>
                                  <w:r>
                                    <w:rPr>
                                      <w:rFonts w:ascii="Times New Roman" w:eastAsia="標楷體" w:hAnsi="Times New Roman" w:cs="Times New Roman"/>
                                      <w:color w:val="000000"/>
                                      <w:spacing w:val="-4"/>
                                      <w:sz w:val="24"/>
                                      <w:lang w:eastAsia="en-US"/>
                                    </w:rPr>
                                    <w:t>活動費</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162DB5B" w14:textId="77777777" w:rsidR="00C9452C" w:rsidRDefault="00873B58">
                                  <w:pPr>
                                    <w:pStyle w:val="Standard"/>
                                    <w:spacing w:line="300" w:lineRule="atLeast"/>
                                    <w:ind w:left="101" w:right="146"/>
                                    <w:jc w:val="both"/>
                                  </w:pPr>
                                  <w:r>
                                    <w:rPr>
                                      <w:rFonts w:ascii="Times New Roman" w:eastAsia="標楷體" w:hAnsi="Times New Roman" w:cs="Times New Roman"/>
                                      <w:color w:val="000000"/>
                                      <w:spacing w:val="-2"/>
                                      <w:sz w:val="24"/>
                                    </w:rPr>
                                    <w:t>辦理臺灣台語</w:t>
                                  </w:r>
                                  <w:r>
                                    <w:rPr>
                                      <w:rFonts w:ascii="Times New Roman" w:eastAsia="標楷體" w:hAnsi="Times New Roman" w:cs="Times New Roman"/>
                                      <w:color w:val="000000"/>
                                      <w:spacing w:val="-2"/>
                                      <w:sz w:val="24"/>
                                    </w:rPr>
                                    <w:t>/</w:t>
                                  </w:r>
                                  <w:r>
                                    <w:rPr>
                                      <w:rFonts w:ascii="Times New Roman" w:eastAsia="標楷體" w:hAnsi="Times New Roman" w:cs="Times New Roman"/>
                                      <w:color w:val="000000"/>
                                      <w:spacing w:val="-2"/>
                                      <w:sz w:val="24"/>
                                    </w:rPr>
                                    <w:t>閩東語成果發表或相關多元學習活動所需費用。</w:t>
                                  </w: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8860888" w14:textId="77777777" w:rsidR="00C9452C" w:rsidRDefault="00C9452C">
                                  <w:pPr>
                                    <w:pStyle w:val="Standard"/>
                                    <w:jc w:val="both"/>
                                    <w:rPr>
                                      <w:rFonts w:ascii="Times New Roman" w:eastAsia="標楷體" w:hAnsi="Times New Roman" w:cs="Times New Roman"/>
                                      <w:color w:val="000000"/>
                                    </w:rPr>
                                  </w:pPr>
                                </w:p>
                              </w:tc>
                            </w:tr>
                            <w:tr w:rsidR="00C9452C" w14:paraId="2CB3B4A6" w14:textId="77777777">
                              <w:tblPrEx>
                                <w:tblCellMar>
                                  <w:top w:w="0" w:type="dxa"/>
                                  <w:bottom w:w="0" w:type="dxa"/>
                                </w:tblCellMar>
                              </w:tblPrEx>
                              <w:trPr>
                                <w:trHeight w:val="43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A161560" w14:textId="77777777" w:rsidR="00C9452C" w:rsidRDefault="00873B58">
                                  <w:pPr>
                                    <w:pStyle w:val="Standard"/>
                                    <w:spacing w:before="167"/>
                                    <w:ind w:right="10"/>
                                    <w:jc w:val="center"/>
                                  </w:pPr>
                                  <w:r>
                                    <w:rPr>
                                      <w:rFonts w:ascii="Times New Roman" w:eastAsia="標楷體" w:hAnsi="Times New Roman" w:cs="Times New Roman"/>
                                      <w:color w:val="000000"/>
                                      <w:spacing w:val="-10"/>
                                      <w:sz w:val="24"/>
                                      <w:lang w:eastAsia="en-US"/>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C3F0DF8" w14:textId="77777777" w:rsidR="00C9452C" w:rsidRDefault="00873B58">
                                  <w:pPr>
                                    <w:pStyle w:val="Standard"/>
                                    <w:spacing w:before="167"/>
                                    <w:ind w:left="6" w:right="4"/>
                                    <w:jc w:val="center"/>
                                  </w:pPr>
                                  <w:r>
                                    <w:rPr>
                                      <w:rFonts w:ascii="Times New Roman" w:eastAsia="標楷體" w:hAnsi="Times New Roman" w:cs="Times New Roman"/>
                                      <w:color w:val="000000"/>
                                      <w:spacing w:val="-4"/>
                                      <w:sz w:val="24"/>
                                      <w:lang w:eastAsia="en-US"/>
                                    </w:rPr>
                                    <w:t>保險費</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A07B3F1" w14:textId="77777777" w:rsidR="00C9452C" w:rsidRDefault="00873B58">
                                  <w:pPr>
                                    <w:pStyle w:val="Standard"/>
                                    <w:spacing w:line="300" w:lineRule="atLeast"/>
                                    <w:ind w:left="101" w:right="146"/>
                                    <w:jc w:val="both"/>
                                  </w:pPr>
                                  <w:r>
                                    <w:rPr>
                                      <w:rFonts w:ascii="Times New Roman" w:eastAsia="標楷體" w:hAnsi="Times New Roman" w:cs="Times New Roman"/>
                                      <w:color w:val="000000"/>
                                      <w:spacing w:val="-2"/>
                                      <w:sz w:val="24"/>
                                    </w:rPr>
                                    <w:t>辦理學生參訪或戶外教育課程等所需保險費</w:t>
                                  </w:r>
                                  <w:r>
                                    <w:rPr>
                                      <w:rFonts w:ascii="Times New Roman" w:eastAsia="標楷體" w:hAnsi="Times New Roman" w:cs="Times New Roman"/>
                                      <w:color w:val="000000"/>
                                      <w:spacing w:val="-6"/>
                                      <w:sz w:val="24"/>
                                    </w:rPr>
                                    <w:t>用。</w:t>
                                  </w: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48EFE03" w14:textId="77777777" w:rsidR="00C9452C" w:rsidRDefault="00C9452C">
                                  <w:pPr>
                                    <w:pStyle w:val="Standard"/>
                                    <w:jc w:val="both"/>
                                    <w:rPr>
                                      <w:rFonts w:ascii="Times New Roman" w:eastAsia="標楷體" w:hAnsi="Times New Roman" w:cs="Times New Roman"/>
                                      <w:color w:val="000000"/>
                                    </w:rPr>
                                  </w:pPr>
                                </w:p>
                              </w:tc>
                            </w:tr>
                            <w:tr w:rsidR="00C9452C" w14:paraId="35A836C2" w14:textId="77777777">
                              <w:tblPrEx>
                                <w:tblCellMar>
                                  <w:top w:w="0" w:type="dxa"/>
                                  <w:bottom w:w="0" w:type="dxa"/>
                                </w:tblCellMar>
                              </w:tblPrEx>
                              <w:trPr>
                                <w:trHeight w:val="214"/>
                                <w:jc w:val="center"/>
                              </w:trPr>
                              <w:tc>
                                <w:tcPr>
                                  <w:tcW w:w="567" w:type="dxa"/>
                                  <w:tcBorders>
                                    <w:top w:val="single" w:sz="4" w:space="0" w:color="000000"/>
                                    <w:left w:val="single" w:sz="4" w:space="0" w:color="000000"/>
                                    <w:bottom w:val="single" w:sz="2" w:space="0" w:color="000000"/>
                                    <w:right w:val="single" w:sz="4" w:space="0" w:color="000000"/>
                                  </w:tcBorders>
                                  <w:shd w:val="clear" w:color="auto" w:fill="auto"/>
                                  <w:tcMar>
                                    <w:top w:w="0" w:type="dxa"/>
                                    <w:left w:w="5" w:type="dxa"/>
                                    <w:bottom w:w="0" w:type="dxa"/>
                                    <w:right w:w="5" w:type="dxa"/>
                                  </w:tcMar>
                                  <w:vAlign w:val="center"/>
                                </w:tcPr>
                                <w:p w14:paraId="05260C04" w14:textId="77777777" w:rsidR="00C9452C" w:rsidRDefault="00873B58">
                                  <w:pPr>
                                    <w:pStyle w:val="Standard"/>
                                    <w:spacing w:before="164"/>
                                    <w:ind w:right="10"/>
                                    <w:jc w:val="center"/>
                                  </w:pPr>
                                  <w:r>
                                    <w:rPr>
                                      <w:rFonts w:ascii="Times New Roman" w:eastAsia="標楷體" w:hAnsi="Times New Roman" w:cs="Times New Roman"/>
                                      <w:color w:val="000000"/>
                                      <w:spacing w:val="-10"/>
                                      <w:sz w:val="24"/>
                                      <w:lang w:eastAsia="en-US"/>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FA7A26A" w14:textId="77777777" w:rsidR="00C9452C" w:rsidRDefault="00873B58">
                                  <w:pPr>
                                    <w:pStyle w:val="Standard"/>
                                    <w:spacing w:before="164"/>
                                    <w:ind w:left="6" w:right="4"/>
                                    <w:jc w:val="center"/>
                                  </w:pPr>
                                  <w:r>
                                    <w:rPr>
                                      <w:rFonts w:ascii="Times New Roman" w:eastAsia="標楷體" w:hAnsi="Times New Roman" w:cs="Times New Roman"/>
                                      <w:color w:val="000000"/>
                                      <w:spacing w:val="-4"/>
                                      <w:sz w:val="24"/>
                                      <w:lang w:eastAsia="en-US"/>
                                    </w:rPr>
                                    <w:t>租車費</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D0E6F61" w14:textId="77777777" w:rsidR="00C9452C" w:rsidRDefault="00873B58">
                                  <w:pPr>
                                    <w:pStyle w:val="Standard"/>
                                    <w:spacing w:line="300" w:lineRule="atLeast"/>
                                    <w:ind w:left="101" w:right="137"/>
                                    <w:jc w:val="both"/>
                                  </w:pPr>
                                  <w:r>
                                    <w:rPr>
                                      <w:rFonts w:ascii="Times New Roman" w:eastAsia="標楷體" w:hAnsi="Times New Roman" w:cs="Times New Roman"/>
                                      <w:color w:val="000000"/>
                                      <w:spacing w:val="-2"/>
                                      <w:sz w:val="24"/>
                                    </w:rPr>
                                    <w:t>依課程需要安排學生戶外教育課程所需費用，核實支應。</w:t>
                                  </w: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DD3E941" w14:textId="77777777" w:rsidR="00C9452C" w:rsidRDefault="00C9452C">
                                  <w:pPr>
                                    <w:pStyle w:val="Standard"/>
                                    <w:jc w:val="both"/>
                                    <w:rPr>
                                      <w:rFonts w:ascii="Times New Roman" w:eastAsia="標楷體" w:hAnsi="Times New Roman" w:cs="Times New Roman"/>
                                      <w:color w:val="000000"/>
                                    </w:rPr>
                                  </w:pPr>
                                </w:p>
                              </w:tc>
                            </w:tr>
                          </w:tbl>
                          <w:p w14:paraId="114989A5" w14:textId="77777777" w:rsidR="00C9452C" w:rsidRDefault="00C9452C"/>
                        </w:txbxContent>
                      </wps:txbx>
                      <wps:bodyPr vert="horz" wrap="none" lIns="0" tIns="0" rIns="0" bIns="0" anchor="t" anchorCtr="0" compatLnSpc="0">
                        <a:spAutoFit/>
                      </wps:bodyPr>
                    </wps:wsp>
                  </a:graphicData>
                </a:graphic>
              </wp:anchor>
            </w:drawing>
          </mc:Choice>
          <mc:Fallback>
            <w:pict>
              <v:shape w14:anchorId="410F7F37" id="外框3" o:spid="_x0000_s1028" type="#_x0000_t202" style="position:absolute;left:0;text-align:left;margin-left:0;margin-top:4.9pt;width:456.65pt;height:0;z-index: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UYnzgEAAH4DAAAOAAAAZHJzL2Uyb0RvYy54bWysU11uEzEQfkfiDpbfidOUQruKUwFREVIF&#10;SCkHcLx21pL/5HGzGw7AEXhH4mrlHIy92RSVN8SLdzwznvm+mW+X14OzZK8SmOA5PZvNKVFehtb4&#10;Hadf7m5eXFICWfhW2OAVpwcF9Hr1/Nmyj41ahC7YViWCRTw0feS0yzk2jIHslBMwC1F5DOqQnMh4&#10;TTvWJtFjdWfZYj5/xfqQ2piCVADoXY9Buqr1tVYyf9IaVCaWU8SW65nquS0nWy1Fs0sidkYeYYh/&#10;QOGE8dj0VGotsiD3yfxVyhmZAgSdZzI4FrQ2UlUOyOZs/oTNphNRVS44HIinMcH/Kys/7j8nYlpO&#10;zynxwuGKHn5+//Xj23kZTR+hwYxNxJw8vA0DrnjyAzoL40EnV77IhWAch3w4DVYNmUh0Xry+unp5&#10;gR3kFGOPD2OC/F4FR4rBacKd1VGK/S1kBIGpU0rp48ONsbbuzfonjpK3FtCNr0qYFQoj1GLlYTtU&#10;touJxja0B2SHEsbeXUhfKelRDpx61Csl9oPHaRflTEaajO1kCC/xIaeZktF8l0eF4YqjyLd+E2Wp&#10;UcBCfHOfkUElVhCN/Y9AccmV71GQRUV/3mvW42+z+g0AAP//AwBQSwMEFAAGAAgAAAAhAA49tybX&#10;AAAABAEAAA8AAABkcnMvZG93bnJldi54bWxMj8FqwzAQRO+F/IPYQm+NnAbaxLEcQqCX3pqWQG6K&#10;tbFMpZWRFMf++257aY/DDDNvqu3onRgwpi6QgsW8AIHUBNNRq+Dz4/VxBSJlTUa7QKhgwgTbenZX&#10;6dKEG73jcMit4BJKpVZgc+5LKVNj0es0Dz0Se5cQvc4sYytN1Dcu904+FcWz9LojXrC6x73F5utw&#10;9QpexmPAPuEeT5ehibabVu5tUurhftxtQGQc818YfvAZHWpmOocrmSScAj6SFawZn831YrkEcf7V&#10;sq7kf/j6GwAA//8DAFBLAQItABQABgAIAAAAIQC2gziS/gAAAOEBAAATAAAAAAAAAAAAAAAAAAAA&#10;AABbQ29udGVudF9UeXBlc10ueG1sUEsBAi0AFAAGAAgAAAAhADj9If/WAAAAlAEAAAsAAAAAAAAA&#10;AAAAAAAALwEAAF9yZWxzLy5yZWxzUEsBAi0AFAAGAAgAAAAhAHxpRifOAQAAfgMAAA4AAAAAAAAA&#10;AAAAAAAALgIAAGRycy9lMm9Eb2MueG1sUEsBAi0AFAAGAAgAAAAhAA49tybXAAAABAEAAA8AAAAA&#10;AAAAAAAAAAAAKAQAAGRycy9kb3ducmV2LnhtbFBLBQYAAAAABAAEAPMAAAAsBQAAAAA=&#10;" filled="f" stroked="f">
                <v:textbox style="mso-fit-shape-to-text:t" inset="0,0,0,0">
                  <w:txbxContent>
                    <w:tbl>
                      <w:tblPr>
                        <w:tblW w:w="9134" w:type="dxa"/>
                        <w:jc w:val="center"/>
                        <w:tblLayout w:type="fixed"/>
                        <w:tblCellMar>
                          <w:left w:w="10" w:type="dxa"/>
                          <w:right w:w="10" w:type="dxa"/>
                        </w:tblCellMar>
                        <w:tblLook w:val="0000" w:firstRow="0" w:lastRow="0" w:firstColumn="0" w:lastColumn="0" w:noHBand="0" w:noVBand="0"/>
                      </w:tblPr>
                      <w:tblGrid>
                        <w:gridCol w:w="567"/>
                        <w:gridCol w:w="1276"/>
                        <w:gridCol w:w="4683"/>
                        <w:gridCol w:w="2608"/>
                      </w:tblGrid>
                      <w:tr w:rsidR="00C9452C" w14:paraId="399712E3" w14:textId="77777777">
                        <w:tblPrEx>
                          <w:tblCellMar>
                            <w:top w:w="0" w:type="dxa"/>
                            <w:bottom w:w="0" w:type="dxa"/>
                          </w:tblCellMar>
                        </w:tblPrEx>
                        <w:trPr>
                          <w:trHeight w:val="331"/>
                          <w:tblHeade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5D26C995" w14:textId="77777777" w:rsidR="00C9452C" w:rsidRDefault="00C9452C">
                            <w:pPr>
                              <w:pStyle w:val="Standard"/>
                              <w:rPr>
                                <w:rFonts w:ascii="Times New Roman" w:eastAsia="標楷體"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341047CD" w14:textId="77777777" w:rsidR="00C9452C" w:rsidRDefault="00873B58">
                            <w:pPr>
                              <w:pStyle w:val="Standard"/>
                              <w:spacing w:before="23" w:line="288" w:lineRule="exact"/>
                              <w:ind w:left="6"/>
                              <w:jc w:val="center"/>
                            </w:pPr>
                            <w:r>
                              <w:rPr>
                                <w:rFonts w:ascii="Times New Roman" w:eastAsia="標楷體" w:hAnsi="Times New Roman" w:cs="Times New Roman"/>
                                <w:color w:val="000000"/>
                                <w:spacing w:val="-3"/>
                                <w:sz w:val="24"/>
                                <w:lang w:eastAsia="en-US"/>
                              </w:rPr>
                              <w:t>補助項目</w:t>
                            </w:r>
                          </w:p>
                        </w:tc>
                        <w:tc>
                          <w:tcPr>
                            <w:tcW w:w="4683"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6F9F41CF" w14:textId="77777777" w:rsidR="00C9452C" w:rsidRDefault="00873B58">
                            <w:pPr>
                              <w:pStyle w:val="Standard"/>
                              <w:spacing w:before="23" w:line="288" w:lineRule="exact"/>
                              <w:ind w:right="1"/>
                              <w:jc w:val="center"/>
                            </w:pPr>
                            <w:r>
                              <w:rPr>
                                <w:rFonts w:ascii="Times New Roman" w:eastAsia="標楷體" w:hAnsi="Times New Roman" w:cs="Times New Roman"/>
                                <w:color w:val="000000"/>
                                <w:spacing w:val="-3"/>
                                <w:sz w:val="24"/>
                                <w:lang w:eastAsia="en-US"/>
                              </w:rPr>
                              <w:t>補助內容</w:t>
                            </w:r>
                          </w:p>
                        </w:tc>
                        <w:tc>
                          <w:tcPr>
                            <w:tcW w:w="2608"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4BACA732" w14:textId="77777777" w:rsidR="00C9452C" w:rsidRDefault="00873B58">
                            <w:pPr>
                              <w:pStyle w:val="Standard"/>
                              <w:spacing w:before="23" w:line="288" w:lineRule="exact"/>
                              <w:ind w:left="836"/>
                            </w:pPr>
                            <w:r>
                              <w:rPr>
                                <w:rFonts w:ascii="Times New Roman" w:eastAsia="標楷體" w:hAnsi="Times New Roman" w:cs="Times New Roman"/>
                                <w:color w:val="000000"/>
                                <w:spacing w:val="-3"/>
                                <w:sz w:val="24"/>
                                <w:lang w:eastAsia="en-US"/>
                              </w:rPr>
                              <w:t>注意事項</w:t>
                            </w:r>
                          </w:p>
                        </w:tc>
                      </w:tr>
                      <w:tr w:rsidR="00C9452C" w14:paraId="4A03944A" w14:textId="77777777">
                        <w:tblPrEx>
                          <w:tblCellMar>
                            <w:top w:w="0" w:type="dxa"/>
                            <w:bottom w:w="0" w:type="dxa"/>
                          </w:tblCellMar>
                        </w:tblPrEx>
                        <w:trPr>
                          <w:trHeight w:val="28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3BC739D" w14:textId="77777777" w:rsidR="00C9452C" w:rsidRDefault="00873B58">
                            <w:pPr>
                              <w:pStyle w:val="Standard"/>
                              <w:spacing w:before="15" w:line="269" w:lineRule="exact"/>
                              <w:ind w:right="10"/>
                              <w:jc w:val="center"/>
                            </w:pPr>
                            <w:r>
                              <w:rPr>
                                <w:rFonts w:ascii="Times New Roman" w:eastAsia="標楷體" w:hAnsi="Times New Roman" w:cs="Times New Roman"/>
                                <w:color w:val="000000"/>
                                <w:spacing w:val="-10"/>
                                <w:sz w:val="24"/>
                                <w:lang w:eastAsia="en-U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FAC567B" w14:textId="77777777" w:rsidR="00C9452C" w:rsidRDefault="00873B58">
                            <w:pPr>
                              <w:pStyle w:val="Standard"/>
                              <w:spacing w:before="15" w:line="269" w:lineRule="exact"/>
                              <w:ind w:left="6" w:right="4"/>
                              <w:jc w:val="center"/>
                            </w:pPr>
                            <w:r>
                              <w:rPr>
                                <w:rFonts w:ascii="Times New Roman" w:eastAsia="標楷體" w:hAnsi="Times New Roman" w:cs="Times New Roman"/>
                                <w:color w:val="000000"/>
                                <w:spacing w:val="-2"/>
                                <w:sz w:val="24"/>
                                <w:lang w:eastAsia="en-US"/>
                              </w:rPr>
                              <w:t>教師鐘點費</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17E7DAF" w14:textId="77777777" w:rsidR="00C9452C" w:rsidRDefault="00873B58">
                            <w:pPr>
                              <w:pStyle w:val="Standard"/>
                              <w:numPr>
                                <w:ilvl w:val="0"/>
                                <w:numId w:val="31"/>
                              </w:numPr>
                              <w:tabs>
                                <w:tab w:val="left" w:pos="339"/>
                                <w:tab w:val="left" w:pos="379"/>
                              </w:tabs>
                              <w:spacing w:before="13"/>
                              <w:ind w:right="185"/>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為建立學生提升本土語言能力情境，原則上可於課餘時間（包含課後、寒暑期）實施，每班每節</w:t>
                            </w:r>
                            <w:r>
                              <w:rPr>
                                <w:rFonts w:ascii="Times New Roman" w:eastAsia="標楷體" w:hAnsi="Times New Roman" w:cs="Times New Roman"/>
                                <w:color w:val="000000"/>
                                <w:spacing w:val="-2"/>
                                <w:sz w:val="24"/>
                                <w:szCs w:val="24"/>
                              </w:rPr>
                              <w:t>450</w:t>
                            </w:r>
                            <w:r>
                              <w:rPr>
                                <w:rFonts w:ascii="Times New Roman" w:eastAsia="標楷體" w:hAnsi="Times New Roman" w:cs="Times New Roman"/>
                                <w:color w:val="000000"/>
                                <w:spacing w:val="-2"/>
                                <w:sz w:val="24"/>
                                <w:szCs w:val="24"/>
                              </w:rPr>
                              <w:t>元為支給上限（依各地方政府規定）。</w:t>
                            </w:r>
                          </w:p>
                          <w:p w14:paraId="5CA8639C" w14:textId="77777777" w:rsidR="00C9452C" w:rsidRDefault="00873B58">
                            <w:pPr>
                              <w:pStyle w:val="Standard"/>
                              <w:numPr>
                                <w:ilvl w:val="0"/>
                                <w:numId w:val="31"/>
                              </w:numPr>
                              <w:tabs>
                                <w:tab w:val="left" w:pos="339"/>
                                <w:tab w:val="left" w:pos="379"/>
                              </w:tabs>
                              <w:spacing w:before="13"/>
                              <w:ind w:right="185" w:hanging="276"/>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傳統技藝指導者每節</w:t>
                            </w:r>
                            <w:r>
                              <w:rPr>
                                <w:rFonts w:ascii="Times New Roman" w:eastAsia="標楷體" w:hAnsi="Times New Roman" w:cs="Times New Roman"/>
                                <w:color w:val="000000"/>
                                <w:spacing w:val="-2"/>
                                <w:sz w:val="24"/>
                                <w:szCs w:val="24"/>
                              </w:rPr>
                              <w:t>800</w:t>
                            </w:r>
                            <w:r>
                              <w:rPr>
                                <w:rFonts w:ascii="Times New Roman" w:eastAsia="標楷體" w:hAnsi="Times New Roman" w:cs="Times New Roman"/>
                                <w:color w:val="000000"/>
                                <w:spacing w:val="-2"/>
                                <w:sz w:val="24"/>
                                <w:szCs w:val="24"/>
                              </w:rPr>
                              <w:t>元，倘有傳統藝師為「文化部合作藝師名單」，其包含國立傳統藝術中心、國立臺灣工藝研究發展中心及文化資產局，認證評選之重要傳統工藝暨重要傳統表演藝術等藝師與結業藝生擔任本計畫講師，得支給講座鐘點費每小時</w:t>
                            </w:r>
                            <w:r>
                              <w:rPr>
                                <w:rFonts w:ascii="Times New Roman" w:eastAsia="標楷體" w:hAnsi="Times New Roman" w:cs="Times New Roman"/>
                                <w:color w:val="000000"/>
                                <w:spacing w:val="-2"/>
                                <w:sz w:val="24"/>
                                <w:szCs w:val="24"/>
                              </w:rPr>
                              <w:t>2,000</w:t>
                            </w:r>
                            <w:r>
                              <w:rPr>
                                <w:rFonts w:ascii="Times New Roman" w:eastAsia="標楷體" w:hAnsi="Times New Roman" w:cs="Times New Roman"/>
                                <w:color w:val="000000"/>
                                <w:spacing w:val="-2"/>
                                <w:sz w:val="24"/>
                                <w:szCs w:val="24"/>
                              </w:rPr>
                              <w:t>元，依時間比率每節為</w:t>
                            </w:r>
                            <w:r>
                              <w:rPr>
                                <w:rFonts w:ascii="Times New Roman" w:eastAsia="標楷體" w:hAnsi="Times New Roman" w:cs="Times New Roman"/>
                                <w:color w:val="000000"/>
                                <w:spacing w:val="-2"/>
                                <w:sz w:val="24"/>
                                <w:szCs w:val="24"/>
                              </w:rPr>
                              <w:t>1,500</w:t>
                            </w:r>
                            <w:r>
                              <w:rPr>
                                <w:rFonts w:ascii="Times New Roman" w:eastAsia="標楷體" w:hAnsi="Times New Roman" w:cs="Times New Roman"/>
                                <w:color w:val="000000"/>
                                <w:spacing w:val="-2"/>
                                <w:sz w:val="24"/>
                                <w:szCs w:val="24"/>
                              </w:rPr>
                              <w:t>元。</w:t>
                            </w: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3024AFD" w14:textId="77777777" w:rsidR="00C9452C" w:rsidRDefault="00873B58">
                            <w:pPr>
                              <w:pStyle w:val="Standard"/>
                              <w:spacing w:line="300" w:lineRule="atLeast"/>
                              <w:ind w:left="101" w:right="57"/>
                              <w:rPr>
                                <w:rFonts w:ascii="Times New Roman" w:eastAsia="標楷體" w:hAnsi="Times New Roman" w:cs="Times New Roman"/>
                                <w:color w:val="000000"/>
                                <w:spacing w:val="-2"/>
                                <w:sz w:val="24"/>
                              </w:rPr>
                            </w:pPr>
                            <w:r>
                              <w:rPr>
                                <w:rFonts w:ascii="Times New Roman" w:eastAsia="標楷體" w:hAnsi="Times New Roman" w:cs="Times New Roman"/>
                                <w:color w:val="000000"/>
                                <w:spacing w:val="-2"/>
                                <w:sz w:val="24"/>
                              </w:rPr>
                              <w:t>名單可參考教育部「藝師藝有」計畫提供師資名單</w:t>
                            </w:r>
                            <w:r>
                              <w:rPr>
                                <w:rFonts w:ascii="Times New Roman" w:eastAsia="標楷體" w:hAnsi="Times New Roman" w:cs="Times New Roman"/>
                                <w:color w:val="000000"/>
                                <w:spacing w:val="-2"/>
                                <w:sz w:val="24"/>
                              </w:rPr>
                              <w:t>reurl.cc/ekRkAL</w:t>
                            </w:r>
                          </w:p>
                        </w:tc>
                      </w:tr>
                      <w:tr w:rsidR="00C9452C" w14:paraId="13E2828F" w14:textId="77777777">
                        <w:tblPrEx>
                          <w:tblCellMar>
                            <w:top w:w="0" w:type="dxa"/>
                            <w:bottom w:w="0" w:type="dxa"/>
                          </w:tblCellMar>
                        </w:tblPrEx>
                        <w:trPr>
                          <w:trHeight w:val="556"/>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65CC68F" w14:textId="77777777" w:rsidR="00C9452C" w:rsidRDefault="00873B58">
                            <w:pPr>
                              <w:pStyle w:val="Standard"/>
                              <w:spacing w:before="164"/>
                              <w:ind w:right="10"/>
                              <w:jc w:val="center"/>
                            </w:pPr>
                            <w:r>
                              <w:rPr>
                                <w:rFonts w:ascii="Times New Roman" w:eastAsia="標楷體" w:hAnsi="Times New Roman" w:cs="Times New Roman"/>
                                <w:color w:val="000000"/>
                                <w:spacing w:val="-10"/>
                                <w:sz w:val="24"/>
                                <w:lang w:eastAsia="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03A101A" w14:textId="77777777" w:rsidR="00C9452C" w:rsidRDefault="00873B58">
                            <w:pPr>
                              <w:pStyle w:val="Standard"/>
                              <w:spacing w:before="164"/>
                              <w:ind w:left="6" w:right="4"/>
                              <w:jc w:val="center"/>
                            </w:pPr>
                            <w:r>
                              <w:rPr>
                                <w:rFonts w:ascii="Times New Roman" w:eastAsia="標楷體" w:hAnsi="Times New Roman" w:cs="Times New Roman"/>
                                <w:color w:val="000000"/>
                                <w:spacing w:val="-2"/>
                                <w:sz w:val="24"/>
                                <w:lang w:eastAsia="en-US"/>
                              </w:rPr>
                              <w:t>教學材料費</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E88791B" w14:textId="77777777" w:rsidR="00C9452C" w:rsidRDefault="00873B58">
                            <w:pPr>
                              <w:pStyle w:val="Standard"/>
                              <w:spacing w:line="300" w:lineRule="atLeast"/>
                              <w:ind w:left="101" w:right="200"/>
                              <w:jc w:val="both"/>
                            </w:pPr>
                            <w:r>
                              <w:rPr>
                                <w:rFonts w:ascii="Times New Roman" w:eastAsia="標楷體" w:hAnsi="Times New Roman" w:cs="Times New Roman"/>
                                <w:color w:val="000000"/>
                                <w:spacing w:val="-2"/>
                                <w:sz w:val="24"/>
                              </w:rPr>
                              <w:t>每班每節</w:t>
                            </w:r>
                            <w:r>
                              <w:rPr>
                                <w:rFonts w:ascii="Times New Roman" w:eastAsia="標楷體" w:hAnsi="Times New Roman" w:cs="Times New Roman"/>
                                <w:color w:val="000000"/>
                                <w:spacing w:val="-2"/>
                                <w:sz w:val="24"/>
                              </w:rPr>
                              <w:t>800</w:t>
                            </w:r>
                            <w:r>
                              <w:rPr>
                                <w:rFonts w:ascii="Times New Roman" w:eastAsia="標楷體" w:hAnsi="Times New Roman" w:cs="Times New Roman"/>
                                <w:color w:val="000000"/>
                                <w:spacing w:val="-2"/>
                                <w:sz w:val="24"/>
                              </w:rPr>
                              <w:t>元</w:t>
                            </w:r>
                            <w:r>
                              <w:rPr>
                                <w:rFonts w:ascii="Times New Roman" w:eastAsia="標楷體" w:hAnsi="Times New Roman" w:cs="Times New Roman"/>
                                <w:color w:val="000000"/>
                                <w:spacing w:val="8"/>
                                <w:sz w:val="24"/>
                                <w:szCs w:val="24"/>
                              </w:rPr>
                              <w:t>（</w:t>
                            </w:r>
                            <w:r>
                              <w:rPr>
                                <w:rFonts w:ascii="Times New Roman" w:eastAsia="標楷體" w:hAnsi="Times New Roman" w:cs="Times New Roman"/>
                                <w:color w:val="000000"/>
                                <w:spacing w:val="-2"/>
                                <w:sz w:val="24"/>
                              </w:rPr>
                              <w:t>含教學所需之材料、耗材、教材或教具、學生獎勵品等）。</w:t>
                            </w: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49ADB7A" w14:textId="77777777" w:rsidR="00C9452C" w:rsidRDefault="00C9452C">
                            <w:pPr>
                              <w:pStyle w:val="Standard"/>
                              <w:jc w:val="both"/>
                              <w:rPr>
                                <w:rFonts w:ascii="Times New Roman" w:eastAsia="標楷體" w:hAnsi="Times New Roman" w:cs="Times New Roman"/>
                                <w:color w:val="000000"/>
                              </w:rPr>
                            </w:pPr>
                          </w:p>
                        </w:tc>
                      </w:tr>
                      <w:tr w:rsidR="00C9452C" w14:paraId="1901EE0D" w14:textId="77777777">
                        <w:tblPrEx>
                          <w:tblCellMar>
                            <w:top w:w="0" w:type="dxa"/>
                            <w:bottom w:w="0" w:type="dxa"/>
                          </w:tblCellMar>
                        </w:tblPrEx>
                        <w:trPr>
                          <w:trHeight w:val="43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3B75401" w14:textId="77777777" w:rsidR="00C9452C" w:rsidRDefault="00873B58">
                            <w:pPr>
                              <w:pStyle w:val="Standard"/>
                              <w:spacing w:before="164"/>
                              <w:ind w:right="10"/>
                              <w:jc w:val="center"/>
                            </w:pPr>
                            <w:r>
                              <w:rPr>
                                <w:rFonts w:ascii="Times New Roman" w:eastAsia="標楷體" w:hAnsi="Times New Roman" w:cs="Times New Roman"/>
                                <w:color w:val="000000"/>
                                <w:spacing w:val="-10"/>
                                <w:sz w:val="24"/>
                                <w:lang w:eastAsia="en-US"/>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B1EA312" w14:textId="77777777" w:rsidR="00C9452C" w:rsidRDefault="00873B58">
                            <w:pPr>
                              <w:pStyle w:val="Standard"/>
                              <w:spacing w:before="164"/>
                              <w:ind w:left="6" w:right="4"/>
                              <w:jc w:val="center"/>
                            </w:pPr>
                            <w:r>
                              <w:rPr>
                                <w:rFonts w:ascii="Times New Roman" w:eastAsia="標楷體" w:hAnsi="Times New Roman" w:cs="Times New Roman"/>
                                <w:color w:val="000000"/>
                                <w:spacing w:val="-4"/>
                                <w:sz w:val="24"/>
                                <w:lang w:eastAsia="en-US"/>
                              </w:rPr>
                              <w:t>活動費</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162DB5B" w14:textId="77777777" w:rsidR="00C9452C" w:rsidRDefault="00873B58">
                            <w:pPr>
                              <w:pStyle w:val="Standard"/>
                              <w:spacing w:line="300" w:lineRule="atLeast"/>
                              <w:ind w:left="101" w:right="146"/>
                              <w:jc w:val="both"/>
                            </w:pPr>
                            <w:r>
                              <w:rPr>
                                <w:rFonts w:ascii="Times New Roman" w:eastAsia="標楷體" w:hAnsi="Times New Roman" w:cs="Times New Roman"/>
                                <w:color w:val="000000"/>
                                <w:spacing w:val="-2"/>
                                <w:sz w:val="24"/>
                              </w:rPr>
                              <w:t>辦理臺灣台語</w:t>
                            </w:r>
                            <w:r>
                              <w:rPr>
                                <w:rFonts w:ascii="Times New Roman" w:eastAsia="標楷體" w:hAnsi="Times New Roman" w:cs="Times New Roman"/>
                                <w:color w:val="000000"/>
                                <w:spacing w:val="-2"/>
                                <w:sz w:val="24"/>
                              </w:rPr>
                              <w:t>/</w:t>
                            </w:r>
                            <w:r>
                              <w:rPr>
                                <w:rFonts w:ascii="Times New Roman" w:eastAsia="標楷體" w:hAnsi="Times New Roman" w:cs="Times New Roman"/>
                                <w:color w:val="000000"/>
                                <w:spacing w:val="-2"/>
                                <w:sz w:val="24"/>
                              </w:rPr>
                              <w:t>閩東語成果發表或相關多元學習活動所需費用。</w:t>
                            </w: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8860888" w14:textId="77777777" w:rsidR="00C9452C" w:rsidRDefault="00C9452C">
                            <w:pPr>
                              <w:pStyle w:val="Standard"/>
                              <w:jc w:val="both"/>
                              <w:rPr>
                                <w:rFonts w:ascii="Times New Roman" w:eastAsia="標楷體" w:hAnsi="Times New Roman" w:cs="Times New Roman"/>
                                <w:color w:val="000000"/>
                              </w:rPr>
                            </w:pPr>
                          </w:p>
                        </w:tc>
                      </w:tr>
                      <w:tr w:rsidR="00C9452C" w14:paraId="2CB3B4A6" w14:textId="77777777">
                        <w:tblPrEx>
                          <w:tblCellMar>
                            <w:top w:w="0" w:type="dxa"/>
                            <w:bottom w:w="0" w:type="dxa"/>
                          </w:tblCellMar>
                        </w:tblPrEx>
                        <w:trPr>
                          <w:trHeight w:val="43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A161560" w14:textId="77777777" w:rsidR="00C9452C" w:rsidRDefault="00873B58">
                            <w:pPr>
                              <w:pStyle w:val="Standard"/>
                              <w:spacing w:before="167"/>
                              <w:ind w:right="10"/>
                              <w:jc w:val="center"/>
                            </w:pPr>
                            <w:r>
                              <w:rPr>
                                <w:rFonts w:ascii="Times New Roman" w:eastAsia="標楷體" w:hAnsi="Times New Roman" w:cs="Times New Roman"/>
                                <w:color w:val="000000"/>
                                <w:spacing w:val="-10"/>
                                <w:sz w:val="24"/>
                                <w:lang w:eastAsia="en-US"/>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C3F0DF8" w14:textId="77777777" w:rsidR="00C9452C" w:rsidRDefault="00873B58">
                            <w:pPr>
                              <w:pStyle w:val="Standard"/>
                              <w:spacing w:before="167"/>
                              <w:ind w:left="6" w:right="4"/>
                              <w:jc w:val="center"/>
                            </w:pPr>
                            <w:r>
                              <w:rPr>
                                <w:rFonts w:ascii="Times New Roman" w:eastAsia="標楷體" w:hAnsi="Times New Roman" w:cs="Times New Roman"/>
                                <w:color w:val="000000"/>
                                <w:spacing w:val="-4"/>
                                <w:sz w:val="24"/>
                                <w:lang w:eastAsia="en-US"/>
                              </w:rPr>
                              <w:t>保險費</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A07B3F1" w14:textId="77777777" w:rsidR="00C9452C" w:rsidRDefault="00873B58">
                            <w:pPr>
                              <w:pStyle w:val="Standard"/>
                              <w:spacing w:line="300" w:lineRule="atLeast"/>
                              <w:ind w:left="101" w:right="146"/>
                              <w:jc w:val="both"/>
                            </w:pPr>
                            <w:r>
                              <w:rPr>
                                <w:rFonts w:ascii="Times New Roman" w:eastAsia="標楷體" w:hAnsi="Times New Roman" w:cs="Times New Roman"/>
                                <w:color w:val="000000"/>
                                <w:spacing w:val="-2"/>
                                <w:sz w:val="24"/>
                              </w:rPr>
                              <w:t>辦理學生參訪或戶外教育課程等所需保險費</w:t>
                            </w:r>
                            <w:r>
                              <w:rPr>
                                <w:rFonts w:ascii="Times New Roman" w:eastAsia="標楷體" w:hAnsi="Times New Roman" w:cs="Times New Roman"/>
                                <w:color w:val="000000"/>
                                <w:spacing w:val="-6"/>
                                <w:sz w:val="24"/>
                              </w:rPr>
                              <w:t>用。</w:t>
                            </w: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48EFE03" w14:textId="77777777" w:rsidR="00C9452C" w:rsidRDefault="00C9452C">
                            <w:pPr>
                              <w:pStyle w:val="Standard"/>
                              <w:jc w:val="both"/>
                              <w:rPr>
                                <w:rFonts w:ascii="Times New Roman" w:eastAsia="標楷體" w:hAnsi="Times New Roman" w:cs="Times New Roman"/>
                                <w:color w:val="000000"/>
                              </w:rPr>
                            </w:pPr>
                          </w:p>
                        </w:tc>
                      </w:tr>
                      <w:tr w:rsidR="00C9452C" w14:paraId="35A836C2" w14:textId="77777777">
                        <w:tblPrEx>
                          <w:tblCellMar>
                            <w:top w:w="0" w:type="dxa"/>
                            <w:bottom w:w="0" w:type="dxa"/>
                          </w:tblCellMar>
                        </w:tblPrEx>
                        <w:trPr>
                          <w:trHeight w:val="214"/>
                          <w:jc w:val="center"/>
                        </w:trPr>
                        <w:tc>
                          <w:tcPr>
                            <w:tcW w:w="567" w:type="dxa"/>
                            <w:tcBorders>
                              <w:top w:val="single" w:sz="4" w:space="0" w:color="000000"/>
                              <w:left w:val="single" w:sz="4" w:space="0" w:color="000000"/>
                              <w:bottom w:val="single" w:sz="2" w:space="0" w:color="000000"/>
                              <w:right w:val="single" w:sz="4" w:space="0" w:color="000000"/>
                            </w:tcBorders>
                            <w:shd w:val="clear" w:color="auto" w:fill="auto"/>
                            <w:tcMar>
                              <w:top w:w="0" w:type="dxa"/>
                              <w:left w:w="5" w:type="dxa"/>
                              <w:bottom w:w="0" w:type="dxa"/>
                              <w:right w:w="5" w:type="dxa"/>
                            </w:tcMar>
                            <w:vAlign w:val="center"/>
                          </w:tcPr>
                          <w:p w14:paraId="05260C04" w14:textId="77777777" w:rsidR="00C9452C" w:rsidRDefault="00873B58">
                            <w:pPr>
                              <w:pStyle w:val="Standard"/>
                              <w:spacing w:before="164"/>
                              <w:ind w:right="10"/>
                              <w:jc w:val="center"/>
                            </w:pPr>
                            <w:r>
                              <w:rPr>
                                <w:rFonts w:ascii="Times New Roman" w:eastAsia="標楷體" w:hAnsi="Times New Roman" w:cs="Times New Roman"/>
                                <w:color w:val="000000"/>
                                <w:spacing w:val="-10"/>
                                <w:sz w:val="24"/>
                                <w:lang w:eastAsia="en-US"/>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FA7A26A" w14:textId="77777777" w:rsidR="00C9452C" w:rsidRDefault="00873B58">
                            <w:pPr>
                              <w:pStyle w:val="Standard"/>
                              <w:spacing w:before="164"/>
                              <w:ind w:left="6" w:right="4"/>
                              <w:jc w:val="center"/>
                            </w:pPr>
                            <w:r>
                              <w:rPr>
                                <w:rFonts w:ascii="Times New Roman" w:eastAsia="標楷體" w:hAnsi="Times New Roman" w:cs="Times New Roman"/>
                                <w:color w:val="000000"/>
                                <w:spacing w:val="-4"/>
                                <w:sz w:val="24"/>
                                <w:lang w:eastAsia="en-US"/>
                              </w:rPr>
                              <w:t>租車費</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D0E6F61" w14:textId="77777777" w:rsidR="00C9452C" w:rsidRDefault="00873B58">
                            <w:pPr>
                              <w:pStyle w:val="Standard"/>
                              <w:spacing w:line="300" w:lineRule="atLeast"/>
                              <w:ind w:left="101" w:right="137"/>
                              <w:jc w:val="both"/>
                            </w:pPr>
                            <w:r>
                              <w:rPr>
                                <w:rFonts w:ascii="Times New Roman" w:eastAsia="標楷體" w:hAnsi="Times New Roman" w:cs="Times New Roman"/>
                                <w:color w:val="000000"/>
                                <w:spacing w:val="-2"/>
                                <w:sz w:val="24"/>
                              </w:rPr>
                              <w:t>依課程需要安排學生戶外教育課程所需費用，核實支應。</w:t>
                            </w: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DD3E941" w14:textId="77777777" w:rsidR="00C9452C" w:rsidRDefault="00C9452C">
                            <w:pPr>
                              <w:pStyle w:val="Standard"/>
                              <w:jc w:val="both"/>
                              <w:rPr>
                                <w:rFonts w:ascii="Times New Roman" w:eastAsia="標楷體" w:hAnsi="Times New Roman" w:cs="Times New Roman"/>
                                <w:color w:val="000000"/>
                              </w:rPr>
                            </w:pPr>
                          </w:p>
                        </w:tc>
                      </w:tr>
                    </w:tbl>
                    <w:p w14:paraId="114989A5" w14:textId="77777777" w:rsidR="00C9452C" w:rsidRDefault="00C9452C"/>
                  </w:txbxContent>
                </v:textbox>
                <w10:wrap type="square" anchorx="margin"/>
              </v:shape>
            </w:pict>
          </mc:Fallback>
        </mc:AlternateContent>
      </w:r>
      <w:r>
        <w:rPr>
          <w:rFonts w:eastAsia="標楷體"/>
          <w:color w:val="000000"/>
          <w:szCs w:val="22"/>
        </w:rPr>
        <w:t>其他費用：支應計畫整體執行且未列於「教師專業支持費用」及「學生多元學習費用」之補助項目。</w:t>
      </w:r>
    </w:p>
    <w:tbl>
      <w:tblPr>
        <w:tblW w:w="9135" w:type="dxa"/>
        <w:tblInd w:w="666" w:type="dxa"/>
        <w:tblLayout w:type="fixed"/>
        <w:tblCellMar>
          <w:left w:w="10" w:type="dxa"/>
          <w:right w:w="10" w:type="dxa"/>
        </w:tblCellMar>
        <w:tblLook w:val="0000" w:firstRow="0" w:lastRow="0" w:firstColumn="0" w:lastColumn="0" w:noHBand="0" w:noVBand="0"/>
      </w:tblPr>
      <w:tblGrid>
        <w:gridCol w:w="567"/>
        <w:gridCol w:w="1323"/>
        <w:gridCol w:w="5665"/>
        <w:gridCol w:w="1580"/>
      </w:tblGrid>
      <w:tr w:rsidR="00C9452C" w14:paraId="325FFFE9" w14:textId="77777777">
        <w:tblPrEx>
          <w:tblCellMar>
            <w:top w:w="0" w:type="dxa"/>
            <w:bottom w:w="0" w:type="dxa"/>
          </w:tblCellMar>
        </w:tblPrEx>
        <w:trPr>
          <w:trHeight w:val="328"/>
        </w:trPr>
        <w:tc>
          <w:tcPr>
            <w:tcW w:w="567" w:type="dxa"/>
            <w:tcBorders>
              <w:top w:val="single" w:sz="2" w:space="0" w:color="000000"/>
              <w:left w:val="single" w:sz="2" w:space="0" w:color="000000"/>
              <w:bottom w:val="single" w:sz="4" w:space="0" w:color="000000"/>
              <w:right w:val="single" w:sz="4" w:space="0" w:color="000000"/>
            </w:tcBorders>
            <w:shd w:val="clear" w:color="auto" w:fill="DDD8C3"/>
            <w:tcMar>
              <w:top w:w="0" w:type="dxa"/>
              <w:left w:w="2" w:type="dxa"/>
              <w:bottom w:w="0" w:type="dxa"/>
              <w:right w:w="5" w:type="dxa"/>
            </w:tcMar>
          </w:tcPr>
          <w:p w14:paraId="3F70A34C" w14:textId="77777777" w:rsidR="00C9452C" w:rsidRDefault="00C9452C">
            <w:pPr>
              <w:pStyle w:val="Standard"/>
              <w:rPr>
                <w:rFonts w:ascii="Times New Roman" w:eastAsia="標楷體" w:hAnsi="Times New Roman" w:cs="Times New Roman"/>
                <w:color w:val="000000"/>
              </w:rPr>
            </w:pPr>
          </w:p>
        </w:tc>
        <w:tc>
          <w:tcPr>
            <w:tcW w:w="1323" w:type="dxa"/>
            <w:tcBorders>
              <w:top w:val="single" w:sz="2" w:space="0" w:color="000000"/>
              <w:left w:val="single" w:sz="4" w:space="0" w:color="000000"/>
              <w:bottom w:val="single" w:sz="4" w:space="0" w:color="000000"/>
              <w:right w:val="single" w:sz="4" w:space="0" w:color="000000"/>
            </w:tcBorders>
            <w:shd w:val="clear" w:color="auto" w:fill="DDD8C3"/>
            <w:tcMar>
              <w:top w:w="0" w:type="dxa"/>
              <w:left w:w="2" w:type="dxa"/>
              <w:bottom w:w="0" w:type="dxa"/>
              <w:right w:w="5" w:type="dxa"/>
            </w:tcMar>
          </w:tcPr>
          <w:p w14:paraId="5F3570C6" w14:textId="77777777" w:rsidR="00C9452C" w:rsidRDefault="00873B58">
            <w:pPr>
              <w:pStyle w:val="Standard"/>
              <w:spacing w:before="23" w:line="286" w:lineRule="exact"/>
              <w:ind w:left="6"/>
              <w:jc w:val="center"/>
            </w:pPr>
            <w:proofErr w:type="spellStart"/>
            <w:r>
              <w:rPr>
                <w:rFonts w:ascii="Times New Roman" w:eastAsia="標楷體" w:hAnsi="Times New Roman" w:cs="Times New Roman"/>
                <w:color w:val="000000"/>
                <w:spacing w:val="-3"/>
                <w:sz w:val="24"/>
                <w:lang w:eastAsia="en-US"/>
              </w:rPr>
              <w:t>補助項目</w:t>
            </w:r>
            <w:proofErr w:type="spellEnd"/>
          </w:p>
        </w:tc>
        <w:tc>
          <w:tcPr>
            <w:tcW w:w="5665" w:type="dxa"/>
            <w:tcBorders>
              <w:top w:val="single" w:sz="2" w:space="0" w:color="000000"/>
              <w:left w:val="single" w:sz="4" w:space="0" w:color="000000"/>
              <w:bottom w:val="single" w:sz="4" w:space="0" w:color="000000"/>
              <w:right w:val="single" w:sz="4" w:space="0" w:color="000000"/>
            </w:tcBorders>
            <w:shd w:val="clear" w:color="auto" w:fill="DDD8C3"/>
            <w:tcMar>
              <w:top w:w="0" w:type="dxa"/>
              <w:left w:w="2" w:type="dxa"/>
              <w:bottom w:w="0" w:type="dxa"/>
              <w:right w:w="5" w:type="dxa"/>
            </w:tcMar>
          </w:tcPr>
          <w:p w14:paraId="203457CA" w14:textId="77777777" w:rsidR="00C9452C" w:rsidRDefault="00873B58">
            <w:pPr>
              <w:pStyle w:val="Standard"/>
              <w:spacing w:before="23" w:line="286" w:lineRule="exact"/>
              <w:ind w:left="4"/>
              <w:jc w:val="center"/>
            </w:pPr>
            <w:proofErr w:type="spellStart"/>
            <w:r>
              <w:rPr>
                <w:rFonts w:ascii="Times New Roman" w:eastAsia="標楷體" w:hAnsi="Times New Roman" w:cs="Times New Roman"/>
                <w:color w:val="000000"/>
                <w:spacing w:val="-3"/>
                <w:sz w:val="24"/>
                <w:lang w:eastAsia="en-US"/>
              </w:rPr>
              <w:t>補助內容</w:t>
            </w:r>
            <w:proofErr w:type="spellEnd"/>
          </w:p>
        </w:tc>
        <w:tc>
          <w:tcPr>
            <w:tcW w:w="1580" w:type="dxa"/>
            <w:tcBorders>
              <w:top w:val="single" w:sz="2" w:space="0" w:color="000000"/>
              <w:left w:val="single" w:sz="4" w:space="0" w:color="000000"/>
              <w:bottom w:val="single" w:sz="4" w:space="0" w:color="000000"/>
              <w:right w:val="single" w:sz="2" w:space="0" w:color="000000"/>
            </w:tcBorders>
            <w:shd w:val="clear" w:color="auto" w:fill="DDD8C3"/>
            <w:tcMar>
              <w:top w:w="0" w:type="dxa"/>
              <w:left w:w="2" w:type="dxa"/>
              <w:bottom w:w="0" w:type="dxa"/>
              <w:right w:w="5" w:type="dxa"/>
            </w:tcMar>
          </w:tcPr>
          <w:p w14:paraId="13189D87" w14:textId="77777777" w:rsidR="00C9452C" w:rsidRDefault="00873B58">
            <w:pPr>
              <w:pStyle w:val="Standard"/>
              <w:spacing w:before="23" w:line="286" w:lineRule="exact"/>
              <w:ind w:left="343"/>
            </w:pPr>
            <w:proofErr w:type="spellStart"/>
            <w:r>
              <w:rPr>
                <w:rFonts w:ascii="Times New Roman" w:eastAsia="標楷體" w:hAnsi="Times New Roman" w:cs="Times New Roman"/>
                <w:color w:val="000000"/>
                <w:spacing w:val="-3"/>
                <w:sz w:val="24"/>
                <w:lang w:eastAsia="en-US"/>
              </w:rPr>
              <w:t>注意事項</w:t>
            </w:r>
            <w:proofErr w:type="spellEnd"/>
          </w:p>
        </w:tc>
      </w:tr>
      <w:tr w:rsidR="00C9452C" w14:paraId="281D0CBB" w14:textId="77777777">
        <w:tblPrEx>
          <w:tblCellMar>
            <w:top w:w="0" w:type="dxa"/>
            <w:bottom w:w="0" w:type="dxa"/>
          </w:tblCellMar>
        </w:tblPrEx>
        <w:trPr>
          <w:trHeight w:val="680"/>
        </w:trPr>
        <w:tc>
          <w:tcPr>
            <w:tcW w:w="567" w:type="dxa"/>
            <w:tcBorders>
              <w:top w:val="single" w:sz="4" w:space="0" w:color="000000"/>
              <w:left w:val="single" w:sz="2" w:space="0" w:color="000000"/>
              <w:bottom w:val="single" w:sz="4" w:space="0" w:color="000000"/>
              <w:right w:val="single" w:sz="4" w:space="0" w:color="000000"/>
            </w:tcBorders>
            <w:shd w:val="clear" w:color="auto" w:fill="auto"/>
            <w:tcMar>
              <w:top w:w="0" w:type="dxa"/>
              <w:left w:w="2" w:type="dxa"/>
              <w:bottom w:w="0" w:type="dxa"/>
              <w:right w:w="5" w:type="dxa"/>
            </w:tcMar>
          </w:tcPr>
          <w:p w14:paraId="27E96C81" w14:textId="77777777" w:rsidR="00C9452C" w:rsidRDefault="00873B58">
            <w:pPr>
              <w:pStyle w:val="Standard"/>
              <w:spacing w:before="169"/>
              <w:ind w:right="10"/>
              <w:jc w:val="center"/>
            </w:pPr>
            <w:r>
              <w:rPr>
                <w:rFonts w:ascii="Times New Roman" w:eastAsia="標楷體" w:hAnsi="Times New Roman" w:cs="Times New Roman"/>
                <w:color w:val="000000"/>
                <w:spacing w:val="-10"/>
                <w:sz w:val="24"/>
                <w:lang w:eastAsia="en-US"/>
              </w:rPr>
              <w:t>1</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2" w:type="dxa"/>
              <w:bottom w:w="0" w:type="dxa"/>
              <w:right w:w="5" w:type="dxa"/>
            </w:tcMar>
          </w:tcPr>
          <w:p w14:paraId="40F4690E" w14:textId="77777777" w:rsidR="00C9452C" w:rsidRDefault="00873B58">
            <w:pPr>
              <w:pStyle w:val="Standard"/>
              <w:spacing w:before="169"/>
              <w:ind w:left="6" w:right="4"/>
              <w:jc w:val="center"/>
            </w:pPr>
            <w:proofErr w:type="spellStart"/>
            <w:r>
              <w:rPr>
                <w:rFonts w:ascii="Times New Roman" w:eastAsia="標楷體" w:hAnsi="Times New Roman" w:cs="Times New Roman"/>
                <w:color w:val="000000"/>
                <w:spacing w:val="-4"/>
                <w:sz w:val="24"/>
                <w:lang w:eastAsia="en-US"/>
              </w:rPr>
              <w:t>印刷費</w:t>
            </w:r>
            <w:proofErr w:type="spellEnd"/>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2" w:type="dxa"/>
              <w:bottom w:w="0" w:type="dxa"/>
              <w:right w:w="5" w:type="dxa"/>
            </w:tcMar>
          </w:tcPr>
          <w:p w14:paraId="7B6F0FE8" w14:textId="77777777" w:rsidR="00C9452C" w:rsidRDefault="00873B58">
            <w:pPr>
              <w:pStyle w:val="Standard"/>
              <w:spacing w:line="300" w:lineRule="atLeast"/>
              <w:ind w:left="101" w:right="137"/>
            </w:pPr>
            <w:r>
              <w:rPr>
                <w:rFonts w:ascii="Times New Roman" w:eastAsia="標楷體" w:hAnsi="Times New Roman" w:cs="Times New Roman"/>
                <w:color w:val="000000"/>
                <w:spacing w:val="-2"/>
                <w:sz w:val="24"/>
              </w:rPr>
              <w:t>配合本計畫之各項資料影印費用，核實支應</w:t>
            </w:r>
            <w:r>
              <w:rPr>
                <w:rFonts w:ascii="Times New Roman" w:eastAsia="標楷體" w:hAnsi="Times New Roman" w:cs="Times New Roman"/>
                <w:color w:val="000000"/>
                <w:spacing w:val="8"/>
                <w:sz w:val="24"/>
                <w:szCs w:val="24"/>
              </w:rPr>
              <w:t>（</w:t>
            </w:r>
            <w:r>
              <w:rPr>
                <w:rFonts w:ascii="Times New Roman" w:eastAsia="標楷體" w:hAnsi="Times New Roman" w:cs="Times New Roman"/>
                <w:color w:val="000000"/>
                <w:spacing w:val="-2"/>
                <w:sz w:val="24"/>
              </w:rPr>
              <w:t>文件印刷以實用為主，避免豪華精美）。</w:t>
            </w:r>
          </w:p>
        </w:tc>
        <w:tc>
          <w:tcPr>
            <w:tcW w:w="1580" w:type="dxa"/>
            <w:tcBorders>
              <w:top w:val="single" w:sz="4" w:space="0" w:color="000000"/>
              <w:left w:val="single" w:sz="4" w:space="0" w:color="000000"/>
              <w:bottom w:val="single" w:sz="4" w:space="0" w:color="000000"/>
              <w:right w:val="single" w:sz="2" w:space="0" w:color="000000"/>
            </w:tcBorders>
            <w:shd w:val="clear" w:color="auto" w:fill="auto"/>
            <w:tcMar>
              <w:top w:w="0" w:type="dxa"/>
              <w:left w:w="2" w:type="dxa"/>
              <w:bottom w:w="0" w:type="dxa"/>
              <w:right w:w="5" w:type="dxa"/>
            </w:tcMar>
          </w:tcPr>
          <w:p w14:paraId="6EC21E9B" w14:textId="77777777" w:rsidR="00C9452C" w:rsidRDefault="00C9452C">
            <w:pPr>
              <w:pStyle w:val="Standard"/>
              <w:rPr>
                <w:rFonts w:ascii="Times New Roman" w:eastAsia="標楷體" w:hAnsi="Times New Roman" w:cs="Times New Roman"/>
                <w:b/>
                <w:bCs/>
                <w:color w:val="000000"/>
              </w:rPr>
            </w:pPr>
          </w:p>
        </w:tc>
      </w:tr>
      <w:tr w:rsidR="00C9452C" w14:paraId="79F8CE00" w14:textId="77777777">
        <w:tblPrEx>
          <w:tblCellMar>
            <w:top w:w="0" w:type="dxa"/>
            <w:bottom w:w="0" w:type="dxa"/>
          </w:tblCellMar>
        </w:tblPrEx>
        <w:trPr>
          <w:trHeight w:val="461"/>
        </w:trPr>
        <w:tc>
          <w:tcPr>
            <w:tcW w:w="567" w:type="dxa"/>
            <w:tcBorders>
              <w:top w:val="single" w:sz="4" w:space="0" w:color="000000"/>
              <w:left w:val="single" w:sz="2" w:space="0" w:color="000000"/>
              <w:bottom w:val="single" w:sz="4" w:space="0" w:color="000000"/>
              <w:right w:val="single" w:sz="4" w:space="0" w:color="000000"/>
            </w:tcBorders>
            <w:shd w:val="clear" w:color="auto" w:fill="auto"/>
            <w:tcMar>
              <w:top w:w="0" w:type="dxa"/>
              <w:left w:w="2" w:type="dxa"/>
              <w:bottom w:w="0" w:type="dxa"/>
              <w:right w:w="5" w:type="dxa"/>
            </w:tcMar>
          </w:tcPr>
          <w:p w14:paraId="7D7E357A" w14:textId="77777777" w:rsidR="00C9452C" w:rsidRDefault="00873B58">
            <w:pPr>
              <w:pStyle w:val="Standard"/>
              <w:spacing w:before="167"/>
              <w:ind w:right="10"/>
              <w:jc w:val="center"/>
            </w:pPr>
            <w:r>
              <w:rPr>
                <w:rFonts w:ascii="Times New Roman" w:eastAsia="標楷體" w:hAnsi="Times New Roman" w:cs="Times New Roman"/>
                <w:color w:val="000000"/>
                <w:spacing w:val="-10"/>
                <w:sz w:val="24"/>
                <w:lang w:eastAsia="en-US"/>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2" w:type="dxa"/>
              <w:bottom w:w="0" w:type="dxa"/>
              <w:right w:w="5" w:type="dxa"/>
            </w:tcMar>
          </w:tcPr>
          <w:p w14:paraId="6DD67776" w14:textId="77777777" w:rsidR="00C9452C" w:rsidRDefault="00873B58">
            <w:pPr>
              <w:pStyle w:val="Standard"/>
              <w:spacing w:before="167"/>
              <w:ind w:left="6" w:right="4"/>
              <w:jc w:val="center"/>
            </w:pPr>
            <w:proofErr w:type="spellStart"/>
            <w:r>
              <w:rPr>
                <w:rFonts w:ascii="Times New Roman" w:eastAsia="標楷體" w:hAnsi="Times New Roman" w:cs="Times New Roman"/>
                <w:color w:val="000000"/>
                <w:spacing w:val="-5"/>
                <w:sz w:val="24"/>
                <w:lang w:eastAsia="en-US"/>
              </w:rPr>
              <w:t>雜支</w:t>
            </w:r>
            <w:proofErr w:type="spellEnd"/>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2" w:type="dxa"/>
              <w:bottom w:w="0" w:type="dxa"/>
              <w:right w:w="5" w:type="dxa"/>
            </w:tcMar>
          </w:tcPr>
          <w:p w14:paraId="57B1EAAB" w14:textId="77777777" w:rsidR="00C9452C" w:rsidRDefault="00873B58">
            <w:pPr>
              <w:pStyle w:val="Standard"/>
              <w:spacing w:line="300" w:lineRule="atLeast"/>
              <w:ind w:left="101" w:right="137"/>
            </w:pPr>
            <w:r>
              <w:rPr>
                <w:rFonts w:ascii="Times New Roman" w:eastAsia="標楷體" w:hAnsi="Times New Roman" w:cs="Times New Roman"/>
                <w:color w:val="000000"/>
                <w:spacing w:val="-2"/>
                <w:sz w:val="24"/>
              </w:rPr>
              <w:t>凡前項費用未列之辦公事務費用屬之。如文具用品、紙張、資訊耗材、資料夾、郵資等屬之。</w:t>
            </w:r>
          </w:p>
        </w:tc>
        <w:tc>
          <w:tcPr>
            <w:tcW w:w="1580" w:type="dxa"/>
            <w:tcBorders>
              <w:top w:val="single" w:sz="4" w:space="0" w:color="000000"/>
              <w:left w:val="single" w:sz="4" w:space="0" w:color="000000"/>
              <w:bottom w:val="single" w:sz="4" w:space="0" w:color="000000"/>
              <w:right w:val="single" w:sz="2" w:space="0" w:color="000000"/>
            </w:tcBorders>
            <w:shd w:val="clear" w:color="auto" w:fill="auto"/>
            <w:tcMar>
              <w:top w:w="0" w:type="dxa"/>
              <w:left w:w="2" w:type="dxa"/>
              <w:bottom w:w="0" w:type="dxa"/>
              <w:right w:w="5" w:type="dxa"/>
            </w:tcMar>
          </w:tcPr>
          <w:p w14:paraId="5F848540" w14:textId="77777777" w:rsidR="00C9452C" w:rsidRDefault="00873B58">
            <w:pPr>
              <w:pStyle w:val="Standard"/>
              <w:spacing w:line="300" w:lineRule="atLeast"/>
              <w:ind w:left="101" w:right="137"/>
            </w:pPr>
            <w:r>
              <w:rPr>
                <w:rFonts w:ascii="Times New Roman" w:eastAsia="標楷體" w:hAnsi="Times New Roman" w:cs="Times New Roman"/>
                <w:color w:val="000000"/>
                <w:spacing w:val="-2"/>
                <w:sz w:val="24"/>
              </w:rPr>
              <w:t>整體經費</w:t>
            </w:r>
            <w:r>
              <w:rPr>
                <w:rFonts w:ascii="Times New Roman" w:eastAsia="標楷體" w:hAnsi="Times New Roman" w:cs="Times New Roman"/>
                <w:color w:val="000000"/>
                <w:spacing w:val="-2"/>
                <w:sz w:val="24"/>
              </w:rPr>
              <w:t>5%</w:t>
            </w:r>
            <w:r>
              <w:rPr>
                <w:rFonts w:ascii="Times New Roman" w:eastAsia="標楷體" w:hAnsi="Times New Roman" w:cs="Times New Roman"/>
                <w:color w:val="000000"/>
                <w:spacing w:val="-2"/>
                <w:sz w:val="24"/>
              </w:rPr>
              <w:t>為限</w:t>
            </w:r>
          </w:p>
        </w:tc>
      </w:tr>
      <w:tr w:rsidR="00C9452C" w14:paraId="34A27220" w14:textId="77777777">
        <w:tblPrEx>
          <w:tblCellMar>
            <w:top w:w="0" w:type="dxa"/>
            <w:bottom w:w="0" w:type="dxa"/>
          </w:tblCellMar>
        </w:tblPrEx>
        <w:trPr>
          <w:trHeight w:val="697"/>
        </w:trPr>
        <w:tc>
          <w:tcPr>
            <w:tcW w:w="567" w:type="dxa"/>
            <w:tcBorders>
              <w:top w:val="single" w:sz="4" w:space="0" w:color="000000"/>
              <w:left w:val="single" w:sz="2" w:space="0" w:color="000000"/>
              <w:bottom w:val="single" w:sz="2" w:space="0" w:color="000000"/>
              <w:right w:val="single" w:sz="4" w:space="0" w:color="000000"/>
            </w:tcBorders>
            <w:shd w:val="clear" w:color="auto" w:fill="auto"/>
            <w:tcMar>
              <w:top w:w="0" w:type="dxa"/>
              <w:left w:w="2" w:type="dxa"/>
              <w:bottom w:w="0" w:type="dxa"/>
              <w:right w:w="5" w:type="dxa"/>
            </w:tcMar>
            <w:vAlign w:val="center"/>
          </w:tcPr>
          <w:p w14:paraId="5903C977" w14:textId="77777777" w:rsidR="00C9452C" w:rsidRDefault="00873B58">
            <w:pPr>
              <w:pStyle w:val="Standard"/>
              <w:ind w:right="10"/>
              <w:jc w:val="center"/>
            </w:pPr>
            <w:r>
              <w:rPr>
                <w:rFonts w:ascii="Times New Roman" w:eastAsia="標楷體" w:hAnsi="Times New Roman" w:cs="Times New Roman"/>
                <w:color w:val="000000"/>
                <w:spacing w:val="-10"/>
                <w:sz w:val="24"/>
                <w:lang w:eastAsia="en-US"/>
              </w:rPr>
              <w:t>3</w:t>
            </w:r>
          </w:p>
        </w:tc>
        <w:tc>
          <w:tcPr>
            <w:tcW w:w="1323" w:type="dxa"/>
            <w:tcBorders>
              <w:top w:val="single" w:sz="4" w:space="0" w:color="000000"/>
              <w:left w:val="single" w:sz="4" w:space="0" w:color="000000"/>
              <w:bottom w:val="single" w:sz="2" w:space="0" w:color="000000"/>
              <w:right w:val="single" w:sz="4" w:space="0" w:color="000000"/>
            </w:tcBorders>
            <w:shd w:val="clear" w:color="auto" w:fill="auto"/>
            <w:tcMar>
              <w:top w:w="0" w:type="dxa"/>
              <w:left w:w="2" w:type="dxa"/>
              <w:bottom w:w="0" w:type="dxa"/>
              <w:right w:w="5" w:type="dxa"/>
            </w:tcMar>
          </w:tcPr>
          <w:p w14:paraId="0154B0A0" w14:textId="77777777" w:rsidR="00C9452C" w:rsidRDefault="00873B58">
            <w:pPr>
              <w:pStyle w:val="Standard"/>
              <w:spacing w:before="167"/>
              <w:ind w:left="142" w:right="165" w:firstLine="30"/>
            </w:pPr>
            <w:proofErr w:type="spellStart"/>
            <w:r>
              <w:rPr>
                <w:rFonts w:ascii="Times New Roman" w:eastAsia="標楷體" w:hAnsi="Times New Roman" w:cs="Times New Roman"/>
                <w:color w:val="000000"/>
                <w:spacing w:val="-2"/>
                <w:sz w:val="24"/>
                <w:lang w:eastAsia="en-US"/>
              </w:rPr>
              <w:t>全民健保補</w:t>
            </w:r>
            <w:r>
              <w:rPr>
                <w:rFonts w:ascii="Times New Roman" w:eastAsia="標楷體" w:hAnsi="Times New Roman" w:cs="Times New Roman"/>
                <w:color w:val="000000"/>
                <w:spacing w:val="-4"/>
                <w:sz w:val="24"/>
                <w:lang w:eastAsia="en-US"/>
              </w:rPr>
              <w:t>充保費</w:t>
            </w:r>
            <w:proofErr w:type="spellEnd"/>
          </w:p>
        </w:tc>
        <w:tc>
          <w:tcPr>
            <w:tcW w:w="5665" w:type="dxa"/>
            <w:tcBorders>
              <w:top w:val="single" w:sz="4" w:space="0" w:color="000000"/>
              <w:left w:val="single" w:sz="4" w:space="0" w:color="000000"/>
              <w:bottom w:val="single" w:sz="2" w:space="0" w:color="000000"/>
              <w:right w:val="single" w:sz="4" w:space="0" w:color="000000"/>
            </w:tcBorders>
            <w:shd w:val="clear" w:color="auto" w:fill="auto"/>
            <w:tcMar>
              <w:top w:w="0" w:type="dxa"/>
              <w:left w:w="2" w:type="dxa"/>
              <w:bottom w:w="0" w:type="dxa"/>
              <w:right w:w="5" w:type="dxa"/>
            </w:tcMar>
          </w:tcPr>
          <w:p w14:paraId="2908AE29" w14:textId="77777777" w:rsidR="00C9452C" w:rsidRDefault="00873B58">
            <w:pPr>
              <w:pStyle w:val="Standard"/>
              <w:spacing w:line="300" w:lineRule="atLeast"/>
              <w:ind w:left="101" w:right="137"/>
            </w:pPr>
            <w:r>
              <w:rPr>
                <w:rFonts w:ascii="Times New Roman" w:eastAsia="標楷體" w:hAnsi="Times New Roman" w:cs="Times New Roman"/>
                <w:color w:val="000000"/>
                <w:spacing w:val="-2"/>
                <w:sz w:val="24"/>
              </w:rPr>
              <w:t>因本計畫衍生之費用</w:t>
            </w:r>
            <w:r>
              <w:rPr>
                <w:rFonts w:ascii="Times New Roman" w:eastAsia="標楷體" w:hAnsi="Times New Roman" w:cs="Times New Roman"/>
                <w:color w:val="000000"/>
                <w:spacing w:val="8"/>
                <w:sz w:val="24"/>
                <w:szCs w:val="24"/>
              </w:rPr>
              <w:t>（</w:t>
            </w:r>
            <w:r>
              <w:rPr>
                <w:rFonts w:ascii="Times New Roman" w:eastAsia="標楷體" w:hAnsi="Times New Roman" w:cs="Times New Roman"/>
                <w:color w:val="000000"/>
                <w:spacing w:val="-2"/>
                <w:sz w:val="24"/>
              </w:rPr>
              <w:t>例如輔導費、講座鐘點費、授課鐘點費、教師鐘點費），加總</w:t>
            </w:r>
            <w:proofErr w:type="gramStart"/>
            <w:r>
              <w:rPr>
                <w:rFonts w:ascii="Times New Roman" w:eastAsia="標楷體" w:hAnsi="Times New Roman" w:cs="Times New Roman"/>
                <w:color w:val="000000"/>
                <w:spacing w:val="-2"/>
                <w:sz w:val="24"/>
              </w:rPr>
              <w:t>＊</w:t>
            </w:r>
            <w:proofErr w:type="gramEnd"/>
            <w:r>
              <w:rPr>
                <w:rFonts w:ascii="Times New Roman" w:eastAsia="標楷體" w:hAnsi="Times New Roman" w:cs="Times New Roman"/>
                <w:color w:val="000000"/>
                <w:spacing w:val="-2"/>
                <w:sz w:val="24"/>
              </w:rPr>
              <w:t>2.11%</w:t>
            </w:r>
            <w:r>
              <w:rPr>
                <w:rFonts w:ascii="Times New Roman" w:eastAsia="標楷體" w:hAnsi="Times New Roman" w:cs="Times New Roman"/>
                <w:color w:val="000000"/>
                <w:spacing w:val="-2"/>
                <w:sz w:val="24"/>
              </w:rPr>
              <w:t>，依相關規定編列。</w:t>
            </w:r>
          </w:p>
        </w:tc>
        <w:tc>
          <w:tcPr>
            <w:tcW w:w="1580" w:type="dxa"/>
            <w:tcBorders>
              <w:top w:val="single" w:sz="4" w:space="0" w:color="000000"/>
              <w:left w:val="single" w:sz="4" w:space="0" w:color="000000"/>
              <w:bottom w:val="single" w:sz="2" w:space="0" w:color="000000"/>
              <w:right w:val="single" w:sz="2" w:space="0" w:color="000000"/>
            </w:tcBorders>
            <w:shd w:val="clear" w:color="auto" w:fill="auto"/>
            <w:tcMar>
              <w:top w:w="0" w:type="dxa"/>
              <w:left w:w="2" w:type="dxa"/>
              <w:bottom w:w="0" w:type="dxa"/>
              <w:right w:w="5" w:type="dxa"/>
            </w:tcMar>
          </w:tcPr>
          <w:p w14:paraId="4D0E3209" w14:textId="77777777" w:rsidR="00C9452C" w:rsidRDefault="00C9452C">
            <w:pPr>
              <w:pStyle w:val="Standard"/>
              <w:rPr>
                <w:rFonts w:ascii="Times New Roman" w:eastAsia="標楷體" w:hAnsi="Times New Roman" w:cs="Times New Roman"/>
                <w:color w:val="000000"/>
              </w:rPr>
            </w:pPr>
          </w:p>
        </w:tc>
      </w:tr>
    </w:tbl>
    <w:p w14:paraId="57011887" w14:textId="77777777" w:rsidR="00C9452C" w:rsidRDefault="00C9452C">
      <w:pPr>
        <w:pStyle w:val="Textbody"/>
        <w:spacing w:before="1"/>
        <w:rPr>
          <w:rFonts w:ascii="Times New Roman" w:eastAsia="標楷體" w:hAnsi="Times New Roman" w:cs="Times New Roman"/>
          <w:color w:val="000000"/>
          <w:sz w:val="2"/>
        </w:rPr>
      </w:pPr>
    </w:p>
    <w:p w14:paraId="6016EA41" w14:textId="77777777" w:rsidR="00C9452C" w:rsidRDefault="00873B58">
      <w:pPr>
        <w:pStyle w:val="Textbody"/>
        <w:numPr>
          <w:ilvl w:val="0"/>
          <w:numId w:val="19"/>
        </w:numPr>
        <w:spacing w:before="240" w:line="276" w:lineRule="auto"/>
        <w:ind w:left="993" w:hanging="567"/>
        <w:jc w:val="both"/>
      </w:pPr>
      <w:r>
        <w:rPr>
          <w:rFonts w:ascii="Times New Roman" w:eastAsia="標楷體" w:hAnsi="Times New Roman" w:cs="Times New Roman"/>
          <w:color w:val="000000"/>
        </w:rPr>
        <w:t>每校經費基準：</w:t>
      </w:r>
      <w:proofErr w:type="gramStart"/>
      <w:r>
        <w:rPr>
          <w:rFonts w:ascii="Times New Roman" w:eastAsia="標楷體" w:hAnsi="Times New Roman" w:cs="Times New Roman"/>
          <w:color w:val="000000"/>
        </w:rPr>
        <w:t>本署依</w:t>
      </w:r>
      <w:proofErr w:type="gramEnd"/>
      <w:r>
        <w:rPr>
          <w:rFonts w:ascii="Times New Roman" w:eastAsia="標楷體" w:hAnsi="Times New Roman" w:cs="Times New Roman"/>
          <w:color w:val="000000"/>
        </w:rPr>
        <w:t>學校參與班級規模審核，每校核定經</w:t>
      </w:r>
      <w:r>
        <w:rPr>
          <w:rFonts w:ascii="Times New Roman" w:eastAsia="標楷體" w:hAnsi="Times New Roman" w:cs="Times New Roman"/>
          <w:color w:val="000000"/>
          <w:spacing w:val="-2"/>
        </w:rPr>
        <w:t>費上限如下：</w:t>
      </w:r>
    </w:p>
    <w:p w14:paraId="6A259913" w14:textId="77777777" w:rsidR="00C9452C" w:rsidRDefault="00873B58">
      <w:pPr>
        <w:pStyle w:val="Standard"/>
        <w:tabs>
          <w:tab w:val="left" w:pos="8788"/>
        </w:tabs>
        <w:ind w:right="962"/>
        <w:jc w:val="right"/>
      </w:pPr>
      <w:r>
        <w:rPr>
          <w:rFonts w:ascii="Times New Roman" w:eastAsia="標楷體" w:hAnsi="Times New Roman" w:cs="Times New Roman"/>
          <w:color w:val="000000"/>
          <w:spacing w:val="-2"/>
          <w:sz w:val="23"/>
        </w:rPr>
        <w:t>單位：新臺幣</w:t>
      </w:r>
      <w:r>
        <w:rPr>
          <w:rFonts w:ascii="Times New Roman" w:eastAsia="標楷體" w:hAnsi="Times New Roman" w:cs="Times New Roman"/>
          <w:color w:val="000000"/>
          <w:spacing w:val="-2"/>
          <w:sz w:val="23"/>
        </w:rPr>
        <w:t>/</w:t>
      </w:r>
      <w:r>
        <w:rPr>
          <w:rFonts w:ascii="Times New Roman" w:eastAsia="標楷體" w:hAnsi="Times New Roman" w:cs="Times New Roman"/>
          <w:color w:val="000000"/>
          <w:spacing w:val="-2"/>
          <w:sz w:val="23"/>
        </w:rPr>
        <w:t>萬元</w:t>
      </w:r>
    </w:p>
    <w:tbl>
      <w:tblPr>
        <w:tblW w:w="9107" w:type="dxa"/>
        <w:tblInd w:w="683" w:type="dxa"/>
        <w:tblLayout w:type="fixed"/>
        <w:tblCellMar>
          <w:left w:w="10" w:type="dxa"/>
          <w:right w:w="10" w:type="dxa"/>
        </w:tblCellMar>
        <w:tblLook w:val="0000" w:firstRow="0" w:lastRow="0" w:firstColumn="0" w:lastColumn="0" w:noHBand="0" w:noVBand="0"/>
      </w:tblPr>
      <w:tblGrid>
        <w:gridCol w:w="5140"/>
        <w:gridCol w:w="981"/>
        <w:gridCol w:w="1986"/>
        <w:gridCol w:w="1000"/>
      </w:tblGrid>
      <w:tr w:rsidR="00C9452C" w14:paraId="254823F1" w14:textId="77777777">
        <w:tblPrEx>
          <w:tblCellMar>
            <w:top w:w="0" w:type="dxa"/>
            <w:bottom w:w="0" w:type="dxa"/>
          </w:tblCellMar>
        </w:tblPrEx>
        <w:trPr>
          <w:trHeight w:val="771"/>
        </w:trPr>
        <w:tc>
          <w:tcPr>
            <w:tcW w:w="5140"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3F6E6976" w14:textId="77777777" w:rsidR="00C9452C" w:rsidRDefault="00C9452C">
            <w:pPr>
              <w:pStyle w:val="TableParagraph"/>
              <w:spacing w:before="180"/>
              <w:rPr>
                <w:rFonts w:ascii="Times New Roman" w:eastAsia="標楷體" w:hAnsi="Times New Roman" w:cs="Times New Roman"/>
                <w:color w:val="000000"/>
              </w:rPr>
            </w:pPr>
          </w:p>
          <w:p w14:paraId="09D09B81" w14:textId="77777777" w:rsidR="00C9452C" w:rsidRDefault="00873B58">
            <w:pPr>
              <w:pStyle w:val="TableParagraph"/>
              <w:ind w:left="10" w:right="1"/>
              <w:jc w:val="center"/>
            </w:pPr>
            <w:r>
              <w:rPr>
                <w:rFonts w:ascii="Times New Roman" w:eastAsia="標楷體" w:hAnsi="Times New Roman" w:cs="Times New Roman"/>
                <w:color w:val="000000"/>
                <w:spacing w:val="-3"/>
                <w:sz w:val="24"/>
              </w:rPr>
              <w:t>辦理樣態</w:t>
            </w:r>
          </w:p>
        </w:tc>
        <w:tc>
          <w:tcPr>
            <w:tcW w:w="981"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22EA49DB" w14:textId="77777777" w:rsidR="00C9452C" w:rsidRDefault="00C9452C">
            <w:pPr>
              <w:pStyle w:val="TableParagraph"/>
              <w:spacing w:before="180"/>
              <w:rPr>
                <w:rFonts w:ascii="Times New Roman" w:eastAsia="標楷體" w:hAnsi="Times New Roman" w:cs="Times New Roman"/>
                <w:color w:val="000000"/>
              </w:rPr>
            </w:pPr>
          </w:p>
          <w:p w14:paraId="11200D8F" w14:textId="77777777" w:rsidR="00C9452C" w:rsidRDefault="00873B58">
            <w:pPr>
              <w:pStyle w:val="TableParagraph"/>
              <w:ind w:left="8"/>
              <w:jc w:val="center"/>
            </w:pPr>
            <w:r>
              <w:rPr>
                <w:rFonts w:ascii="Times New Roman" w:eastAsia="標楷體" w:hAnsi="Times New Roman" w:cs="Times New Roman"/>
                <w:color w:val="000000"/>
                <w:spacing w:val="-3"/>
                <w:sz w:val="24"/>
              </w:rPr>
              <w:t>申請經費</w:t>
            </w:r>
          </w:p>
        </w:tc>
        <w:tc>
          <w:tcPr>
            <w:tcW w:w="1986"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15B4E6DE" w14:textId="77777777" w:rsidR="00C9452C" w:rsidRDefault="00873B58">
            <w:pPr>
              <w:pStyle w:val="TableParagraph"/>
              <w:spacing w:before="90" w:line="240" w:lineRule="exact"/>
              <w:ind w:left="142" w:right="130"/>
              <w:jc w:val="center"/>
            </w:pPr>
            <w:r>
              <w:rPr>
                <w:rFonts w:ascii="Times New Roman" w:eastAsia="標楷體" w:hAnsi="Times New Roman" w:cs="Times New Roman"/>
                <w:color w:val="000000"/>
                <w:spacing w:val="-2"/>
                <w:sz w:val="24"/>
              </w:rPr>
              <w:t>外加</w:t>
            </w:r>
            <w:r>
              <w:rPr>
                <w:rFonts w:ascii="Times New Roman" w:eastAsia="標楷體" w:hAnsi="Times New Roman" w:cs="Times New Roman"/>
                <w:b/>
                <w:bCs/>
                <w:color w:val="000000"/>
                <w:spacing w:val="-2"/>
                <w:sz w:val="24"/>
              </w:rPr>
              <w:t>深化學習情境營造</w:t>
            </w:r>
            <w:r>
              <w:rPr>
                <w:rFonts w:ascii="Times New Roman" w:eastAsia="標楷體" w:hAnsi="Times New Roman" w:cs="Times New Roman"/>
                <w:color w:val="000000"/>
                <w:sz w:val="24"/>
              </w:rPr>
              <w:t>經費</w:t>
            </w:r>
          </w:p>
          <w:p w14:paraId="580983CD" w14:textId="77777777" w:rsidR="00C9452C" w:rsidRDefault="00873B58">
            <w:pPr>
              <w:pStyle w:val="TableParagraph"/>
              <w:spacing w:before="90" w:line="240" w:lineRule="exact"/>
              <w:ind w:left="142" w:right="130"/>
              <w:jc w:val="center"/>
            </w:pPr>
            <w:r>
              <w:rPr>
                <w:rFonts w:ascii="Times New Roman" w:eastAsia="標楷體" w:hAnsi="Times New Roman" w:cs="Times New Roman"/>
                <w:color w:val="000000"/>
                <w:sz w:val="24"/>
              </w:rPr>
              <w:lastRenderedPageBreak/>
              <w:t>（</w:t>
            </w:r>
            <w:r>
              <w:rPr>
                <w:rFonts w:ascii="Times New Roman" w:eastAsia="標楷體" w:hAnsi="Times New Roman" w:cs="Times New Roman"/>
                <w:color w:val="000000"/>
                <w:spacing w:val="-10"/>
                <w:sz w:val="24"/>
              </w:rPr>
              <w:t>非</w:t>
            </w:r>
            <w:r>
              <w:rPr>
                <w:rFonts w:ascii="Times New Roman" w:eastAsia="標楷體" w:hAnsi="Times New Roman" w:cs="Times New Roman"/>
                <w:color w:val="000000"/>
                <w:sz w:val="24"/>
              </w:rPr>
              <w:t>必要申請</w:t>
            </w:r>
            <w:r>
              <w:rPr>
                <w:rFonts w:ascii="Times New Roman" w:eastAsia="標楷體" w:hAnsi="Times New Roman" w:cs="Times New Roman"/>
                <w:color w:val="000000"/>
                <w:spacing w:val="-10"/>
                <w:sz w:val="24"/>
              </w:rPr>
              <w:t>）</w:t>
            </w:r>
          </w:p>
        </w:tc>
        <w:tc>
          <w:tcPr>
            <w:tcW w:w="1000" w:type="dxa"/>
            <w:tcBorders>
              <w:top w:val="single" w:sz="4" w:space="0" w:color="000000"/>
              <w:left w:val="single" w:sz="4" w:space="0" w:color="000000"/>
              <w:bottom w:val="single" w:sz="4" w:space="0" w:color="000000"/>
              <w:right w:val="single" w:sz="4" w:space="0" w:color="000000"/>
            </w:tcBorders>
            <w:shd w:val="clear" w:color="auto" w:fill="DDD8C3"/>
            <w:tcMar>
              <w:top w:w="0" w:type="dxa"/>
              <w:left w:w="5" w:type="dxa"/>
              <w:bottom w:w="0" w:type="dxa"/>
              <w:right w:w="5" w:type="dxa"/>
            </w:tcMar>
          </w:tcPr>
          <w:p w14:paraId="00122F4F" w14:textId="77777777" w:rsidR="00C9452C" w:rsidRDefault="00C9452C">
            <w:pPr>
              <w:pStyle w:val="TableParagraph"/>
              <w:spacing w:before="180"/>
              <w:rPr>
                <w:rFonts w:ascii="Times New Roman" w:eastAsia="標楷體" w:hAnsi="Times New Roman" w:cs="Times New Roman"/>
                <w:color w:val="000000"/>
              </w:rPr>
            </w:pPr>
          </w:p>
          <w:p w14:paraId="54ADA963" w14:textId="77777777" w:rsidR="00C9452C" w:rsidRDefault="00873B58">
            <w:pPr>
              <w:pStyle w:val="TableParagraph"/>
              <w:ind w:left="4" w:right="1"/>
              <w:jc w:val="center"/>
            </w:pPr>
            <w:r>
              <w:rPr>
                <w:rFonts w:ascii="Times New Roman" w:eastAsia="標楷體" w:hAnsi="Times New Roman" w:cs="Times New Roman"/>
                <w:color w:val="000000"/>
                <w:spacing w:val="-3"/>
                <w:sz w:val="24"/>
              </w:rPr>
              <w:t>申請上限</w:t>
            </w:r>
          </w:p>
        </w:tc>
      </w:tr>
      <w:tr w:rsidR="00C9452C" w14:paraId="6EDDA0AF" w14:textId="77777777">
        <w:tblPrEx>
          <w:tblCellMar>
            <w:top w:w="0" w:type="dxa"/>
            <w:bottom w:w="0" w:type="dxa"/>
          </w:tblCellMar>
        </w:tblPrEx>
        <w:trPr>
          <w:trHeight w:val="484"/>
        </w:trPr>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97A805" w14:textId="77777777" w:rsidR="00C9452C" w:rsidRDefault="00873B58">
            <w:pPr>
              <w:pStyle w:val="TableParagraph"/>
              <w:spacing w:before="138"/>
              <w:ind w:left="10"/>
              <w:jc w:val="center"/>
            </w:pPr>
            <w:r>
              <w:rPr>
                <w:rFonts w:ascii="Times New Roman" w:eastAsia="標楷體" w:hAnsi="Times New Roman" w:cs="Times New Roman"/>
                <w:color w:val="000000"/>
                <w:sz w:val="24"/>
              </w:rPr>
              <w:t>於</w:t>
            </w:r>
            <w:r>
              <w:rPr>
                <w:rFonts w:ascii="Times New Roman" w:eastAsia="標楷體" w:hAnsi="Times New Roman" w:cs="Times New Roman"/>
                <w:color w:val="000000"/>
                <w:sz w:val="24"/>
              </w:rPr>
              <w:t>1/2</w:t>
            </w:r>
            <w:r>
              <w:rPr>
                <w:rFonts w:ascii="Times New Roman" w:eastAsia="標楷體" w:hAnsi="Times New Roman" w:cs="Times New Roman"/>
                <w:color w:val="000000"/>
                <w:sz w:val="24"/>
              </w:rPr>
              <w:t>以上年級實施，且實施總班級數達</w:t>
            </w:r>
            <w:r>
              <w:rPr>
                <w:rFonts w:ascii="Times New Roman" w:eastAsia="標楷體" w:hAnsi="Times New Roman" w:cs="Times New Roman"/>
                <w:color w:val="000000"/>
                <w:sz w:val="24"/>
              </w:rPr>
              <w:t>13</w:t>
            </w:r>
            <w:r>
              <w:rPr>
                <w:rFonts w:ascii="Times New Roman" w:eastAsia="標楷體" w:hAnsi="Times New Roman" w:cs="Times New Roman"/>
                <w:color w:val="000000"/>
                <w:spacing w:val="-4"/>
                <w:sz w:val="24"/>
              </w:rPr>
              <w:t>班以上</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15AEFE" w14:textId="77777777" w:rsidR="00C9452C" w:rsidRDefault="00873B58">
            <w:pPr>
              <w:pStyle w:val="TableParagraph"/>
              <w:spacing w:before="138"/>
              <w:ind w:left="8"/>
              <w:jc w:val="center"/>
            </w:pPr>
            <w:r>
              <w:rPr>
                <w:rFonts w:ascii="Times New Roman" w:eastAsia="標楷體" w:hAnsi="Times New Roman" w:cs="Times New Roman"/>
                <w:color w:val="000000"/>
                <w:spacing w:val="-5"/>
                <w:sz w:val="24"/>
              </w:rPr>
              <w:t>80</w:t>
            </w:r>
          </w:p>
        </w:tc>
        <w:tc>
          <w:tcPr>
            <w:tcW w:w="19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E724AF" w14:textId="77777777" w:rsidR="00C9452C" w:rsidRDefault="00C9452C">
            <w:pPr>
              <w:pStyle w:val="TableParagraph"/>
              <w:spacing w:before="55"/>
              <w:rPr>
                <w:rFonts w:ascii="Times New Roman" w:eastAsia="標楷體" w:hAnsi="Times New Roman" w:cs="Times New Roman"/>
                <w:color w:val="000000"/>
              </w:rPr>
            </w:pPr>
          </w:p>
          <w:p w14:paraId="74772251" w14:textId="77777777" w:rsidR="00C9452C" w:rsidRDefault="00873B58">
            <w:pPr>
              <w:pStyle w:val="TableParagraph"/>
              <w:ind w:left="5"/>
              <w:jc w:val="center"/>
            </w:pPr>
            <w:r>
              <w:rPr>
                <w:rFonts w:ascii="Times New Roman" w:eastAsia="標楷體" w:hAnsi="Times New Roman" w:cs="Times New Roman"/>
                <w:color w:val="000000"/>
                <w:spacing w:val="-5"/>
                <w:sz w:val="24"/>
              </w:rPr>
              <w:t>20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6C67FA" w14:textId="77777777" w:rsidR="00C9452C" w:rsidRDefault="00873B58">
            <w:pPr>
              <w:pStyle w:val="TableParagraph"/>
              <w:spacing w:before="138"/>
              <w:ind w:left="4"/>
              <w:jc w:val="center"/>
            </w:pPr>
            <w:r>
              <w:rPr>
                <w:rFonts w:ascii="Times New Roman" w:eastAsia="標楷體" w:hAnsi="Times New Roman" w:cs="Times New Roman"/>
                <w:color w:val="000000"/>
                <w:spacing w:val="-5"/>
                <w:sz w:val="24"/>
              </w:rPr>
              <w:t>100</w:t>
            </w:r>
          </w:p>
        </w:tc>
      </w:tr>
      <w:tr w:rsidR="00C9452C" w14:paraId="031B568D" w14:textId="77777777">
        <w:tblPrEx>
          <w:tblCellMar>
            <w:top w:w="0" w:type="dxa"/>
            <w:bottom w:w="0" w:type="dxa"/>
          </w:tblCellMar>
        </w:tblPrEx>
        <w:trPr>
          <w:trHeight w:val="419"/>
        </w:trPr>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6A42A0" w14:textId="77777777" w:rsidR="00C9452C" w:rsidRDefault="00873B58">
            <w:pPr>
              <w:pStyle w:val="TableParagraph"/>
              <w:spacing w:before="107" w:line="293" w:lineRule="exact"/>
              <w:ind w:left="10"/>
              <w:jc w:val="center"/>
            </w:pPr>
            <w:r>
              <w:rPr>
                <w:rFonts w:ascii="Times New Roman" w:eastAsia="標楷體" w:hAnsi="Times New Roman" w:cs="Times New Roman"/>
                <w:color w:val="000000"/>
                <w:sz w:val="24"/>
              </w:rPr>
              <w:t>實施總班級數達</w:t>
            </w:r>
            <w:r>
              <w:rPr>
                <w:rFonts w:ascii="Times New Roman" w:eastAsia="標楷體" w:hAnsi="Times New Roman" w:cs="Times New Roman"/>
                <w:color w:val="000000"/>
                <w:sz w:val="24"/>
              </w:rPr>
              <w:t>13</w:t>
            </w:r>
            <w:r>
              <w:rPr>
                <w:rFonts w:ascii="Times New Roman" w:eastAsia="標楷體" w:hAnsi="Times New Roman" w:cs="Times New Roman"/>
                <w:color w:val="000000"/>
                <w:spacing w:val="-4"/>
                <w:sz w:val="24"/>
              </w:rPr>
              <w:t>班以上</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8AC113" w14:textId="77777777" w:rsidR="00C9452C" w:rsidRDefault="00873B58">
            <w:pPr>
              <w:pStyle w:val="TableParagraph"/>
              <w:spacing w:before="107" w:line="293" w:lineRule="exact"/>
              <w:ind w:left="8" w:right="1"/>
              <w:jc w:val="center"/>
            </w:pPr>
            <w:r>
              <w:rPr>
                <w:rFonts w:ascii="Times New Roman" w:eastAsia="標楷體" w:hAnsi="Times New Roman" w:cs="Times New Roman"/>
                <w:color w:val="000000"/>
                <w:spacing w:val="-5"/>
                <w:sz w:val="24"/>
              </w:rPr>
              <w:t>60</w:t>
            </w:r>
          </w:p>
        </w:tc>
        <w:tc>
          <w:tcPr>
            <w:tcW w:w="19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1DE4A6" w14:textId="77777777" w:rsidR="00C9452C" w:rsidRDefault="00C9452C"/>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D9799E" w14:textId="77777777" w:rsidR="00C9452C" w:rsidRDefault="00873B58">
            <w:pPr>
              <w:pStyle w:val="TableParagraph"/>
              <w:spacing w:before="92"/>
              <w:ind w:left="4" w:right="1"/>
              <w:jc w:val="center"/>
            </w:pPr>
            <w:r>
              <w:rPr>
                <w:rFonts w:ascii="Times New Roman" w:eastAsia="標楷體" w:hAnsi="Times New Roman" w:cs="Times New Roman"/>
                <w:color w:val="000000"/>
                <w:spacing w:val="-5"/>
                <w:sz w:val="24"/>
              </w:rPr>
              <w:t>80</w:t>
            </w:r>
          </w:p>
        </w:tc>
      </w:tr>
      <w:tr w:rsidR="00C9452C" w14:paraId="711DB35E" w14:textId="77777777">
        <w:tblPrEx>
          <w:tblCellMar>
            <w:top w:w="0" w:type="dxa"/>
            <w:bottom w:w="0" w:type="dxa"/>
          </w:tblCellMar>
        </w:tblPrEx>
        <w:trPr>
          <w:trHeight w:val="438"/>
        </w:trPr>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D422E2" w14:textId="77777777" w:rsidR="00C9452C" w:rsidRDefault="00873B58">
            <w:pPr>
              <w:pStyle w:val="TableParagraph"/>
              <w:spacing w:before="116"/>
              <w:ind w:left="10"/>
              <w:jc w:val="center"/>
            </w:pPr>
            <w:r>
              <w:rPr>
                <w:rFonts w:ascii="Times New Roman" w:eastAsia="標楷體" w:hAnsi="Times New Roman" w:cs="Times New Roman"/>
                <w:color w:val="000000"/>
                <w:sz w:val="24"/>
              </w:rPr>
              <w:t>實施總班級數</w:t>
            </w:r>
            <w:r>
              <w:rPr>
                <w:rFonts w:ascii="Times New Roman" w:eastAsia="標楷體" w:hAnsi="Times New Roman" w:cs="Times New Roman"/>
                <w:color w:val="000000"/>
                <w:sz w:val="24"/>
              </w:rPr>
              <w:t>7</w:t>
            </w:r>
            <w:r>
              <w:rPr>
                <w:rFonts w:ascii="Times New Roman" w:eastAsia="標楷體" w:hAnsi="Times New Roman" w:cs="Times New Roman"/>
                <w:color w:val="000000"/>
                <w:sz w:val="24"/>
              </w:rPr>
              <w:t>至</w:t>
            </w:r>
            <w:r>
              <w:rPr>
                <w:rFonts w:ascii="Times New Roman" w:eastAsia="標楷體" w:hAnsi="Times New Roman" w:cs="Times New Roman"/>
                <w:color w:val="000000"/>
                <w:sz w:val="24"/>
              </w:rPr>
              <w:t>12</w:t>
            </w:r>
            <w:r>
              <w:rPr>
                <w:rFonts w:ascii="Times New Roman" w:eastAsia="標楷體" w:hAnsi="Times New Roman" w:cs="Times New Roman"/>
                <w:color w:val="000000"/>
                <w:spacing w:val="-10"/>
                <w:sz w:val="24"/>
              </w:rPr>
              <w:t>班</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4B12C4" w14:textId="77777777" w:rsidR="00C9452C" w:rsidRDefault="00873B58">
            <w:pPr>
              <w:pStyle w:val="TableParagraph"/>
              <w:spacing w:before="116"/>
              <w:ind w:left="8" w:right="1"/>
              <w:jc w:val="center"/>
            </w:pPr>
            <w:r>
              <w:rPr>
                <w:rFonts w:ascii="Times New Roman" w:eastAsia="標楷體" w:hAnsi="Times New Roman" w:cs="Times New Roman"/>
                <w:color w:val="000000"/>
                <w:spacing w:val="-5"/>
                <w:sz w:val="24"/>
              </w:rPr>
              <w:t>40</w:t>
            </w:r>
          </w:p>
        </w:tc>
        <w:tc>
          <w:tcPr>
            <w:tcW w:w="1986" w:type="dxa"/>
            <w:vMerge w:val="restart"/>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261BD1CE" w14:textId="77777777" w:rsidR="00C9452C" w:rsidRDefault="00C9452C">
            <w:pPr>
              <w:pStyle w:val="TableParagraph"/>
              <w:spacing w:before="48"/>
              <w:rPr>
                <w:rFonts w:ascii="Times New Roman" w:eastAsia="標楷體" w:hAnsi="Times New Roman" w:cs="Times New Roman"/>
                <w:color w:val="000000"/>
              </w:rPr>
            </w:pPr>
          </w:p>
          <w:p w14:paraId="144C9532" w14:textId="77777777" w:rsidR="00C9452C" w:rsidRDefault="00C9452C">
            <w:pPr>
              <w:pStyle w:val="TableParagraph"/>
              <w:spacing w:before="48"/>
              <w:rPr>
                <w:rFonts w:ascii="Times New Roman" w:eastAsia="標楷體" w:hAnsi="Times New Roman" w:cs="Times New Roman"/>
                <w:color w:val="000000"/>
              </w:rPr>
            </w:pPr>
          </w:p>
          <w:p w14:paraId="59044BF8" w14:textId="77777777" w:rsidR="00C9452C" w:rsidRDefault="00873B58">
            <w:pPr>
              <w:pStyle w:val="TableParagraph"/>
              <w:ind w:left="5"/>
              <w:jc w:val="center"/>
            </w:pPr>
            <w:r>
              <w:rPr>
                <w:rFonts w:ascii="Times New Roman" w:eastAsia="標楷體" w:hAnsi="Times New Roman" w:cs="Times New Roman"/>
                <w:color w:val="000000"/>
                <w:spacing w:val="-5"/>
                <w:sz w:val="24"/>
              </w:rPr>
              <w:t>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E35AC3" w14:textId="77777777" w:rsidR="00C9452C" w:rsidRDefault="00873B58">
            <w:pPr>
              <w:pStyle w:val="TableParagraph"/>
              <w:spacing w:before="92"/>
              <w:ind w:left="4" w:right="1"/>
              <w:jc w:val="center"/>
            </w:pPr>
            <w:r>
              <w:rPr>
                <w:rFonts w:ascii="Times New Roman" w:eastAsia="標楷體" w:hAnsi="Times New Roman" w:cs="Times New Roman"/>
                <w:color w:val="000000"/>
                <w:spacing w:val="-5"/>
                <w:sz w:val="24"/>
              </w:rPr>
              <w:t>50</w:t>
            </w:r>
          </w:p>
        </w:tc>
      </w:tr>
      <w:tr w:rsidR="00C9452C" w14:paraId="7DA4C2E7" w14:textId="77777777">
        <w:tblPrEx>
          <w:tblCellMar>
            <w:top w:w="0" w:type="dxa"/>
            <w:bottom w:w="0" w:type="dxa"/>
          </w:tblCellMar>
        </w:tblPrEx>
        <w:trPr>
          <w:trHeight w:val="453"/>
        </w:trPr>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7716C2" w14:textId="77777777" w:rsidR="00C9452C" w:rsidRDefault="00873B58">
            <w:pPr>
              <w:pStyle w:val="TableParagraph"/>
              <w:spacing w:before="121"/>
              <w:ind w:left="10"/>
              <w:jc w:val="center"/>
            </w:pPr>
            <w:r>
              <w:rPr>
                <w:rFonts w:ascii="Times New Roman" w:eastAsia="標楷體" w:hAnsi="Times New Roman" w:cs="Times New Roman"/>
                <w:color w:val="000000"/>
                <w:sz w:val="24"/>
              </w:rPr>
              <w:t>實施總班級數</w:t>
            </w:r>
            <w:r>
              <w:rPr>
                <w:rFonts w:ascii="Times New Roman" w:eastAsia="標楷體" w:hAnsi="Times New Roman" w:cs="Times New Roman"/>
                <w:color w:val="000000"/>
                <w:sz w:val="24"/>
              </w:rPr>
              <w:t>4</w:t>
            </w:r>
            <w:r>
              <w:rPr>
                <w:rFonts w:ascii="Times New Roman" w:eastAsia="標楷體" w:hAnsi="Times New Roman" w:cs="Times New Roman"/>
                <w:color w:val="000000"/>
                <w:sz w:val="24"/>
              </w:rPr>
              <w:t>至</w:t>
            </w:r>
            <w:r>
              <w:rPr>
                <w:rFonts w:ascii="Times New Roman" w:eastAsia="標楷體" w:hAnsi="Times New Roman" w:cs="Times New Roman"/>
                <w:color w:val="000000"/>
                <w:sz w:val="24"/>
              </w:rPr>
              <w:t>6</w:t>
            </w:r>
            <w:r>
              <w:rPr>
                <w:rFonts w:ascii="Times New Roman" w:eastAsia="標楷體" w:hAnsi="Times New Roman" w:cs="Times New Roman"/>
                <w:color w:val="000000"/>
                <w:spacing w:val="-4"/>
                <w:sz w:val="24"/>
              </w:rPr>
              <w:t>班</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B0E2D3" w14:textId="77777777" w:rsidR="00C9452C" w:rsidRDefault="00873B58">
            <w:pPr>
              <w:pStyle w:val="TableParagraph"/>
              <w:spacing w:before="121"/>
              <w:ind w:left="8" w:right="1"/>
              <w:jc w:val="center"/>
            </w:pPr>
            <w:r>
              <w:rPr>
                <w:rFonts w:ascii="Times New Roman" w:eastAsia="標楷體" w:hAnsi="Times New Roman" w:cs="Times New Roman"/>
                <w:color w:val="000000"/>
                <w:spacing w:val="-5"/>
                <w:sz w:val="24"/>
              </w:rPr>
              <w:t>20</w:t>
            </w:r>
          </w:p>
        </w:tc>
        <w:tc>
          <w:tcPr>
            <w:tcW w:w="1986" w:type="dxa"/>
            <w:vMerge/>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16FA8408" w14:textId="77777777" w:rsidR="00C9452C" w:rsidRDefault="00C9452C"/>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A7F668" w14:textId="77777777" w:rsidR="00C9452C" w:rsidRDefault="00873B58">
            <w:pPr>
              <w:pStyle w:val="TableParagraph"/>
              <w:spacing w:before="92"/>
              <w:ind w:left="4" w:right="1"/>
              <w:jc w:val="center"/>
            </w:pPr>
            <w:r>
              <w:rPr>
                <w:rFonts w:ascii="Times New Roman" w:eastAsia="標楷體" w:hAnsi="Times New Roman" w:cs="Times New Roman"/>
                <w:color w:val="000000"/>
                <w:spacing w:val="-5"/>
                <w:sz w:val="24"/>
              </w:rPr>
              <w:t>30</w:t>
            </w:r>
          </w:p>
        </w:tc>
      </w:tr>
      <w:tr w:rsidR="00C9452C" w14:paraId="692E05C9" w14:textId="77777777">
        <w:tblPrEx>
          <w:tblCellMar>
            <w:top w:w="0" w:type="dxa"/>
            <w:bottom w:w="0" w:type="dxa"/>
          </w:tblCellMar>
        </w:tblPrEx>
        <w:trPr>
          <w:trHeight w:val="453"/>
        </w:trPr>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D610EE" w14:textId="77777777" w:rsidR="00C9452C" w:rsidRDefault="00873B58">
            <w:pPr>
              <w:pStyle w:val="TableParagraph"/>
              <w:spacing w:before="121"/>
              <w:ind w:left="10"/>
              <w:jc w:val="center"/>
            </w:pPr>
            <w:r>
              <w:rPr>
                <w:rFonts w:ascii="Times New Roman" w:eastAsia="標楷體" w:hAnsi="Times New Roman" w:cs="Times New Roman"/>
                <w:color w:val="000000"/>
                <w:sz w:val="24"/>
              </w:rPr>
              <w:t>實施總班級數</w:t>
            </w:r>
            <w:r>
              <w:rPr>
                <w:rFonts w:ascii="Times New Roman" w:eastAsia="標楷體" w:hAnsi="Times New Roman" w:cs="Times New Roman"/>
                <w:color w:val="000000"/>
                <w:sz w:val="24"/>
              </w:rPr>
              <w:t>3</w:t>
            </w:r>
            <w:r>
              <w:rPr>
                <w:rFonts w:ascii="Times New Roman" w:eastAsia="標楷體" w:hAnsi="Times New Roman" w:cs="Times New Roman"/>
                <w:color w:val="000000"/>
                <w:spacing w:val="-4"/>
                <w:sz w:val="24"/>
              </w:rPr>
              <w:t>班以下</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543B6D" w14:textId="77777777" w:rsidR="00C9452C" w:rsidRDefault="00873B58">
            <w:pPr>
              <w:pStyle w:val="TableParagraph"/>
              <w:spacing w:before="121"/>
              <w:ind w:left="8" w:right="1"/>
              <w:jc w:val="center"/>
              <w:rPr>
                <w:rFonts w:ascii="Times New Roman" w:eastAsia="標楷體" w:hAnsi="Times New Roman" w:cs="Times New Roman"/>
                <w:color w:val="000000"/>
                <w:spacing w:val="-5"/>
                <w:sz w:val="24"/>
              </w:rPr>
            </w:pPr>
            <w:r>
              <w:rPr>
                <w:rFonts w:ascii="Times New Roman" w:eastAsia="標楷體" w:hAnsi="Times New Roman" w:cs="Times New Roman"/>
                <w:color w:val="000000"/>
                <w:spacing w:val="-5"/>
                <w:sz w:val="24"/>
              </w:rPr>
              <w:t>10</w:t>
            </w:r>
          </w:p>
        </w:tc>
        <w:tc>
          <w:tcPr>
            <w:tcW w:w="1986" w:type="dxa"/>
            <w:tcBorders>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788A95" w14:textId="77777777" w:rsidR="00C9452C" w:rsidRDefault="00C9452C">
            <w:pPr>
              <w:pStyle w:val="Standard"/>
              <w:rPr>
                <w:rFonts w:ascii="Times New Roman" w:eastAsia="標楷體" w:hAnsi="Times New Roman" w:cs="Times New Roman"/>
                <w:color w:val="00000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6942A2" w14:textId="77777777" w:rsidR="00C9452C" w:rsidRDefault="00873B58">
            <w:pPr>
              <w:pStyle w:val="TableParagraph"/>
              <w:spacing w:before="92"/>
              <w:ind w:left="4" w:right="1"/>
              <w:jc w:val="center"/>
              <w:rPr>
                <w:rFonts w:ascii="Times New Roman" w:eastAsia="標楷體" w:hAnsi="Times New Roman" w:cs="Times New Roman"/>
                <w:color w:val="000000"/>
                <w:spacing w:val="-5"/>
                <w:sz w:val="24"/>
              </w:rPr>
            </w:pPr>
            <w:r>
              <w:rPr>
                <w:rFonts w:ascii="Times New Roman" w:eastAsia="標楷體" w:hAnsi="Times New Roman" w:cs="Times New Roman"/>
                <w:color w:val="000000"/>
                <w:spacing w:val="-5"/>
                <w:sz w:val="24"/>
              </w:rPr>
              <w:t>20</w:t>
            </w:r>
          </w:p>
        </w:tc>
      </w:tr>
    </w:tbl>
    <w:p w14:paraId="25A0CE0E" w14:textId="77777777" w:rsidR="00C9452C" w:rsidRDefault="00873B58">
      <w:pPr>
        <w:pStyle w:val="Textbody"/>
        <w:numPr>
          <w:ilvl w:val="0"/>
          <w:numId w:val="19"/>
        </w:numPr>
        <w:spacing w:before="240" w:line="276" w:lineRule="auto"/>
        <w:ind w:left="993" w:hanging="567"/>
        <w:jc w:val="both"/>
      </w:pPr>
      <w:r>
        <w:rPr>
          <w:rFonts w:ascii="Times New Roman" w:eastAsia="標楷體" w:hAnsi="Times New Roman" w:cs="Times New Roman"/>
          <w:color w:val="000000"/>
        </w:rPr>
        <w:t>補助</w:t>
      </w:r>
      <w:r>
        <w:rPr>
          <w:rFonts w:ascii="Times New Roman" w:eastAsia="標楷體" w:hAnsi="Times New Roman" w:cs="Times New Roman"/>
          <w:color w:val="000000"/>
          <w:spacing w:val="1"/>
        </w:rPr>
        <w:t>原則：</w:t>
      </w:r>
    </w:p>
    <w:p w14:paraId="250DC75A" w14:textId="77777777" w:rsidR="00C9452C" w:rsidRDefault="00873B58">
      <w:pPr>
        <w:pStyle w:val="Textbody"/>
        <w:numPr>
          <w:ilvl w:val="0"/>
          <w:numId w:val="44"/>
        </w:numPr>
        <w:spacing w:line="276" w:lineRule="auto"/>
        <w:ind w:left="1560" w:right="110" w:hanging="709"/>
        <w:jc w:val="both"/>
      </w:pPr>
      <w:r>
        <w:rPr>
          <w:rFonts w:ascii="Times New Roman" w:eastAsia="標楷體" w:hAnsi="Times New Roman" w:cs="Times New Roman"/>
          <w:color w:val="000000"/>
          <w:spacing w:val="-2"/>
        </w:rPr>
        <w:t>本計畫補助經費以業務費（經常門）為主，未包含補助人事費、稿費、獎金</w:t>
      </w:r>
      <w:r>
        <w:rPr>
          <w:rFonts w:ascii="Times New Roman" w:eastAsia="標楷體" w:hAnsi="Times New Roman" w:cs="Times New Roman"/>
          <w:color w:val="000000"/>
          <w:spacing w:val="-2"/>
        </w:rPr>
        <w:t>(</w:t>
      </w:r>
      <w:r>
        <w:rPr>
          <w:rFonts w:ascii="Times New Roman" w:eastAsia="標楷體" w:hAnsi="Times New Roman" w:cs="Times New Roman"/>
          <w:color w:val="000000"/>
          <w:spacing w:val="-2"/>
        </w:rPr>
        <w:t>獎助學金</w:t>
      </w:r>
      <w:r>
        <w:rPr>
          <w:rFonts w:ascii="Times New Roman" w:eastAsia="標楷體" w:hAnsi="Times New Roman" w:cs="Times New Roman"/>
          <w:color w:val="000000"/>
          <w:spacing w:val="-2"/>
        </w:rPr>
        <w:t>)</w:t>
      </w:r>
      <w:r>
        <w:rPr>
          <w:rFonts w:ascii="Times New Roman" w:eastAsia="標楷體" w:hAnsi="Times New Roman" w:cs="Times New Roman"/>
          <w:color w:val="000000"/>
          <w:spacing w:val="-2"/>
        </w:rPr>
        <w:t>，若講師已支領鐘點費或出席費者，代課費應自理；相關經費項目及支用應依「教育部補（捐）助及委辦經費</w:t>
      </w:r>
      <w:proofErr w:type="gramStart"/>
      <w:r>
        <w:rPr>
          <w:rFonts w:ascii="Times New Roman" w:eastAsia="標楷體" w:hAnsi="Times New Roman" w:cs="Times New Roman"/>
          <w:color w:val="000000"/>
          <w:spacing w:val="-2"/>
        </w:rPr>
        <w:t>核撥結報</w:t>
      </w:r>
      <w:proofErr w:type="gramEnd"/>
      <w:r>
        <w:rPr>
          <w:rFonts w:ascii="Times New Roman" w:eastAsia="標楷體" w:hAnsi="Times New Roman" w:cs="Times New Roman"/>
          <w:color w:val="000000"/>
          <w:spacing w:val="-2"/>
        </w:rPr>
        <w:t>作業要點」規定辦理。</w:t>
      </w:r>
    </w:p>
    <w:p w14:paraId="1CA5A07D" w14:textId="77777777" w:rsidR="00C9452C" w:rsidRDefault="00873B58">
      <w:pPr>
        <w:pStyle w:val="Textbody"/>
        <w:numPr>
          <w:ilvl w:val="0"/>
          <w:numId w:val="21"/>
        </w:numPr>
        <w:spacing w:line="276" w:lineRule="auto"/>
        <w:ind w:left="1560" w:right="110" w:hanging="709"/>
        <w:jc w:val="both"/>
      </w:pPr>
      <w:proofErr w:type="gramStart"/>
      <w:r>
        <w:rPr>
          <w:rFonts w:ascii="Times New Roman" w:eastAsia="標楷體" w:hAnsi="Times New Roman" w:cs="Times New Roman"/>
          <w:color w:val="000000"/>
          <w:spacing w:val="-2"/>
        </w:rPr>
        <w:t>採</w:t>
      </w:r>
      <w:proofErr w:type="gramEnd"/>
      <w:r>
        <w:rPr>
          <w:rFonts w:ascii="Times New Roman" w:eastAsia="標楷體" w:hAnsi="Times New Roman" w:cs="Times New Roman"/>
          <w:color w:val="000000"/>
          <w:spacing w:val="-2"/>
        </w:rPr>
        <w:t>部分補助為原則，並依中央對直轄市及縣（市）政府補助辦法第九條之規定，按各地方政府</w:t>
      </w:r>
      <w:proofErr w:type="gramStart"/>
      <w:r>
        <w:rPr>
          <w:rFonts w:ascii="Times New Roman" w:eastAsia="標楷體" w:hAnsi="Times New Roman" w:cs="Times New Roman"/>
          <w:color w:val="000000"/>
          <w:spacing w:val="-2"/>
        </w:rPr>
        <w:t>財力級次給予</w:t>
      </w:r>
      <w:proofErr w:type="gramEnd"/>
      <w:r>
        <w:rPr>
          <w:rFonts w:ascii="Times New Roman" w:eastAsia="標楷體" w:hAnsi="Times New Roman" w:cs="Times New Roman"/>
          <w:color w:val="000000"/>
          <w:spacing w:val="-2"/>
        </w:rPr>
        <w:t>不同補助比率</w:t>
      </w:r>
      <w:proofErr w:type="gramStart"/>
      <w:r>
        <w:rPr>
          <w:rFonts w:ascii="Times New Roman" w:eastAsia="標楷體" w:hAnsi="Times New Roman" w:cs="Times New Roman"/>
          <w:color w:val="000000"/>
          <w:spacing w:val="-2"/>
        </w:rPr>
        <w:t>及本署相關</w:t>
      </w:r>
      <w:proofErr w:type="gramEnd"/>
      <w:r>
        <w:rPr>
          <w:rFonts w:ascii="Times New Roman" w:eastAsia="標楷體" w:hAnsi="Times New Roman" w:cs="Times New Roman"/>
          <w:color w:val="000000"/>
          <w:spacing w:val="-2"/>
        </w:rPr>
        <w:t>規定辦理</w:t>
      </w:r>
      <w:r>
        <w:rPr>
          <w:rFonts w:ascii="標楷體" w:eastAsia="標楷體" w:hAnsi="標楷體" w:cs="Times New Roman"/>
          <w:color w:val="000000"/>
          <w:spacing w:val="-2"/>
        </w:rPr>
        <w:t>；</w:t>
      </w:r>
      <w:r>
        <w:rPr>
          <w:rFonts w:ascii="Times New Roman" w:eastAsia="標楷體" w:hAnsi="Times New Roman" w:cs="Times New Roman"/>
          <w:color w:val="000000"/>
          <w:spacing w:val="-2"/>
        </w:rPr>
        <w:t>國立國中小全額補助。</w:t>
      </w:r>
    </w:p>
    <w:p w14:paraId="190A9841" w14:textId="77777777" w:rsidR="00C9452C" w:rsidRDefault="00873B58">
      <w:pPr>
        <w:pStyle w:val="Textbody"/>
        <w:numPr>
          <w:ilvl w:val="0"/>
          <w:numId w:val="21"/>
        </w:numPr>
        <w:spacing w:line="276" w:lineRule="auto"/>
        <w:ind w:left="1560" w:right="110" w:hanging="709"/>
        <w:jc w:val="both"/>
      </w:pPr>
      <w:r>
        <w:rPr>
          <w:rFonts w:ascii="Times New Roman" w:eastAsia="標楷體" w:hAnsi="Times New Roman" w:cs="Times New Roman"/>
          <w:color w:val="000000"/>
          <w:spacing w:val="-2"/>
        </w:rPr>
        <w:t>所需經費由本計畫編列之預算支應，必要時可依學校行政流程，由其他業務經費項目勻支。</w:t>
      </w:r>
    </w:p>
    <w:p w14:paraId="467FBBF9" w14:textId="77777777" w:rsidR="00C9452C" w:rsidRDefault="00873B58">
      <w:pPr>
        <w:pStyle w:val="Standard"/>
        <w:jc w:val="both"/>
      </w:pPr>
      <w:r>
        <w:rPr>
          <w:rFonts w:ascii="Times New Roman" w:eastAsia="標楷體" w:hAnsi="Times New Roman" w:cs="Times New Roman"/>
          <w:b/>
          <w:color w:val="000000"/>
          <w:sz w:val="31"/>
        </w:rPr>
        <w:t>捌、</w:t>
      </w:r>
      <w:r>
        <w:rPr>
          <w:rFonts w:ascii="Times New Roman" w:eastAsia="標楷體" w:hAnsi="Times New Roman" w:cs="Times New Roman"/>
          <w:b/>
          <w:color w:val="000000"/>
          <w:spacing w:val="-2"/>
          <w:sz w:val="31"/>
        </w:rPr>
        <w:t>經費請撥及核銷：</w:t>
      </w:r>
    </w:p>
    <w:p w14:paraId="2D5B0870" w14:textId="77777777" w:rsidR="00C9452C" w:rsidRDefault="00873B58">
      <w:pPr>
        <w:pStyle w:val="Textbody"/>
        <w:numPr>
          <w:ilvl w:val="0"/>
          <w:numId w:val="45"/>
        </w:numPr>
        <w:spacing w:line="276" w:lineRule="auto"/>
        <w:ind w:left="993" w:hanging="567"/>
        <w:jc w:val="both"/>
      </w:pPr>
      <w:r>
        <w:rPr>
          <w:rFonts w:ascii="Times New Roman" w:eastAsia="標楷體" w:hAnsi="Times New Roman" w:cs="Times New Roman"/>
          <w:color w:val="000000"/>
          <w:spacing w:val="-1"/>
        </w:rPr>
        <w:t>經費之請撥、支用、核銷結報請</w:t>
      </w:r>
      <w:proofErr w:type="gramStart"/>
      <w:r>
        <w:rPr>
          <w:rFonts w:ascii="Times New Roman" w:eastAsia="標楷體" w:hAnsi="Times New Roman" w:cs="Times New Roman"/>
          <w:color w:val="000000"/>
          <w:spacing w:val="-1"/>
        </w:rPr>
        <w:t>依本署相關</w:t>
      </w:r>
      <w:proofErr w:type="gramEnd"/>
      <w:r>
        <w:rPr>
          <w:rFonts w:ascii="Times New Roman" w:eastAsia="標楷體" w:hAnsi="Times New Roman" w:cs="Times New Roman"/>
          <w:color w:val="000000"/>
          <w:spacing w:val="-1"/>
        </w:rPr>
        <w:t>規定辦理。</w:t>
      </w:r>
    </w:p>
    <w:p w14:paraId="185F8762" w14:textId="77777777" w:rsidR="00C9452C" w:rsidRDefault="00873B58">
      <w:pPr>
        <w:pStyle w:val="Textbody"/>
        <w:numPr>
          <w:ilvl w:val="0"/>
          <w:numId w:val="22"/>
        </w:numPr>
        <w:spacing w:line="276" w:lineRule="auto"/>
        <w:ind w:left="993" w:hanging="567"/>
        <w:jc w:val="both"/>
      </w:pPr>
      <w:r>
        <w:rPr>
          <w:rFonts w:ascii="Times New Roman" w:eastAsia="標楷體" w:hAnsi="Times New Roman" w:cs="Times New Roman"/>
          <w:color w:val="000000"/>
          <w:spacing w:val="-2"/>
        </w:rPr>
        <w:t>請直轄市、縣（市</w:t>
      </w:r>
      <w:r>
        <w:rPr>
          <w:rFonts w:ascii="Times New Roman" w:eastAsia="標楷體" w:hAnsi="Times New Roman" w:cs="Times New Roman"/>
          <w:color w:val="000000"/>
        </w:rPr>
        <w:t>）</w:t>
      </w:r>
      <w:r>
        <w:rPr>
          <w:rFonts w:ascii="Times New Roman" w:eastAsia="標楷體" w:hAnsi="Times New Roman" w:cs="Times New Roman"/>
          <w:color w:val="000000"/>
          <w:spacing w:val="-2"/>
        </w:rPr>
        <w:t>政府將收支結算表函</w:t>
      </w:r>
      <w:proofErr w:type="gramStart"/>
      <w:r>
        <w:rPr>
          <w:rFonts w:ascii="Times New Roman" w:eastAsia="標楷體" w:hAnsi="Times New Roman" w:cs="Times New Roman"/>
          <w:color w:val="000000"/>
          <w:spacing w:val="-2"/>
        </w:rPr>
        <w:t>報本署辦理經費核結</w:t>
      </w:r>
      <w:proofErr w:type="gramEnd"/>
      <w:r>
        <w:rPr>
          <w:rFonts w:ascii="Times New Roman" w:eastAsia="標楷體" w:hAnsi="Times New Roman" w:cs="Times New Roman"/>
          <w:color w:val="000000"/>
          <w:spacing w:val="-2"/>
        </w:rPr>
        <w:t>。</w:t>
      </w:r>
    </w:p>
    <w:p w14:paraId="23D97426" w14:textId="77777777" w:rsidR="00C9452C" w:rsidRDefault="00873B58">
      <w:pPr>
        <w:pStyle w:val="Textbody"/>
        <w:numPr>
          <w:ilvl w:val="0"/>
          <w:numId w:val="22"/>
        </w:numPr>
        <w:spacing w:line="276" w:lineRule="auto"/>
        <w:ind w:left="993" w:hanging="567"/>
        <w:jc w:val="both"/>
      </w:pPr>
      <w:r>
        <w:rPr>
          <w:rFonts w:ascii="Times New Roman" w:eastAsia="標楷體" w:hAnsi="Times New Roman" w:cs="Times New Roman"/>
          <w:color w:val="000000"/>
        </w:rPr>
        <w:t>本補助</w:t>
      </w:r>
      <w:r>
        <w:rPr>
          <w:rFonts w:ascii="Times New Roman" w:eastAsia="標楷體" w:hAnsi="Times New Roman" w:cs="Times New Roman"/>
          <w:color w:val="000000"/>
          <w:spacing w:val="-2"/>
        </w:rPr>
        <w:t>經費</w:t>
      </w:r>
      <w:r>
        <w:rPr>
          <w:rFonts w:ascii="Times New Roman" w:eastAsia="標楷體" w:hAnsi="Times New Roman" w:cs="Times New Roman"/>
          <w:color w:val="000000"/>
        </w:rPr>
        <w:t>應依學校行政流程及主計相關規定辦理，且專款專用，會計項目應明確</w:t>
      </w:r>
      <w:proofErr w:type="gramStart"/>
      <w:r>
        <w:rPr>
          <w:rFonts w:ascii="Times New Roman" w:eastAsia="標楷體" w:hAnsi="Times New Roman" w:cs="Times New Roman"/>
          <w:color w:val="000000"/>
        </w:rPr>
        <w:t>清楚，</w:t>
      </w:r>
      <w:proofErr w:type="gramEnd"/>
      <w:r>
        <w:rPr>
          <w:rFonts w:ascii="Times New Roman" w:eastAsia="標楷體" w:hAnsi="Times New Roman" w:cs="Times New Roman"/>
          <w:color w:val="000000"/>
        </w:rPr>
        <w:t>並確實依核定</w:t>
      </w:r>
      <w:r>
        <w:rPr>
          <w:rFonts w:ascii="Times New Roman" w:eastAsia="標楷體" w:hAnsi="Times New Roman" w:cs="Times New Roman"/>
          <w:color w:val="000000"/>
          <w:spacing w:val="-2"/>
        </w:rPr>
        <w:t>內容執行，倘有未執行項目應依補助比率辦理餘款繳回。</w:t>
      </w:r>
    </w:p>
    <w:p w14:paraId="68499C76" w14:textId="77777777" w:rsidR="00C9452C" w:rsidRDefault="00873B58">
      <w:pPr>
        <w:pStyle w:val="Standard"/>
        <w:jc w:val="both"/>
      </w:pPr>
      <w:r>
        <w:rPr>
          <w:rFonts w:ascii="Times New Roman" w:eastAsia="標楷體" w:hAnsi="Times New Roman" w:cs="Times New Roman"/>
          <w:b/>
          <w:color w:val="000000"/>
          <w:sz w:val="31"/>
        </w:rPr>
        <w:t>玖、</w:t>
      </w:r>
      <w:r>
        <w:rPr>
          <w:rFonts w:ascii="Times New Roman" w:eastAsia="標楷體" w:hAnsi="Times New Roman" w:cs="Times New Roman"/>
          <w:b/>
          <w:color w:val="000000"/>
          <w:spacing w:val="-15"/>
          <w:sz w:val="31"/>
        </w:rPr>
        <w:t>注意事</w:t>
      </w:r>
      <w:r>
        <w:rPr>
          <w:rFonts w:ascii="Times New Roman" w:eastAsia="標楷體" w:hAnsi="Times New Roman" w:cs="Times New Roman"/>
          <w:b/>
          <w:color w:val="000000"/>
          <w:spacing w:val="-15"/>
          <w:sz w:val="31"/>
        </w:rPr>
        <w:t>項</w:t>
      </w:r>
      <w:r>
        <w:rPr>
          <w:rFonts w:ascii="Times New Roman" w:eastAsia="標楷體" w:hAnsi="Times New Roman" w:cs="Times New Roman"/>
          <w:b/>
          <w:color w:val="000000"/>
          <w:spacing w:val="-2"/>
          <w:sz w:val="31"/>
        </w:rPr>
        <w:t>：</w:t>
      </w:r>
    </w:p>
    <w:p w14:paraId="6B043FB8" w14:textId="77777777" w:rsidR="00C9452C" w:rsidRDefault="00873B58">
      <w:pPr>
        <w:pStyle w:val="Textbody"/>
        <w:numPr>
          <w:ilvl w:val="0"/>
          <w:numId w:val="46"/>
        </w:numPr>
        <w:spacing w:line="276" w:lineRule="auto"/>
        <w:ind w:left="993" w:hanging="567"/>
        <w:jc w:val="both"/>
      </w:pPr>
      <w:proofErr w:type="gramStart"/>
      <w:r>
        <w:rPr>
          <w:rFonts w:ascii="Times New Roman" w:eastAsia="標楷體" w:hAnsi="Times New Roman" w:cs="Times New Roman"/>
          <w:color w:val="000000"/>
          <w:spacing w:val="4"/>
          <w:w w:val="101"/>
        </w:rPr>
        <w:t>本署得</w:t>
      </w:r>
      <w:proofErr w:type="gramEnd"/>
      <w:r>
        <w:rPr>
          <w:rFonts w:ascii="Times New Roman" w:eastAsia="標楷體" w:hAnsi="Times New Roman" w:cs="Times New Roman"/>
          <w:color w:val="000000"/>
          <w:spacing w:val="4"/>
          <w:w w:val="101"/>
        </w:rPr>
        <w:t>依預算編列情形、地方政府財政狀況，以及因應天然災</w:t>
      </w:r>
      <w:r>
        <w:rPr>
          <w:rFonts w:ascii="Times New Roman" w:eastAsia="標楷體" w:hAnsi="Times New Roman" w:cs="Times New Roman"/>
          <w:color w:val="000000"/>
          <w:spacing w:val="-3"/>
          <w:w w:val="101"/>
        </w:rPr>
        <w:t>害或其他特殊需要予以調整補助額度</w:t>
      </w:r>
      <w:r>
        <w:rPr>
          <w:rFonts w:ascii="Times New Roman" w:eastAsia="標楷體" w:hAnsi="Times New Roman" w:cs="Times New Roman"/>
          <w:color w:val="000000"/>
          <w:spacing w:val="-2"/>
          <w:w w:val="101"/>
        </w:rPr>
        <w:t>。</w:t>
      </w:r>
    </w:p>
    <w:p w14:paraId="1D0D626B" w14:textId="77777777" w:rsidR="00C9452C" w:rsidRDefault="00873B58">
      <w:pPr>
        <w:pStyle w:val="Textbody"/>
        <w:numPr>
          <w:ilvl w:val="0"/>
          <w:numId w:val="24"/>
        </w:numPr>
        <w:spacing w:line="276" w:lineRule="auto"/>
        <w:ind w:left="993" w:hanging="567"/>
        <w:jc w:val="both"/>
      </w:pPr>
      <w:r>
        <w:rPr>
          <w:rFonts w:ascii="Times New Roman" w:eastAsia="標楷體" w:hAnsi="Times New Roman" w:cs="Times New Roman"/>
          <w:color w:val="000000"/>
          <w:spacing w:val="9"/>
          <w:w w:val="101"/>
        </w:rPr>
        <w:t>拍攝學生的照片或影片應取得肖像權使用同意書並留存</w:t>
      </w:r>
      <w:r>
        <w:rPr>
          <w:rFonts w:ascii="Times New Roman" w:eastAsia="標楷體" w:hAnsi="Times New Roman" w:cs="Times New Roman"/>
          <w:color w:val="000000"/>
          <w:spacing w:val="-2"/>
        </w:rPr>
        <w:t>（</w:t>
      </w:r>
      <w:r>
        <w:rPr>
          <w:rFonts w:ascii="Times New Roman" w:eastAsia="標楷體" w:hAnsi="Times New Roman" w:cs="Times New Roman"/>
          <w:color w:val="000000"/>
          <w:spacing w:val="9"/>
          <w:w w:val="101"/>
        </w:rPr>
        <w:t>如附件</w:t>
      </w:r>
      <w:r>
        <w:rPr>
          <w:rFonts w:ascii="Times New Roman" w:eastAsia="標楷體" w:hAnsi="Times New Roman" w:cs="Times New Roman"/>
          <w:color w:val="000000"/>
          <w:spacing w:val="9"/>
          <w:w w:val="101"/>
        </w:rPr>
        <w:t>3</w:t>
      </w:r>
      <w:r>
        <w:rPr>
          <w:rFonts w:ascii="Times New Roman" w:eastAsia="標楷體" w:hAnsi="Times New Roman" w:cs="Times New Roman"/>
          <w:color w:val="000000"/>
          <w:spacing w:val="9"/>
          <w:w w:val="101"/>
        </w:rPr>
        <w:t>）。</w:t>
      </w:r>
    </w:p>
    <w:p w14:paraId="25855DFE" w14:textId="77777777" w:rsidR="00C9452C" w:rsidRDefault="00873B58">
      <w:pPr>
        <w:pStyle w:val="Textbody"/>
        <w:numPr>
          <w:ilvl w:val="0"/>
          <w:numId w:val="24"/>
        </w:numPr>
        <w:spacing w:line="276" w:lineRule="auto"/>
        <w:ind w:left="993" w:hanging="567"/>
        <w:jc w:val="both"/>
      </w:pPr>
      <w:r>
        <w:rPr>
          <w:rFonts w:ascii="Times New Roman" w:eastAsia="標楷體" w:hAnsi="Times New Roman" w:cs="Times New Roman"/>
          <w:color w:val="000000"/>
          <w:spacing w:val="9"/>
          <w:w w:val="101"/>
        </w:rPr>
        <w:t>本計畫不得與其他同性質補助款重複請領，如查獲則撤銷補助，並追繳其已領之補助款項。</w:t>
      </w:r>
    </w:p>
    <w:p w14:paraId="087398D1" w14:textId="77777777" w:rsidR="00C9452C" w:rsidRDefault="00873B58">
      <w:pPr>
        <w:pStyle w:val="Textbody"/>
        <w:numPr>
          <w:ilvl w:val="0"/>
          <w:numId w:val="24"/>
        </w:numPr>
        <w:spacing w:line="276" w:lineRule="auto"/>
        <w:ind w:left="993" w:hanging="567"/>
        <w:jc w:val="both"/>
      </w:pPr>
      <w:r>
        <w:rPr>
          <w:rFonts w:ascii="Times New Roman" w:eastAsia="標楷體" w:hAnsi="Times New Roman" w:cs="Times New Roman"/>
          <w:color w:val="000000"/>
          <w:spacing w:val="9"/>
          <w:w w:val="101"/>
        </w:rPr>
        <w:t>本計畫執行結束後，請學校針對參與人員從優獎勵。</w:t>
      </w:r>
    </w:p>
    <w:p w14:paraId="55BA3E99" w14:textId="77777777" w:rsidR="00000000" w:rsidRDefault="00873B58">
      <w:pPr>
        <w:rPr>
          <w:lang w:eastAsia="zh-TW"/>
        </w:rPr>
        <w:sectPr w:rsidR="00000000">
          <w:footerReference w:type="default" r:id="rId7"/>
          <w:pgSz w:w="11906" w:h="16838"/>
          <w:pgMar w:top="1420" w:right="1137" w:bottom="1840" w:left="740" w:header="720" w:footer="1646" w:gutter="0"/>
          <w:cols w:space="720"/>
        </w:sectPr>
      </w:pPr>
    </w:p>
    <w:p w14:paraId="65006805" w14:textId="77777777" w:rsidR="00C9452C" w:rsidRDefault="00C9452C">
      <w:pPr>
        <w:pStyle w:val="Standard"/>
        <w:rPr>
          <w:rFonts w:ascii="Times New Roman" w:eastAsia="標楷體" w:hAnsi="Times New Roman" w:cs="Times New Roman"/>
          <w:b/>
          <w:color w:val="000000"/>
          <w:sz w:val="24"/>
        </w:rPr>
      </w:pPr>
    </w:p>
    <w:p w14:paraId="5BA36BFF" w14:textId="77777777" w:rsidR="00C9452C" w:rsidRDefault="00873B58">
      <w:pPr>
        <w:pStyle w:val="Standard"/>
        <w:pageBreakBefore/>
        <w:spacing w:before="51"/>
      </w:pPr>
      <w:r>
        <w:rPr>
          <w:rFonts w:ascii="Times New Roman" w:eastAsia="標楷體" w:hAnsi="Times New Roman" w:cs="Times New Roman"/>
          <w:b/>
          <w:color w:val="000000"/>
          <w:sz w:val="24"/>
        </w:rPr>
        <w:lastRenderedPageBreak/>
        <w:t>附件</w:t>
      </w:r>
      <w:r>
        <w:rPr>
          <w:rFonts w:ascii="Times New Roman" w:eastAsia="標楷體" w:hAnsi="Times New Roman" w:cs="Times New Roman"/>
          <w:b/>
          <w:color w:val="000000"/>
          <w:spacing w:val="-10"/>
          <w:sz w:val="24"/>
        </w:rPr>
        <w:t>1</w:t>
      </w:r>
    </w:p>
    <w:p w14:paraId="2772E9DC" w14:textId="77777777" w:rsidR="00C9452C" w:rsidRDefault="00873B58">
      <w:pPr>
        <w:pStyle w:val="Standard"/>
        <w:spacing w:before="8"/>
        <w:ind w:right="61"/>
        <w:jc w:val="center"/>
      </w:pPr>
      <w:r>
        <w:rPr>
          <w:rFonts w:ascii="Times New Roman" w:eastAsia="標楷體" w:hAnsi="Times New Roman" w:cs="Times New Roman"/>
          <w:b/>
          <w:color w:val="000000"/>
          <w:sz w:val="31"/>
        </w:rPr>
        <w:t>115</w:t>
      </w:r>
      <w:r>
        <w:rPr>
          <w:rFonts w:ascii="Times New Roman" w:eastAsia="標楷體" w:hAnsi="Times New Roman" w:cs="Times New Roman"/>
          <w:b/>
          <w:color w:val="000000"/>
          <w:spacing w:val="-1"/>
          <w:sz w:val="31"/>
        </w:rPr>
        <w:t>學年度國民中小學臺灣台語</w:t>
      </w:r>
      <w:r>
        <w:rPr>
          <w:rFonts w:ascii="Times New Roman" w:eastAsia="標楷體" w:hAnsi="Times New Roman" w:cs="Times New Roman"/>
          <w:b/>
          <w:color w:val="000000"/>
          <w:spacing w:val="-1"/>
          <w:sz w:val="31"/>
        </w:rPr>
        <w:t>/</w:t>
      </w:r>
      <w:r>
        <w:rPr>
          <w:rFonts w:ascii="Times New Roman" w:eastAsia="標楷體" w:hAnsi="Times New Roman" w:cs="Times New Roman"/>
          <w:b/>
          <w:color w:val="000000"/>
          <w:spacing w:val="-1"/>
          <w:sz w:val="31"/>
        </w:rPr>
        <w:t>閩東語</w:t>
      </w:r>
      <w:proofErr w:type="gramStart"/>
      <w:r>
        <w:rPr>
          <w:rFonts w:ascii="Times New Roman" w:eastAsia="標楷體" w:hAnsi="Times New Roman" w:cs="Times New Roman"/>
          <w:b/>
          <w:color w:val="000000"/>
          <w:spacing w:val="-1"/>
          <w:sz w:val="31"/>
        </w:rPr>
        <w:t>沉</w:t>
      </w:r>
      <w:proofErr w:type="gramEnd"/>
      <w:r>
        <w:rPr>
          <w:rFonts w:ascii="Times New Roman" w:eastAsia="標楷體" w:hAnsi="Times New Roman" w:cs="Times New Roman"/>
          <w:b/>
          <w:color w:val="000000"/>
          <w:spacing w:val="-1"/>
          <w:sz w:val="31"/>
        </w:rPr>
        <w:t>浸式教學計畫申請總表</w:t>
      </w:r>
    </w:p>
    <w:p w14:paraId="7E8256B0" w14:textId="77777777" w:rsidR="00C9452C" w:rsidRDefault="00C9452C">
      <w:pPr>
        <w:pStyle w:val="Textbody"/>
        <w:rPr>
          <w:rFonts w:ascii="Times New Roman" w:eastAsia="標楷體" w:hAnsi="Times New Roman" w:cs="Times New Roman"/>
          <w:b/>
          <w:color w:val="000000"/>
          <w:sz w:val="31"/>
        </w:rPr>
      </w:pPr>
    </w:p>
    <w:p w14:paraId="69449FDC" w14:textId="77777777" w:rsidR="00C9452C" w:rsidRDefault="00873B58">
      <w:pPr>
        <w:pStyle w:val="Textbody"/>
        <w:tabs>
          <w:tab w:val="left" w:pos="4328"/>
        </w:tabs>
        <w:spacing w:before="56"/>
        <w:ind w:firstLine="284"/>
      </w:pPr>
      <w:r>
        <w:rPr>
          <w:rFonts w:ascii="標楷體" w:eastAsia="標楷體" w:hAnsi="標楷體"/>
          <w:b/>
          <w:color w:val="000000"/>
          <w:szCs w:val="24"/>
        </w:rPr>
        <w:t>壹、</w:t>
      </w:r>
      <w:r>
        <w:rPr>
          <w:rFonts w:ascii="Times New Roman" w:eastAsia="標楷體" w:hAnsi="Times New Roman" w:cs="Times New Roman"/>
          <w:b/>
          <w:color w:val="000000"/>
          <w:szCs w:val="24"/>
        </w:rPr>
        <w:t>115</w:t>
      </w:r>
      <w:r>
        <w:rPr>
          <w:rFonts w:ascii="Times New Roman" w:eastAsia="標楷體" w:hAnsi="Times New Roman" w:cs="Times New Roman"/>
          <w:b/>
          <w:color w:val="000000"/>
          <w:szCs w:val="24"/>
        </w:rPr>
        <w:t>學</w:t>
      </w:r>
      <w:r>
        <w:rPr>
          <w:rFonts w:ascii="標楷體" w:eastAsia="標楷體" w:hAnsi="標楷體"/>
          <w:b/>
          <w:color w:val="000000"/>
          <w:szCs w:val="24"/>
        </w:rPr>
        <w:t>年度學校申請情形</w:t>
      </w:r>
    </w:p>
    <w:tbl>
      <w:tblPr>
        <w:tblW w:w="9912" w:type="dxa"/>
        <w:tblInd w:w="294" w:type="dxa"/>
        <w:tblLayout w:type="fixed"/>
        <w:tblCellMar>
          <w:left w:w="10" w:type="dxa"/>
          <w:right w:w="10" w:type="dxa"/>
        </w:tblCellMar>
        <w:tblLook w:val="0000" w:firstRow="0" w:lastRow="0" w:firstColumn="0" w:lastColumn="0" w:noHBand="0" w:noVBand="0"/>
      </w:tblPr>
      <w:tblGrid>
        <w:gridCol w:w="1975"/>
        <w:gridCol w:w="850"/>
        <w:gridCol w:w="1134"/>
        <w:gridCol w:w="851"/>
        <w:gridCol w:w="425"/>
        <w:gridCol w:w="1224"/>
        <w:gridCol w:w="335"/>
        <w:gridCol w:w="1418"/>
        <w:gridCol w:w="1700"/>
      </w:tblGrid>
      <w:tr w:rsidR="00C9452C" w14:paraId="3EAA8E5E" w14:textId="77777777">
        <w:tblPrEx>
          <w:tblCellMar>
            <w:top w:w="0" w:type="dxa"/>
            <w:bottom w:w="0" w:type="dxa"/>
          </w:tblCellMar>
        </w:tblPrEx>
        <w:trPr>
          <w:trHeight w:val="567"/>
        </w:trPr>
        <w:tc>
          <w:tcPr>
            <w:tcW w:w="9912" w:type="dxa"/>
            <w:gridSpan w:val="9"/>
            <w:tcBorders>
              <w:top w:val="single" w:sz="4" w:space="0" w:color="000000"/>
              <w:left w:val="single" w:sz="4" w:space="0" w:color="000000"/>
              <w:bottom w:val="single" w:sz="4" w:space="0" w:color="000000"/>
              <w:right w:val="single" w:sz="4" w:space="0" w:color="000000"/>
            </w:tcBorders>
            <w:shd w:val="clear" w:color="auto" w:fill="FCEBA2"/>
            <w:tcMar>
              <w:top w:w="0" w:type="dxa"/>
              <w:left w:w="28" w:type="dxa"/>
              <w:bottom w:w="0" w:type="dxa"/>
              <w:right w:w="28" w:type="dxa"/>
            </w:tcMar>
            <w:vAlign w:val="center"/>
          </w:tcPr>
          <w:p w14:paraId="08B5B9EE" w14:textId="77777777" w:rsidR="00C9452C" w:rsidRDefault="00873B58">
            <w:pPr>
              <w:pStyle w:val="Standard"/>
              <w:spacing w:line="0" w:lineRule="atLeast"/>
              <w:jc w:val="center"/>
              <w:rPr>
                <w:rFonts w:ascii="標楷體" w:eastAsia="標楷體" w:hAnsi="標楷體" w:cs="Times New Roman"/>
                <w:b/>
                <w:color w:val="000000"/>
                <w:kern w:val="3"/>
                <w:sz w:val="24"/>
                <w:szCs w:val="24"/>
              </w:rPr>
            </w:pPr>
            <w:r>
              <w:rPr>
                <w:rFonts w:ascii="標楷體" w:eastAsia="標楷體" w:hAnsi="標楷體" w:cs="Times New Roman"/>
                <w:b/>
                <w:color w:val="000000"/>
                <w:kern w:val="3"/>
                <w:sz w:val="24"/>
                <w:szCs w:val="24"/>
              </w:rPr>
              <w:t>申請情形</w:t>
            </w:r>
          </w:p>
        </w:tc>
      </w:tr>
      <w:tr w:rsidR="00C9452C" w14:paraId="64EE7DEB" w14:textId="77777777">
        <w:tblPrEx>
          <w:tblCellMar>
            <w:top w:w="0" w:type="dxa"/>
            <w:bottom w:w="0" w:type="dxa"/>
          </w:tblCellMar>
        </w:tblPrEx>
        <w:trPr>
          <w:trHeight w:val="477"/>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47AC0" w14:textId="77777777" w:rsidR="00C9452C" w:rsidRDefault="00873B58">
            <w:pPr>
              <w:pStyle w:val="Standard"/>
              <w:spacing w:before="14" w:line="325" w:lineRule="exact"/>
              <w:ind w:left="178" w:right="169"/>
              <w:jc w:val="center"/>
              <w:rPr>
                <w:rFonts w:ascii="標楷體" w:eastAsia="標楷體" w:hAnsi="標楷體" w:cs="標楷體"/>
                <w:b/>
                <w:bCs/>
                <w:color w:val="000000"/>
                <w:w w:val="95"/>
                <w:sz w:val="24"/>
                <w:szCs w:val="24"/>
              </w:rPr>
            </w:pPr>
            <w:r>
              <w:rPr>
                <w:rFonts w:ascii="標楷體" w:eastAsia="標楷體" w:hAnsi="標楷體" w:cs="標楷體"/>
                <w:b/>
                <w:bCs/>
                <w:color w:val="000000"/>
                <w:w w:val="95"/>
                <w:sz w:val="24"/>
                <w:szCs w:val="24"/>
              </w:rPr>
              <w:t>校名</w:t>
            </w:r>
          </w:p>
        </w:tc>
        <w:tc>
          <w:tcPr>
            <w:tcW w:w="79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5DFFC" w14:textId="77777777" w:rsidR="00C9452C" w:rsidRDefault="00873B58">
            <w:pPr>
              <w:pStyle w:val="Standard"/>
              <w:spacing w:line="32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__</w:t>
            </w:r>
            <w:r>
              <w:rPr>
                <w:rFonts w:ascii="標楷體" w:eastAsia="標楷體" w:hAnsi="標楷體" w:cs="標楷體"/>
                <w:color w:val="000000"/>
                <w:sz w:val="24"/>
                <w:szCs w:val="24"/>
              </w:rPr>
              <w:t>市</w:t>
            </w:r>
            <w:r>
              <w:rPr>
                <w:rFonts w:ascii="標楷體" w:eastAsia="標楷體" w:hAnsi="標楷體" w:cs="標楷體"/>
                <w:color w:val="000000"/>
                <w:sz w:val="24"/>
                <w:szCs w:val="24"/>
              </w:rPr>
              <w:t>(</w:t>
            </w:r>
            <w:r>
              <w:rPr>
                <w:rFonts w:ascii="標楷體" w:eastAsia="標楷體" w:hAnsi="標楷體" w:cs="標楷體"/>
                <w:color w:val="000000"/>
                <w:sz w:val="24"/>
                <w:szCs w:val="24"/>
              </w:rPr>
              <w:t>縣</w:t>
            </w:r>
            <w:r>
              <w:rPr>
                <w:rFonts w:ascii="標楷體" w:eastAsia="標楷體" w:hAnsi="標楷體" w:cs="標楷體"/>
                <w:color w:val="000000"/>
                <w:sz w:val="24"/>
                <w:szCs w:val="24"/>
              </w:rPr>
              <w:t>)__</w:t>
            </w:r>
            <w:r>
              <w:rPr>
                <w:rFonts w:ascii="標楷體" w:eastAsia="標楷體" w:hAnsi="標楷體" w:cs="標楷體"/>
                <w:color w:val="000000"/>
                <w:sz w:val="24"/>
                <w:szCs w:val="24"/>
              </w:rPr>
              <w:t>區</w:t>
            </w:r>
            <w:r>
              <w:rPr>
                <w:rFonts w:ascii="標楷體" w:eastAsia="標楷體" w:hAnsi="標楷體" w:cs="標楷體"/>
                <w:color w:val="000000"/>
                <w:sz w:val="24"/>
                <w:szCs w:val="24"/>
              </w:rPr>
              <w:t>(</w:t>
            </w:r>
            <w:r>
              <w:rPr>
                <w:rFonts w:ascii="標楷體" w:eastAsia="標楷體" w:hAnsi="標楷體" w:cs="標楷體"/>
                <w:color w:val="000000"/>
                <w:sz w:val="24"/>
                <w:szCs w:val="24"/>
              </w:rPr>
              <w:t>鎮</w:t>
            </w:r>
            <w:r>
              <w:rPr>
                <w:rFonts w:ascii="標楷體" w:eastAsia="標楷體" w:hAnsi="標楷體" w:cs="標楷體"/>
                <w:color w:val="000000"/>
                <w:sz w:val="24"/>
                <w:szCs w:val="24"/>
              </w:rPr>
              <w:t>/</w:t>
            </w:r>
            <w:r>
              <w:rPr>
                <w:rFonts w:ascii="標楷體" w:eastAsia="標楷體" w:hAnsi="標楷體" w:cs="標楷體"/>
                <w:color w:val="000000"/>
                <w:sz w:val="24"/>
                <w:szCs w:val="24"/>
              </w:rPr>
              <w:t>鄉</w:t>
            </w:r>
            <w:r>
              <w:rPr>
                <w:rFonts w:ascii="標楷體" w:eastAsia="標楷體" w:hAnsi="標楷體" w:cs="標楷體"/>
                <w:color w:val="000000"/>
                <w:sz w:val="24"/>
                <w:szCs w:val="24"/>
              </w:rPr>
              <w:t>)___</w:t>
            </w:r>
            <w:r>
              <w:rPr>
                <w:rFonts w:ascii="標楷體" w:eastAsia="標楷體" w:hAnsi="標楷體" w:cs="標楷體"/>
                <w:color w:val="000000"/>
                <w:sz w:val="24"/>
                <w:szCs w:val="24"/>
              </w:rPr>
              <w:t>國民中</w:t>
            </w:r>
            <w:r>
              <w:rPr>
                <w:rFonts w:ascii="標楷體" w:eastAsia="標楷體" w:hAnsi="標楷體" w:cs="標楷體"/>
                <w:color w:val="000000"/>
                <w:sz w:val="24"/>
                <w:szCs w:val="24"/>
              </w:rPr>
              <w:t>(</w:t>
            </w:r>
            <w:r>
              <w:rPr>
                <w:rFonts w:ascii="標楷體" w:eastAsia="標楷體" w:hAnsi="標楷體" w:cs="標楷體"/>
                <w:color w:val="000000"/>
                <w:sz w:val="24"/>
                <w:szCs w:val="24"/>
              </w:rPr>
              <w:t>小</w:t>
            </w:r>
            <w:r>
              <w:rPr>
                <w:rFonts w:ascii="標楷體" w:eastAsia="標楷體" w:hAnsi="標楷體" w:cs="標楷體"/>
                <w:color w:val="000000"/>
                <w:sz w:val="24"/>
                <w:szCs w:val="24"/>
              </w:rPr>
              <w:t>)</w:t>
            </w:r>
            <w:r>
              <w:rPr>
                <w:rFonts w:ascii="標楷體" w:eastAsia="標楷體" w:hAnsi="標楷體" w:cs="標楷體"/>
                <w:color w:val="000000"/>
                <w:sz w:val="24"/>
                <w:szCs w:val="24"/>
              </w:rPr>
              <w:t>學</w:t>
            </w:r>
          </w:p>
        </w:tc>
      </w:tr>
      <w:tr w:rsidR="00C9452C" w14:paraId="64FB1337" w14:textId="77777777">
        <w:tblPrEx>
          <w:tblCellMar>
            <w:top w:w="0" w:type="dxa"/>
            <w:bottom w:w="0" w:type="dxa"/>
          </w:tblCellMar>
        </w:tblPrEx>
        <w:trPr>
          <w:trHeight w:val="697"/>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18321" w14:textId="77777777" w:rsidR="00C9452C" w:rsidRDefault="00873B58">
            <w:pPr>
              <w:pStyle w:val="Standard"/>
              <w:spacing w:before="14" w:line="325" w:lineRule="exact"/>
              <w:ind w:left="178" w:right="169"/>
              <w:jc w:val="center"/>
              <w:rPr>
                <w:rFonts w:ascii="標楷體" w:eastAsia="標楷體" w:hAnsi="標楷體" w:cs="標楷體"/>
                <w:b/>
                <w:bCs/>
                <w:color w:val="000000"/>
                <w:w w:val="95"/>
                <w:sz w:val="24"/>
                <w:szCs w:val="24"/>
              </w:rPr>
            </w:pPr>
            <w:r>
              <w:rPr>
                <w:rFonts w:ascii="標楷體" w:eastAsia="標楷體" w:hAnsi="標楷體" w:cs="標楷體"/>
                <w:b/>
                <w:bCs/>
                <w:color w:val="000000"/>
                <w:w w:val="95"/>
                <w:sz w:val="24"/>
                <w:szCs w:val="24"/>
              </w:rPr>
              <w:t>學校類別</w:t>
            </w:r>
          </w:p>
        </w:tc>
        <w:tc>
          <w:tcPr>
            <w:tcW w:w="79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F062E7" w14:textId="77777777" w:rsidR="00C9452C" w:rsidRDefault="00873B58">
            <w:pPr>
              <w:pStyle w:val="Standard"/>
              <w:spacing w:line="0" w:lineRule="atLeas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一般學校</w:t>
            </w:r>
            <w:r>
              <w:rPr>
                <w:rFonts w:ascii="標楷體" w:eastAsia="標楷體" w:hAnsi="標楷體" w:cs="標楷體"/>
                <w:color w:val="000000"/>
                <w:sz w:val="24"/>
                <w:szCs w:val="24"/>
              </w:rPr>
              <w:t xml:space="preserve">   □</w:t>
            </w:r>
            <w:proofErr w:type="gramStart"/>
            <w:r>
              <w:rPr>
                <w:rFonts w:ascii="標楷體" w:eastAsia="標楷體" w:hAnsi="標楷體" w:cs="標楷體"/>
                <w:color w:val="000000"/>
                <w:sz w:val="24"/>
                <w:szCs w:val="24"/>
              </w:rPr>
              <w:t>非山非市</w:t>
            </w:r>
            <w:proofErr w:type="gramEnd"/>
            <w:r>
              <w:rPr>
                <w:rFonts w:ascii="標楷體" w:eastAsia="標楷體" w:hAnsi="標楷體" w:cs="標楷體"/>
                <w:color w:val="000000"/>
                <w:sz w:val="24"/>
                <w:szCs w:val="24"/>
              </w:rPr>
              <w:t xml:space="preserve">   </w:t>
            </w:r>
          </w:p>
          <w:p w14:paraId="280F108F" w14:textId="77777777" w:rsidR="00C9452C" w:rsidRDefault="00873B58">
            <w:pPr>
              <w:pStyle w:val="Standard"/>
              <w:spacing w:line="0" w:lineRule="atLeas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偏遠學校</w:t>
            </w:r>
            <w:r>
              <w:rPr>
                <w:rFonts w:ascii="標楷體" w:eastAsia="標楷體" w:hAnsi="標楷體" w:cs="標楷體"/>
                <w:color w:val="000000"/>
                <w:sz w:val="24"/>
                <w:szCs w:val="24"/>
              </w:rPr>
              <w:t xml:space="preserve">   □</w:t>
            </w:r>
            <w:proofErr w:type="gramStart"/>
            <w:r>
              <w:rPr>
                <w:rFonts w:ascii="標楷體" w:eastAsia="標楷體" w:hAnsi="標楷體" w:cs="標楷體"/>
                <w:color w:val="000000"/>
                <w:sz w:val="24"/>
                <w:szCs w:val="24"/>
              </w:rPr>
              <w:t>特偏學校</w:t>
            </w:r>
            <w:proofErr w:type="gramEnd"/>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極偏學校</w:t>
            </w:r>
          </w:p>
        </w:tc>
      </w:tr>
      <w:tr w:rsidR="00C9452C" w14:paraId="43F9662D" w14:textId="77777777">
        <w:tblPrEx>
          <w:tblCellMar>
            <w:top w:w="0" w:type="dxa"/>
            <w:bottom w:w="0" w:type="dxa"/>
          </w:tblCellMar>
        </w:tblPrEx>
        <w:trPr>
          <w:trHeight w:val="423"/>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1D19F2" w14:textId="77777777" w:rsidR="00C9452C" w:rsidRDefault="00873B58">
            <w:pPr>
              <w:pStyle w:val="Standard"/>
              <w:spacing w:before="85" w:line="325" w:lineRule="exact"/>
              <w:ind w:left="178" w:right="169"/>
              <w:jc w:val="center"/>
            </w:pPr>
            <w:r>
              <w:rPr>
                <w:rFonts w:ascii="標楷體" w:eastAsia="標楷體" w:hAnsi="標楷體" w:cs="標楷體"/>
                <w:b/>
                <w:bCs/>
                <w:color w:val="000000"/>
                <w:w w:val="95"/>
                <w:sz w:val="24"/>
                <w:szCs w:val="24"/>
              </w:rPr>
              <w:t>執行歷程</w:t>
            </w:r>
          </w:p>
        </w:tc>
        <w:tc>
          <w:tcPr>
            <w:tcW w:w="79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792125" w14:textId="77777777" w:rsidR="00C9452C" w:rsidRDefault="00873B58">
            <w:pPr>
              <w:pStyle w:val="Standard"/>
              <w:spacing w:line="32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續辦學校（</w:t>
            </w:r>
            <w:r>
              <w:rPr>
                <w:rFonts w:ascii="標楷體" w:eastAsia="標楷體" w:hAnsi="標楷體" w:cs="標楷體"/>
                <w:color w:val="000000"/>
                <w:sz w:val="24"/>
                <w:szCs w:val="24"/>
              </w:rPr>
              <w:t xml:space="preserve">___ </w:t>
            </w:r>
            <w:r>
              <w:rPr>
                <w:rFonts w:ascii="標楷體" w:eastAsia="標楷體" w:hAnsi="標楷體" w:cs="標楷體"/>
                <w:color w:val="000000"/>
                <w:sz w:val="24"/>
                <w:szCs w:val="24"/>
              </w:rPr>
              <w:t>年開始執行）</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新申辦學校</w:t>
            </w:r>
            <w:r>
              <w:rPr>
                <w:rFonts w:ascii="標楷體" w:eastAsia="標楷體" w:hAnsi="標楷體" w:cs="標楷體"/>
                <w:color w:val="000000"/>
                <w:sz w:val="24"/>
                <w:szCs w:val="24"/>
              </w:rPr>
              <w:t xml:space="preserve">)    </w:t>
            </w:r>
          </w:p>
        </w:tc>
      </w:tr>
      <w:tr w:rsidR="00C9452C" w14:paraId="0BACB18E" w14:textId="77777777">
        <w:tblPrEx>
          <w:tblCellMar>
            <w:top w:w="0" w:type="dxa"/>
            <w:bottom w:w="0" w:type="dxa"/>
          </w:tblCellMar>
        </w:tblPrEx>
        <w:trPr>
          <w:trHeight w:val="415"/>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1AF1A" w14:textId="77777777" w:rsidR="00C9452C" w:rsidRDefault="00873B58">
            <w:pPr>
              <w:pStyle w:val="Standard"/>
              <w:spacing w:before="1" w:line="325" w:lineRule="exact"/>
              <w:ind w:right="169"/>
              <w:jc w:val="center"/>
            </w:pPr>
            <w:r>
              <w:rPr>
                <w:rFonts w:ascii="標楷體" w:eastAsia="標楷體" w:hAnsi="標楷體" w:cs="標楷體"/>
                <w:b/>
                <w:bCs/>
                <w:color w:val="000000"/>
                <w:sz w:val="24"/>
                <w:szCs w:val="24"/>
              </w:rPr>
              <w:t>申請語言別</w:t>
            </w:r>
          </w:p>
        </w:tc>
        <w:tc>
          <w:tcPr>
            <w:tcW w:w="79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761B7" w14:textId="77777777" w:rsidR="00C9452C" w:rsidRDefault="00873B58">
            <w:pPr>
              <w:pStyle w:val="Standard"/>
              <w:tabs>
                <w:tab w:val="left" w:pos="1427"/>
              </w:tabs>
              <w:spacing w:before="1"/>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臺灣台語</w:t>
            </w:r>
            <w:r>
              <w:rPr>
                <w:rFonts w:ascii="標楷體" w:eastAsia="標楷體" w:hAnsi="標楷體" w:cs="標楷體"/>
                <w:color w:val="000000"/>
                <w:sz w:val="24"/>
                <w:szCs w:val="24"/>
              </w:rPr>
              <w:t xml:space="preserve">   □</w:t>
            </w:r>
            <w:proofErr w:type="gramStart"/>
            <w:r>
              <w:rPr>
                <w:rFonts w:ascii="標楷體" w:eastAsia="標楷體" w:hAnsi="標楷體" w:cs="標楷體"/>
                <w:color w:val="000000"/>
                <w:sz w:val="24"/>
                <w:szCs w:val="24"/>
              </w:rPr>
              <w:t>閩東語</w:t>
            </w:r>
            <w:proofErr w:type="gramEnd"/>
          </w:p>
        </w:tc>
      </w:tr>
      <w:tr w:rsidR="00C9452C" w14:paraId="37943AF6" w14:textId="77777777">
        <w:tblPrEx>
          <w:tblCellMar>
            <w:top w:w="0" w:type="dxa"/>
            <w:bottom w:w="0" w:type="dxa"/>
          </w:tblCellMar>
        </w:tblPrEx>
        <w:trPr>
          <w:trHeight w:val="415"/>
        </w:trPr>
        <w:tc>
          <w:tcPr>
            <w:tcW w:w="19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442AA" w14:textId="77777777" w:rsidR="00C9452C" w:rsidRDefault="00873B58">
            <w:pPr>
              <w:pStyle w:val="Standard"/>
              <w:spacing w:before="1" w:line="325" w:lineRule="exact"/>
              <w:ind w:right="169"/>
              <w:jc w:val="center"/>
              <w:rPr>
                <w:rFonts w:ascii="標楷體" w:eastAsia="標楷體" w:hAnsi="標楷體" w:cs="標楷體"/>
                <w:b/>
                <w:bCs/>
                <w:color w:val="000000"/>
                <w:sz w:val="24"/>
                <w:szCs w:val="24"/>
              </w:rPr>
            </w:pPr>
            <w:r>
              <w:rPr>
                <w:rFonts w:ascii="標楷體" w:eastAsia="標楷體" w:hAnsi="標楷體" w:cs="標楷體"/>
                <w:b/>
                <w:bCs/>
                <w:color w:val="000000"/>
                <w:sz w:val="24"/>
                <w:szCs w:val="24"/>
              </w:rPr>
              <w:t>聯絡窗口</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1E68CC" w14:textId="77777777" w:rsidR="00C9452C" w:rsidRDefault="00873B58">
            <w:pPr>
              <w:pStyle w:val="Standard"/>
              <w:tabs>
                <w:tab w:val="left" w:pos="1427"/>
              </w:tabs>
              <w:spacing w:before="1"/>
              <w:jc w:val="center"/>
              <w:rPr>
                <w:rFonts w:ascii="標楷體" w:eastAsia="標楷體" w:hAnsi="標楷體" w:cs="標楷體"/>
                <w:color w:val="000000"/>
                <w:sz w:val="24"/>
                <w:szCs w:val="24"/>
              </w:rPr>
            </w:pPr>
            <w:r>
              <w:rPr>
                <w:rFonts w:ascii="標楷體" w:eastAsia="標楷體" w:hAnsi="標楷體" w:cs="標楷體"/>
                <w:color w:val="000000"/>
                <w:sz w:val="24"/>
                <w:szCs w:val="24"/>
              </w:rPr>
              <w:t>姓名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A72975" w14:textId="77777777" w:rsidR="00C9452C" w:rsidRDefault="00873B58">
            <w:pPr>
              <w:pStyle w:val="Standard"/>
              <w:tabs>
                <w:tab w:val="left" w:pos="1427"/>
              </w:tabs>
              <w:spacing w:before="1"/>
              <w:jc w:val="center"/>
              <w:rPr>
                <w:rFonts w:ascii="標楷體" w:eastAsia="標楷體" w:hAnsi="標楷體" w:cs="標楷體"/>
                <w:color w:val="000000"/>
                <w:sz w:val="24"/>
                <w:szCs w:val="24"/>
              </w:rPr>
            </w:pPr>
            <w:r>
              <w:rPr>
                <w:rFonts w:ascii="標楷體" w:eastAsia="標楷體" w:hAnsi="標楷體" w:cs="標楷體"/>
                <w:color w:val="000000"/>
                <w:sz w:val="24"/>
                <w:szCs w:val="24"/>
              </w:rPr>
              <w:t>服務單位</w:t>
            </w:r>
            <w:r>
              <w:rPr>
                <w:rFonts w:ascii="標楷體" w:eastAsia="標楷體" w:hAnsi="標楷體" w:cs="標楷體"/>
                <w:color w:val="000000"/>
                <w:sz w:val="24"/>
                <w:szCs w:val="24"/>
              </w:rPr>
              <w:t>/</w:t>
            </w:r>
            <w:r>
              <w:rPr>
                <w:rFonts w:ascii="標楷體" w:eastAsia="標楷體" w:hAnsi="標楷體" w:cs="標楷體"/>
                <w:color w:val="000000"/>
                <w:sz w:val="24"/>
                <w:szCs w:val="24"/>
              </w:rPr>
              <w:t>職稱</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E550E" w14:textId="77777777" w:rsidR="00C9452C" w:rsidRDefault="00873B58">
            <w:pPr>
              <w:pStyle w:val="Standard"/>
              <w:tabs>
                <w:tab w:val="left" w:pos="1427"/>
              </w:tabs>
              <w:spacing w:before="1"/>
              <w:jc w:val="center"/>
              <w:rPr>
                <w:rFonts w:ascii="標楷體" w:eastAsia="標楷體" w:hAnsi="標楷體" w:cs="標楷體"/>
                <w:color w:val="000000"/>
                <w:sz w:val="24"/>
                <w:szCs w:val="24"/>
              </w:rPr>
            </w:pPr>
            <w:r>
              <w:rPr>
                <w:rFonts w:ascii="標楷體" w:eastAsia="標楷體" w:hAnsi="標楷體" w:cs="標楷體"/>
                <w:color w:val="000000"/>
                <w:sz w:val="24"/>
                <w:szCs w:val="24"/>
              </w:rPr>
              <w:t>電話</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含分機</w:t>
            </w:r>
            <w:r>
              <w:rPr>
                <w:rFonts w:ascii="標楷體" w:eastAsia="標楷體" w:hAnsi="標楷體" w:cs="標楷體"/>
                <w:color w:val="000000"/>
                <w:sz w:val="24"/>
                <w:szCs w:val="24"/>
              </w:rPr>
              <w:t>)</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41D4F9" w14:textId="77777777" w:rsidR="00C9452C" w:rsidRDefault="00873B58">
            <w:pPr>
              <w:pStyle w:val="Standard"/>
              <w:tabs>
                <w:tab w:val="left" w:pos="1427"/>
              </w:tabs>
              <w:spacing w:before="1"/>
              <w:jc w:val="center"/>
              <w:rPr>
                <w:rFonts w:ascii="標楷體" w:eastAsia="標楷體" w:hAnsi="標楷體" w:cs="標楷體"/>
                <w:color w:val="000000"/>
                <w:sz w:val="24"/>
                <w:szCs w:val="24"/>
              </w:rPr>
            </w:pPr>
            <w:r>
              <w:rPr>
                <w:rFonts w:ascii="標楷體" w:eastAsia="標楷體" w:hAnsi="標楷體" w:cs="標楷體"/>
                <w:color w:val="000000"/>
                <w:sz w:val="24"/>
                <w:szCs w:val="24"/>
              </w:rPr>
              <w:t>E-mail</w:t>
            </w:r>
          </w:p>
        </w:tc>
      </w:tr>
      <w:tr w:rsidR="00C9452C" w14:paraId="5D1827C5" w14:textId="77777777">
        <w:tblPrEx>
          <w:tblCellMar>
            <w:top w:w="0" w:type="dxa"/>
            <w:bottom w:w="0" w:type="dxa"/>
          </w:tblCellMar>
        </w:tblPrEx>
        <w:trPr>
          <w:trHeight w:val="415"/>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6B56D" w14:textId="77777777" w:rsidR="00C9452C" w:rsidRDefault="00C9452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AEA12" w14:textId="77777777" w:rsidR="00C9452C" w:rsidRDefault="00C9452C">
            <w:pPr>
              <w:pStyle w:val="Standard"/>
              <w:tabs>
                <w:tab w:val="left" w:pos="1427"/>
              </w:tabs>
              <w:spacing w:before="1"/>
              <w:rPr>
                <w:rFonts w:ascii="標楷體" w:eastAsia="標楷體" w:hAnsi="標楷體" w:cs="標楷體"/>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42755B" w14:textId="77777777" w:rsidR="00C9452C" w:rsidRDefault="00C9452C">
            <w:pPr>
              <w:pStyle w:val="Standard"/>
              <w:tabs>
                <w:tab w:val="left" w:pos="1427"/>
              </w:tabs>
              <w:spacing w:before="1"/>
              <w:rPr>
                <w:rFonts w:ascii="標楷體" w:eastAsia="標楷體" w:hAnsi="標楷體" w:cs="標楷體"/>
                <w:color w:val="000000"/>
                <w:sz w:val="24"/>
                <w:szCs w:val="24"/>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9CDC1C" w14:textId="77777777" w:rsidR="00C9452C" w:rsidRDefault="00C9452C">
            <w:pPr>
              <w:pStyle w:val="Standard"/>
              <w:tabs>
                <w:tab w:val="left" w:pos="1427"/>
              </w:tabs>
              <w:spacing w:before="1"/>
              <w:rPr>
                <w:rFonts w:ascii="標楷體" w:eastAsia="標楷體" w:hAnsi="標楷體" w:cs="標楷體"/>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4CC8E" w14:textId="77777777" w:rsidR="00C9452C" w:rsidRDefault="00C9452C">
            <w:pPr>
              <w:pStyle w:val="Standard"/>
              <w:tabs>
                <w:tab w:val="left" w:pos="1427"/>
              </w:tabs>
              <w:spacing w:before="1"/>
              <w:rPr>
                <w:rFonts w:ascii="標楷體" w:eastAsia="標楷體" w:hAnsi="標楷體" w:cs="標楷體"/>
                <w:color w:val="000000"/>
                <w:sz w:val="24"/>
                <w:szCs w:val="24"/>
              </w:rPr>
            </w:pPr>
          </w:p>
        </w:tc>
      </w:tr>
      <w:tr w:rsidR="00C9452C" w14:paraId="1B540C22" w14:textId="77777777">
        <w:tblPrEx>
          <w:tblCellMar>
            <w:top w:w="0" w:type="dxa"/>
            <w:bottom w:w="0" w:type="dxa"/>
          </w:tblCellMar>
        </w:tblPrEx>
        <w:trPr>
          <w:trHeight w:val="762"/>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BA95A6" w14:textId="77777777" w:rsidR="00C9452C" w:rsidRDefault="00873B58">
            <w:pPr>
              <w:pStyle w:val="Standard"/>
              <w:spacing w:before="1" w:line="325" w:lineRule="exact"/>
              <w:ind w:right="169"/>
              <w:jc w:val="center"/>
              <w:rPr>
                <w:rFonts w:ascii="標楷體" w:eastAsia="標楷體" w:hAnsi="標楷體" w:cs="標楷體"/>
                <w:b/>
                <w:bCs/>
                <w:color w:val="000000"/>
                <w:sz w:val="24"/>
                <w:szCs w:val="24"/>
              </w:rPr>
            </w:pPr>
            <w:r>
              <w:rPr>
                <w:rFonts w:ascii="標楷體" w:eastAsia="標楷體" w:hAnsi="標楷體" w:cs="標楷體"/>
                <w:b/>
                <w:bCs/>
                <w:color w:val="000000"/>
                <w:sz w:val="24"/>
                <w:szCs w:val="24"/>
              </w:rPr>
              <w:t>申請深化學習情境營造外加經費</w:t>
            </w:r>
          </w:p>
        </w:tc>
        <w:tc>
          <w:tcPr>
            <w:tcW w:w="79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0BB60E" w14:textId="77777777" w:rsidR="00C9452C" w:rsidRDefault="00873B58">
            <w:pPr>
              <w:pStyle w:val="Standard"/>
              <w:tabs>
                <w:tab w:val="left" w:pos="1427"/>
              </w:tabs>
              <w:spacing w:before="1"/>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有</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無</w:t>
            </w:r>
          </w:p>
        </w:tc>
      </w:tr>
      <w:tr w:rsidR="00C9452C" w14:paraId="06BEA7B1" w14:textId="77777777">
        <w:tblPrEx>
          <w:tblCellMar>
            <w:top w:w="0" w:type="dxa"/>
            <w:bottom w:w="0" w:type="dxa"/>
          </w:tblCellMar>
        </w:tblPrEx>
        <w:trPr>
          <w:trHeight w:val="559"/>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2450E" w14:textId="77777777" w:rsidR="00C9452C" w:rsidRDefault="00873B58">
            <w:pPr>
              <w:pStyle w:val="Standard"/>
              <w:spacing w:before="1" w:line="325" w:lineRule="exact"/>
              <w:ind w:right="169"/>
              <w:jc w:val="center"/>
              <w:rPr>
                <w:rFonts w:ascii="標楷體" w:eastAsia="標楷體" w:hAnsi="標楷體" w:cs="標楷體"/>
                <w:b/>
                <w:bCs/>
                <w:color w:val="000000"/>
                <w:sz w:val="24"/>
                <w:szCs w:val="24"/>
              </w:rPr>
            </w:pPr>
            <w:r>
              <w:rPr>
                <w:rFonts w:ascii="標楷體" w:eastAsia="標楷體" w:hAnsi="標楷體" w:cs="標楷體"/>
                <w:b/>
                <w:bCs/>
                <w:color w:val="000000"/>
                <w:sz w:val="24"/>
                <w:szCs w:val="24"/>
              </w:rPr>
              <w:t>申請經費</w:t>
            </w:r>
          </w:p>
        </w:tc>
        <w:tc>
          <w:tcPr>
            <w:tcW w:w="79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FFCF41" w14:textId="77777777" w:rsidR="00C9452C" w:rsidRDefault="00873B58">
            <w:pPr>
              <w:pStyle w:val="Standard"/>
              <w:tabs>
                <w:tab w:val="left" w:pos="1427"/>
              </w:tabs>
              <w:spacing w:before="1"/>
            </w:pPr>
            <w:r>
              <w:rPr>
                <w:rFonts w:ascii="標楷體" w:eastAsia="標楷體" w:hAnsi="標楷體" w:cs="標楷體"/>
                <w:color w:val="000000"/>
                <w:sz w:val="24"/>
                <w:szCs w:val="24"/>
              </w:rPr>
              <w:t>□</w:t>
            </w:r>
            <w:r>
              <w:rPr>
                <w:rFonts w:ascii="標楷體" w:eastAsia="標楷體" w:hAnsi="標楷體" w:cs="標楷體"/>
                <w:color w:val="000000"/>
                <w:sz w:val="24"/>
                <w:szCs w:val="24"/>
              </w:rPr>
              <w:t>申請經費</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4"/>
                <w:szCs w:val="24"/>
              </w:rPr>
              <w:t>元</w:t>
            </w:r>
            <w:r>
              <w:rPr>
                <w:rFonts w:ascii="標楷體" w:eastAsia="標楷體" w:hAnsi="標楷體" w:cs="標楷體"/>
                <w:color w:val="000000"/>
                <w:sz w:val="20"/>
                <w:szCs w:val="20"/>
                <w:shd w:val="clear" w:color="auto" w:fill="D8D8D8"/>
              </w:rPr>
              <w:t>(</w:t>
            </w:r>
            <w:r>
              <w:rPr>
                <w:rFonts w:ascii="標楷體" w:eastAsia="標楷體" w:hAnsi="標楷體" w:cs="標楷體"/>
                <w:color w:val="000000"/>
                <w:sz w:val="20"/>
                <w:szCs w:val="20"/>
                <w:shd w:val="clear" w:color="auto" w:fill="D8D8D8"/>
              </w:rPr>
              <w:t>系統帶入，不得超過申請額度上限</w:t>
            </w:r>
            <w:r>
              <w:rPr>
                <w:rFonts w:ascii="標楷體" w:eastAsia="標楷體" w:hAnsi="標楷體" w:cs="標楷體"/>
                <w:color w:val="000000"/>
                <w:sz w:val="20"/>
                <w:szCs w:val="20"/>
                <w:shd w:val="clear" w:color="auto" w:fill="D8D8D8"/>
              </w:rPr>
              <w:t>)</w:t>
            </w:r>
          </w:p>
        </w:tc>
      </w:tr>
      <w:tr w:rsidR="00C9452C" w14:paraId="69C291EC" w14:textId="77777777">
        <w:tblPrEx>
          <w:tblCellMar>
            <w:top w:w="0" w:type="dxa"/>
            <w:bottom w:w="0" w:type="dxa"/>
          </w:tblCellMar>
        </w:tblPrEx>
        <w:trPr>
          <w:trHeight w:val="415"/>
        </w:trPr>
        <w:tc>
          <w:tcPr>
            <w:tcW w:w="19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33E8D2" w14:textId="77777777" w:rsidR="00C9452C" w:rsidRDefault="00873B58">
            <w:pPr>
              <w:pStyle w:val="Standard"/>
              <w:spacing w:before="143"/>
              <w:ind w:left="178" w:right="169"/>
              <w:jc w:val="center"/>
              <w:rPr>
                <w:rFonts w:ascii="標楷體" w:eastAsia="標楷體" w:hAnsi="標楷體" w:cs="標楷體"/>
                <w:b/>
                <w:bCs/>
                <w:color w:val="000000"/>
                <w:sz w:val="24"/>
                <w:szCs w:val="24"/>
              </w:rPr>
            </w:pPr>
            <w:r>
              <w:rPr>
                <w:rFonts w:ascii="標楷體" w:eastAsia="標楷體" w:hAnsi="標楷體" w:cs="標楷體"/>
                <w:b/>
                <w:bCs/>
                <w:color w:val="000000"/>
                <w:sz w:val="24"/>
                <w:szCs w:val="24"/>
              </w:rPr>
              <w:t>參與教師</w:t>
            </w:r>
          </w:p>
          <w:p w14:paraId="7177B0FB" w14:textId="77777777" w:rsidR="00C9452C" w:rsidRDefault="00C9452C">
            <w:pPr>
              <w:pStyle w:val="Standard"/>
              <w:spacing w:before="143"/>
              <w:ind w:left="178" w:right="169"/>
              <w:jc w:val="center"/>
              <w:rPr>
                <w:rFonts w:ascii="標楷體" w:eastAsia="標楷體" w:hAnsi="標楷體" w:cs="標楷體"/>
                <w:b/>
                <w:bCs/>
                <w:color w:val="000000"/>
                <w:sz w:val="24"/>
                <w:szCs w:val="24"/>
              </w:rPr>
            </w:pPr>
          </w:p>
          <w:p w14:paraId="17CD6E38" w14:textId="77777777" w:rsidR="00C9452C" w:rsidRDefault="00C9452C">
            <w:pPr>
              <w:pStyle w:val="Standard"/>
              <w:spacing w:before="143"/>
              <w:ind w:left="178" w:right="169"/>
              <w:jc w:val="center"/>
              <w:rPr>
                <w:rFonts w:ascii="標楷體" w:eastAsia="標楷體" w:hAnsi="標楷體" w:cs="標楷體"/>
                <w:b/>
                <w:bCs/>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A1683" w14:textId="77777777" w:rsidR="00C9452C" w:rsidRDefault="00873B58">
            <w:pPr>
              <w:pStyle w:val="Standard"/>
              <w:tabs>
                <w:tab w:val="left" w:pos="2014"/>
                <w:tab w:val="left" w:pos="3956"/>
                <w:tab w:val="left" w:pos="6235"/>
              </w:tabs>
              <w:spacing w:before="143"/>
              <w:ind w:left="107"/>
              <w:jc w:val="center"/>
              <w:rPr>
                <w:rFonts w:ascii="標楷體" w:eastAsia="標楷體" w:hAnsi="標楷體" w:cs="標楷體"/>
                <w:color w:val="000000"/>
                <w:sz w:val="24"/>
                <w:szCs w:val="24"/>
              </w:rPr>
            </w:pPr>
            <w:r>
              <w:rPr>
                <w:rFonts w:ascii="標楷體" w:eastAsia="標楷體" w:hAnsi="標楷體" w:cs="標楷體"/>
                <w:color w:val="000000"/>
                <w:sz w:val="24"/>
                <w:szCs w:val="24"/>
              </w:rPr>
              <w:t>序號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0E73F7" w14:textId="77777777" w:rsidR="00C9452C" w:rsidRDefault="00873B58">
            <w:pPr>
              <w:pStyle w:val="Standard"/>
              <w:tabs>
                <w:tab w:val="left" w:pos="2015"/>
                <w:tab w:val="left" w:pos="3957"/>
                <w:tab w:val="left" w:pos="6236"/>
              </w:tabs>
              <w:spacing w:before="143" w:line="240" w:lineRule="exact"/>
              <w:ind w:left="108"/>
              <w:jc w:val="center"/>
              <w:rPr>
                <w:rFonts w:ascii="標楷體" w:eastAsia="標楷體" w:hAnsi="標楷體" w:cs="標楷體"/>
                <w:color w:val="000000"/>
                <w:sz w:val="24"/>
                <w:szCs w:val="24"/>
              </w:rPr>
            </w:pPr>
            <w:r>
              <w:rPr>
                <w:rFonts w:ascii="標楷體" w:eastAsia="標楷體" w:hAnsi="標楷體" w:cs="標楷體"/>
                <w:color w:val="000000"/>
                <w:sz w:val="24"/>
                <w:szCs w:val="24"/>
              </w:rPr>
              <w:t>教師姓名</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836C13" w14:textId="77777777" w:rsidR="00C9452C" w:rsidRDefault="00873B58">
            <w:pPr>
              <w:pStyle w:val="Standard"/>
              <w:tabs>
                <w:tab w:val="left" w:pos="2015"/>
                <w:tab w:val="left" w:pos="3957"/>
                <w:tab w:val="left" w:pos="6236"/>
              </w:tabs>
              <w:spacing w:before="143" w:line="120" w:lineRule="exact"/>
              <w:ind w:left="108"/>
              <w:jc w:val="center"/>
              <w:rPr>
                <w:rFonts w:ascii="標楷體" w:eastAsia="標楷體" w:hAnsi="標楷體" w:cs="標楷體"/>
                <w:color w:val="000000"/>
                <w:sz w:val="24"/>
                <w:szCs w:val="24"/>
              </w:rPr>
            </w:pPr>
            <w:r>
              <w:rPr>
                <w:rFonts w:ascii="標楷體" w:eastAsia="標楷體" w:hAnsi="標楷體" w:cs="標楷體"/>
                <w:color w:val="000000"/>
                <w:sz w:val="24"/>
                <w:szCs w:val="24"/>
              </w:rPr>
              <w:t>教師身分</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D5E83A" w14:textId="77777777" w:rsidR="00C9452C" w:rsidRDefault="00873B58">
            <w:pPr>
              <w:pStyle w:val="Standard"/>
              <w:tabs>
                <w:tab w:val="left" w:pos="2015"/>
                <w:tab w:val="left" w:pos="3957"/>
                <w:tab w:val="left" w:pos="6236"/>
              </w:tabs>
              <w:spacing w:before="143" w:line="120" w:lineRule="exact"/>
              <w:ind w:left="108"/>
              <w:jc w:val="center"/>
              <w:rPr>
                <w:rFonts w:ascii="標楷體" w:eastAsia="標楷體" w:hAnsi="標楷體" w:cs="標楷體"/>
                <w:color w:val="000000"/>
                <w:sz w:val="24"/>
                <w:szCs w:val="24"/>
              </w:rPr>
            </w:pPr>
            <w:r>
              <w:rPr>
                <w:rFonts w:ascii="標楷體" w:eastAsia="標楷體" w:hAnsi="標楷體" w:cs="標楷體"/>
                <w:color w:val="000000"/>
                <w:sz w:val="24"/>
                <w:szCs w:val="24"/>
              </w:rPr>
              <w:t>教授年級</w:t>
            </w:r>
          </w:p>
          <w:p w14:paraId="773AB772" w14:textId="77777777" w:rsidR="00C9452C" w:rsidRDefault="00873B58">
            <w:pPr>
              <w:pStyle w:val="Standard"/>
              <w:tabs>
                <w:tab w:val="left" w:pos="1907"/>
                <w:tab w:val="left" w:pos="3849"/>
                <w:tab w:val="left" w:pos="6128"/>
              </w:tabs>
              <w:spacing w:before="143"/>
              <w:jc w:val="center"/>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下拉式</w:t>
            </w:r>
            <w:r>
              <w:rPr>
                <w:rFonts w:ascii="標楷體" w:eastAsia="標楷體" w:hAnsi="標楷體" w:cs="標楷體"/>
                <w:color w:val="000000"/>
                <w:sz w:val="24"/>
                <w:szCs w:val="24"/>
              </w:rPr>
              <w:t>)</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C85B7" w14:textId="77777777" w:rsidR="00C9452C" w:rsidRDefault="00873B58">
            <w:pPr>
              <w:pStyle w:val="Standard"/>
              <w:tabs>
                <w:tab w:val="left" w:pos="1907"/>
                <w:tab w:val="left" w:pos="3849"/>
                <w:tab w:val="left" w:pos="6128"/>
              </w:tabs>
              <w:spacing w:before="143"/>
              <w:jc w:val="center"/>
              <w:rPr>
                <w:rFonts w:ascii="標楷體" w:eastAsia="標楷體" w:hAnsi="標楷體" w:cs="標楷體"/>
                <w:color w:val="000000"/>
                <w:sz w:val="24"/>
                <w:szCs w:val="24"/>
              </w:rPr>
            </w:pPr>
            <w:r>
              <w:rPr>
                <w:rFonts w:ascii="標楷體" w:eastAsia="標楷體" w:hAnsi="標楷體" w:cs="標楷體"/>
                <w:color w:val="000000"/>
                <w:sz w:val="24"/>
                <w:szCs w:val="24"/>
              </w:rPr>
              <w:t>領域</w:t>
            </w:r>
            <w:r>
              <w:rPr>
                <w:rFonts w:ascii="標楷體" w:eastAsia="標楷體" w:hAnsi="標楷體" w:cs="標楷體"/>
                <w:color w:val="000000"/>
                <w:sz w:val="24"/>
                <w:szCs w:val="24"/>
              </w:rPr>
              <w:t>/</w:t>
            </w:r>
            <w:r>
              <w:rPr>
                <w:rFonts w:ascii="標楷體" w:eastAsia="標楷體" w:hAnsi="標楷體" w:cs="標楷體"/>
                <w:color w:val="000000"/>
                <w:sz w:val="24"/>
                <w:szCs w:val="24"/>
              </w:rPr>
              <w:t>彈性學習課程</w:t>
            </w:r>
            <w:r>
              <w:rPr>
                <w:rFonts w:ascii="標楷體" w:eastAsia="標楷體" w:hAnsi="標楷體" w:cs="標楷體"/>
                <w:color w:val="000000"/>
                <w:sz w:val="24"/>
                <w:szCs w:val="24"/>
              </w:rPr>
              <w:t>(</w:t>
            </w:r>
            <w:r>
              <w:rPr>
                <w:rFonts w:ascii="標楷體" w:eastAsia="標楷體" w:hAnsi="標楷體" w:cs="標楷體"/>
                <w:color w:val="000000"/>
                <w:sz w:val="24"/>
                <w:szCs w:val="24"/>
              </w:rPr>
              <w:t>下拉式</w:t>
            </w:r>
            <w:r>
              <w:rPr>
                <w:rFonts w:ascii="標楷體" w:eastAsia="標楷體" w:hAnsi="標楷體" w:cs="標楷體"/>
                <w:color w:val="000000"/>
                <w:sz w:val="24"/>
                <w:szCs w:val="24"/>
              </w:rPr>
              <w:t>)</w:t>
            </w:r>
          </w:p>
        </w:tc>
      </w:tr>
      <w:tr w:rsidR="00C9452C" w14:paraId="2B9DD3A6" w14:textId="77777777">
        <w:tblPrEx>
          <w:tblCellMar>
            <w:top w:w="0" w:type="dxa"/>
            <w:bottom w:w="0" w:type="dxa"/>
          </w:tblCellMar>
        </w:tblPrEx>
        <w:trPr>
          <w:trHeight w:val="3186"/>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4FFC5" w14:textId="77777777" w:rsidR="00C9452C" w:rsidRDefault="00C9452C">
            <w:pPr>
              <w:rPr>
                <w:lang w:eastAsia="zh-T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51E22" w14:textId="77777777" w:rsidR="00C9452C" w:rsidRDefault="00873B58">
            <w:pPr>
              <w:pStyle w:val="Standard"/>
              <w:tabs>
                <w:tab w:val="left" w:pos="2014"/>
                <w:tab w:val="left" w:pos="3956"/>
                <w:tab w:val="left" w:pos="6235"/>
              </w:tabs>
              <w:spacing w:before="143"/>
              <w:ind w:left="107"/>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51B19B" w14:textId="77777777" w:rsidR="00C9452C" w:rsidRDefault="00C9452C">
            <w:pPr>
              <w:pStyle w:val="Standard"/>
              <w:tabs>
                <w:tab w:val="left" w:pos="2014"/>
                <w:tab w:val="left" w:pos="3956"/>
                <w:tab w:val="left" w:pos="6235"/>
              </w:tabs>
              <w:ind w:left="107"/>
              <w:rPr>
                <w:rFonts w:ascii="標楷體" w:eastAsia="標楷體" w:hAnsi="標楷體" w:cs="標楷體"/>
                <w:color w:val="00000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174414" w14:textId="77777777" w:rsidR="00C9452C" w:rsidRDefault="00873B58">
            <w:pPr>
              <w:pStyle w:val="Standard"/>
              <w:tabs>
                <w:tab w:val="left" w:pos="2014"/>
                <w:tab w:val="left" w:pos="3956"/>
                <w:tab w:val="left" w:pos="6235"/>
              </w:tabs>
              <w:spacing w:before="143"/>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主教</w:t>
            </w:r>
          </w:p>
          <w:p w14:paraId="7C9B72A7" w14:textId="77777777" w:rsidR="00C9452C" w:rsidRDefault="00873B58">
            <w:pPr>
              <w:pStyle w:val="Standard"/>
              <w:tabs>
                <w:tab w:val="left" w:pos="2014"/>
                <w:tab w:val="left" w:pos="3956"/>
                <w:tab w:val="left" w:pos="6235"/>
              </w:tabs>
              <w:spacing w:before="143"/>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協同</w:t>
            </w:r>
          </w:p>
          <w:p w14:paraId="728A6421" w14:textId="77777777" w:rsidR="00C9452C" w:rsidRDefault="00873B58">
            <w:pPr>
              <w:pStyle w:val="Standard"/>
              <w:tabs>
                <w:tab w:val="left" w:pos="2014"/>
                <w:tab w:val="left" w:pos="3956"/>
                <w:tab w:val="left" w:pos="6235"/>
              </w:tabs>
              <w:spacing w:before="143"/>
              <w:ind w:left="107"/>
              <w:rPr>
                <w:rFonts w:ascii="標楷體" w:eastAsia="標楷體" w:hAnsi="標楷體" w:cs="標楷體"/>
                <w:color w:val="000000"/>
                <w:sz w:val="24"/>
                <w:szCs w:val="24"/>
              </w:rPr>
            </w:pPr>
            <w:r>
              <w:rPr>
                <w:rFonts w:ascii="標楷體" w:eastAsia="標楷體" w:hAnsi="標楷體" w:cs="標楷體"/>
                <w:color w:val="000000"/>
                <w:sz w:val="24"/>
                <w:szCs w:val="24"/>
              </w:rPr>
              <w:t>（必須是本土語文領域）</w:t>
            </w:r>
          </w:p>
          <w:p w14:paraId="423042BE"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藝師</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7D5D7F"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一年級</w:t>
            </w:r>
          </w:p>
          <w:p w14:paraId="7478AF3E"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二年級</w:t>
            </w:r>
          </w:p>
          <w:p w14:paraId="54E7E31F"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三年級</w:t>
            </w:r>
          </w:p>
          <w:p w14:paraId="5F00F101"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四年級</w:t>
            </w:r>
          </w:p>
          <w:p w14:paraId="422A9DE9"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五年級</w:t>
            </w:r>
          </w:p>
          <w:p w14:paraId="77F8D8B8"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六年級</w:t>
            </w:r>
          </w:p>
          <w:p w14:paraId="209F0C52"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七年級</w:t>
            </w:r>
          </w:p>
          <w:p w14:paraId="10A87AD6"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八年級</w:t>
            </w:r>
          </w:p>
          <w:p w14:paraId="2A7D1D70" w14:textId="77777777" w:rsidR="00C9452C" w:rsidRDefault="00873B58">
            <w:pPr>
              <w:pStyle w:val="Standard"/>
              <w:tabs>
                <w:tab w:val="left" w:pos="2014"/>
                <w:tab w:val="left" w:pos="3956"/>
                <w:tab w:val="left" w:pos="6235"/>
              </w:tabs>
              <w:spacing w:before="143"/>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九年級</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DF2649"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國語文</w:t>
            </w:r>
          </w:p>
          <w:p w14:paraId="37CC74C5"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數學</w:t>
            </w:r>
          </w:p>
          <w:p w14:paraId="39A87086"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生活課程</w:t>
            </w:r>
            <w:r>
              <w:rPr>
                <w:rFonts w:ascii="標楷體" w:eastAsia="標楷體" w:hAnsi="標楷體" w:cs="標楷體"/>
                <w:color w:val="000000"/>
                <w:sz w:val="24"/>
                <w:szCs w:val="24"/>
              </w:rPr>
              <w:t>(</w:t>
            </w:r>
            <w:r>
              <w:rPr>
                <w:rFonts w:ascii="標楷體" w:eastAsia="標楷體" w:hAnsi="標楷體" w:cs="標楷體"/>
                <w:color w:val="000000"/>
                <w:sz w:val="24"/>
                <w:szCs w:val="24"/>
              </w:rPr>
              <w:t>第</w:t>
            </w:r>
            <w:r>
              <w:rPr>
                <w:rFonts w:ascii="標楷體" w:eastAsia="標楷體" w:hAnsi="標楷體" w:cs="標楷體"/>
                <w:color w:val="000000"/>
                <w:sz w:val="24"/>
                <w:szCs w:val="24"/>
              </w:rPr>
              <w:t>1</w:t>
            </w:r>
            <w:r>
              <w:rPr>
                <w:rFonts w:ascii="標楷體" w:eastAsia="標楷體" w:hAnsi="標楷體" w:cs="標楷體"/>
                <w:color w:val="000000"/>
                <w:sz w:val="24"/>
                <w:szCs w:val="24"/>
              </w:rPr>
              <w:t>學習階段</w:t>
            </w:r>
            <w:r>
              <w:rPr>
                <w:rFonts w:ascii="標楷體" w:eastAsia="標楷體" w:hAnsi="標楷體" w:cs="標楷體"/>
                <w:color w:val="000000"/>
                <w:sz w:val="24"/>
                <w:szCs w:val="24"/>
              </w:rPr>
              <w:t>)</w:t>
            </w:r>
          </w:p>
          <w:p w14:paraId="0DF19F0C"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自然科學</w:t>
            </w:r>
          </w:p>
          <w:p w14:paraId="096F4516"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社會</w:t>
            </w:r>
          </w:p>
          <w:p w14:paraId="0CBA198A"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綜合活動</w:t>
            </w:r>
          </w:p>
          <w:p w14:paraId="5A726D9E"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藝術</w:t>
            </w:r>
          </w:p>
          <w:p w14:paraId="72E41FDC"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健康與體育</w:t>
            </w:r>
          </w:p>
          <w:p w14:paraId="34A7367B"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科技</w:t>
            </w:r>
          </w:p>
          <w:p w14:paraId="0DE1D465"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彈性學習課程</w:t>
            </w:r>
          </w:p>
        </w:tc>
      </w:tr>
      <w:tr w:rsidR="00C9452C" w14:paraId="1C9D5EC6" w14:textId="77777777">
        <w:tblPrEx>
          <w:tblCellMar>
            <w:top w:w="0" w:type="dxa"/>
            <w:bottom w:w="0" w:type="dxa"/>
          </w:tblCellMar>
        </w:tblPrEx>
        <w:trPr>
          <w:trHeight w:val="416"/>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CD608B" w14:textId="77777777" w:rsidR="00C9452C" w:rsidRDefault="00C9452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FD9B26" w14:textId="77777777" w:rsidR="00C9452C" w:rsidRDefault="00873B58">
            <w:pPr>
              <w:pStyle w:val="Standard"/>
              <w:tabs>
                <w:tab w:val="left" w:pos="2014"/>
                <w:tab w:val="left" w:pos="3956"/>
                <w:tab w:val="left" w:pos="6235"/>
              </w:tabs>
              <w:spacing w:before="143"/>
              <w:ind w:left="107"/>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p w14:paraId="3935D4CD" w14:textId="77777777" w:rsidR="00C9452C" w:rsidRDefault="00873B58">
            <w:pPr>
              <w:pStyle w:val="Standard"/>
              <w:tabs>
                <w:tab w:val="left" w:pos="2014"/>
                <w:tab w:val="left" w:pos="3956"/>
                <w:tab w:val="left" w:pos="6235"/>
              </w:tabs>
              <w:spacing w:before="143"/>
              <w:ind w:left="107"/>
              <w:jc w:val="center"/>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以下視需求增列</w:t>
            </w:r>
            <w:r>
              <w:rPr>
                <w:rFonts w:ascii="標楷體" w:eastAsia="標楷體" w:hAnsi="標楷體" w:cs="標楷體"/>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3187B3" w14:textId="77777777" w:rsidR="00C9452C" w:rsidRDefault="00C9452C">
            <w:pPr>
              <w:pStyle w:val="Standard"/>
              <w:tabs>
                <w:tab w:val="left" w:pos="2014"/>
                <w:tab w:val="left" w:pos="3956"/>
                <w:tab w:val="left" w:pos="6235"/>
              </w:tabs>
              <w:ind w:left="107"/>
              <w:jc w:val="both"/>
              <w:rPr>
                <w:rFonts w:ascii="標楷體" w:eastAsia="標楷體" w:hAnsi="標楷體" w:cs="標楷體"/>
                <w:color w:val="00000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2FC5F4" w14:textId="77777777" w:rsidR="00C9452C" w:rsidRDefault="00873B58">
            <w:pPr>
              <w:pStyle w:val="Standard"/>
              <w:tabs>
                <w:tab w:val="left" w:pos="2014"/>
                <w:tab w:val="left" w:pos="3956"/>
                <w:tab w:val="left" w:pos="6235"/>
              </w:tabs>
              <w:spacing w:before="143"/>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主教</w:t>
            </w:r>
          </w:p>
          <w:p w14:paraId="77C9F901" w14:textId="77777777" w:rsidR="00C9452C" w:rsidRDefault="00873B58">
            <w:pPr>
              <w:pStyle w:val="Standard"/>
              <w:tabs>
                <w:tab w:val="left" w:pos="2014"/>
                <w:tab w:val="left" w:pos="3956"/>
                <w:tab w:val="left" w:pos="6235"/>
              </w:tabs>
              <w:spacing w:before="143"/>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協同</w:t>
            </w:r>
          </w:p>
          <w:p w14:paraId="1A6293A0" w14:textId="77777777" w:rsidR="00C9452C" w:rsidRDefault="00873B58">
            <w:pPr>
              <w:pStyle w:val="Standard"/>
              <w:tabs>
                <w:tab w:val="left" w:pos="2014"/>
                <w:tab w:val="left" w:pos="3956"/>
                <w:tab w:val="left" w:pos="6235"/>
              </w:tabs>
              <w:spacing w:before="143"/>
              <w:ind w:left="107"/>
              <w:rPr>
                <w:rFonts w:ascii="標楷體" w:eastAsia="標楷體" w:hAnsi="標楷體" w:cs="標楷體"/>
                <w:color w:val="000000"/>
                <w:sz w:val="24"/>
                <w:szCs w:val="24"/>
              </w:rPr>
            </w:pPr>
            <w:r>
              <w:rPr>
                <w:rFonts w:ascii="標楷體" w:eastAsia="標楷體" w:hAnsi="標楷體" w:cs="標楷體"/>
                <w:color w:val="000000"/>
                <w:sz w:val="24"/>
                <w:szCs w:val="24"/>
              </w:rPr>
              <w:t>（必須是本土語文領域）</w:t>
            </w:r>
          </w:p>
          <w:p w14:paraId="52C62921" w14:textId="77777777" w:rsidR="00C9452C" w:rsidRDefault="00873B58">
            <w:pPr>
              <w:pStyle w:val="Standard"/>
              <w:tabs>
                <w:tab w:val="left" w:pos="2014"/>
                <w:tab w:val="left" w:pos="3956"/>
                <w:tab w:val="left" w:pos="6235"/>
              </w:tabs>
              <w:spacing w:before="143"/>
              <w:ind w:left="107"/>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藝師</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4C62F"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一年級</w:t>
            </w:r>
          </w:p>
          <w:p w14:paraId="78D3C1D4"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二年級</w:t>
            </w:r>
          </w:p>
          <w:p w14:paraId="6EBFCA2A"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三年級</w:t>
            </w:r>
          </w:p>
          <w:p w14:paraId="4EBB99AE"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四年級</w:t>
            </w:r>
          </w:p>
          <w:p w14:paraId="0E037BC2"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五年級</w:t>
            </w:r>
          </w:p>
          <w:p w14:paraId="36AF8942"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六年級</w:t>
            </w:r>
          </w:p>
          <w:p w14:paraId="07318345"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七年級</w:t>
            </w:r>
          </w:p>
          <w:p w14:paraId="11859CD3"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八年級</w:t>
            </w:r>
          </w:p>
          <w:p w14:paraId="4DDE0B51" w14:textId="77777777" w:rsidR="00C9452C" w:rsidRDefault="00873B58">
            <w:pPr>
              <w:pStyle w:val="Standard"/>
              <w:tabs>
                <w:tab w:val="left" w:pos="2014"/>
                <w:tab w:val="left" w:pos="3956"/>
                <w:tab w:val="left" w:pos="6235"/>
              </w:tabs>
              <w:spacing w:before="143"/>
              <w:ind w:left="107"/>
              <w:jc w:val="both"/>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w:t>
            </w:r>
            <w:r>
              <w:rPr>
                <w:rFonts w:ascii="標楷體" w:eastAsia="標楷體" w:hAnsi="標楷體" w:cs="標楷體"/>
                <w:color w:val="000000"/>
                <w:sz w:val="24"/>
                <w:szCs w:val="24"/>
              </w:rPr>
              <w:t>九年級</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64F2E6"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w:t>
            </w:r>
            <w:r>
              <w:rPr>
                <w:rFonts w:ascii="標楷體" w:eastAsia="標楷體" w:hAnsi="標楷體" w:cs="標楷體"/>
                <w:color w:val="000000"/>
                <w:sz w:val="24"/>
                <w:szCs w:val="24"/>
              </w:rPr>
              <w:t>國語文</w:t>
            </w:r>
          </w:p>
          <w:p w14:paraId="6DC73E8A"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數學</w:t>
            </w:r>
          </w:p>
          <w:p w14:paraId="0FB71DEF"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生活課程</w:t>
            </w:r>
            <w:r>
              <w:rPr>
                <w:rFonts w:ascii="標楷體" w:eastAsia="標楷體" w:hAnsi="標楷體" w:cs="標楷體"/>
                <w:color w:val="000000"/>
                <w:sz w:val="24"/>
                <w:szCs w:val="24"/>
              </w:rPr>
              <w:t>(</w:t>
            </w:r>
            <w:r>
              <w:rPr>
                <w:rFonts w:ascii="標楷體" w:eastAsia="標楷體" w:hAnsi="標楷體" w:cs="標楷體"/>
                <w:color w:val="000000"/>
                <w:sz w:val="24"/>
                <w:szCs w:val="24"/>
              </w:rPr>
              <w:t>第</w:t>
            </w:r>
            <w:r>
              <w:rPr>
                <w:rFonts w:ascii="標楷體" w:eastAsia="標楷體" w:hAnsi="標楷體" w:cs="標楷體"/>
                <w:color w:val="000000"/>
                <w:sz w:val="24"/>
                <w:szCs w:val="24"/>
              </w:rPr>
              <w:t>1</w:t>
            </w:r>
            <w:r>
              <w:rPr>
                <w:rFonts w:ascii="標楷體" w:eastAsia="標楷體" w:hAnsi="標楷體" w:cs="標楷體"/>
                <w:color w:val="000000"/>
                <w:sz w:val="24"/>
                <w:szCs w:val="24"/>
              </w:rPr>
              <w:t>學習階段</w:t>
            </w:r>
            <w:r>
              <w:rPr>
                <w:rFonts w:ascii="標楷體" w:eastAsia="標楷體" w:hAnsi="標楷體" w:cs="標楷體"/>
                <w:color w:val="000000"/>
                <w:sz w:val="24"/>
                <w:szCs w:val="24"/>
              </w:rPr>
              <w:t>)</w:t>
            </w:r>
          </w:p>
          <w:p w14:paraId="7F041F94"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自然科學</w:t>
            </w:r>
          </w:p>
          <w:p w14:paraId="5C3C7516"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社會</w:t>
            </w:r>
          </w:p>
          <w:p w14:paraId="1664C4CE"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綜合活動</w:t>
            </w:r>
          </w:p>
          <w:p w14:paraId="32DED752"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藝術</w:t>
            </w:r>
          </w:p>
          <w:p w14:paraId="29F73F61"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健康與體育</w:t>
            </w:r>
          </w:p>
          <w:p w14:paraId="0D4736DF"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科技</w:t>
            </w:r>
          </w:p>
          <w:p w14:paraId="0010B932" w14:textId="77777777" w:rsidR="00C9452C" w:rsidRDefault="00873B58">
            <w:pPr>
              <w:pStyle w:val="Standard"/>
              <w:tabs>
                <w:tab w:val="left" w:pos="2014"/>
                <w:tab w:val="left" w:pos="3956"/>
                <w:tab w:val="left" w:pos="6235"/>
              </w:tabs>
              <w:ind w:left="107"/>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w:t>
            </w:r>
            <w:r>
              <w:rPr>
                <w:rFonts w:ascii="標楷體" w:eastAsia="標楷體" w:hAnsi="標楷體" w:cs="標楷體"/>
                <w:color w:val="000000"/>
                <w:sz w:val="24"/>
                <w:szCs w:val="24"/>
              </w:rPr>
              <w:t>彈性學習課程</w:t>
            </w:r>
          </w:p>
        </w:tc>
      </w:tr>
      <w:tr w:rsidR="00C9452C" w14:paraId="003BFE90" w14:textId="77777777">
        <w:tblPrEx>
          <w:tblCellMar>
            <w:top w:w="0" w:type="dxa"/>
            <w:bottom w:w="0" w:type="dxa"/>
          </w:tblCellMar>
        </w:tblPrEx>
        <w:trPr>
          <w:trHeight w:val="600"/>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49A0D4" w14:textId="77777777" w:rsidR="00C9452C" w:rsidRDefault="00C9452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ABD6C3" w14:textId="77777777" w:rsidR="00C9452C" w:rsidRDefault="00873B58">
            <w:pPr>
              <w:pStyle w:val="Standard"/>
              <w:tabs>
                <w:tab w:val="left" w:pos="2014"/>
                <w:tab w:val="left" w:pos="3956"/>
                <w:tab w:val="left" w:pos="6235"/>
              </w:tabs>
              <w:spacing w:before="143"/>
              <w:ind w:left="107"/>
              <w:jc w:val="both"/>
              <w:rPr>
                <w:rFonts w:ascii="標楷體" w:eastAsia="標楷體" w:hAnsi="標楷體" w:cs="標楷體"/>
                <w:color w:val="000000"/>
                <w:sz w:val="24"/>
                <w:szCs w:val="24"/>
              </w:rPr>
            </w:pPr>
            <w:r>
              <w:rPr>
                <w:rFonts w:ascii="標楷體" w:eastAsia="標楷體" w:hAnsi="標楷體" w:cs="標楷體"/>
                <w:color w:val="000000"/>
                <w:sz w:val="24"/>
                <w:szCs w:val="24"/>
              </w:rPr>
              <w:t>總計</w:t>
            </w:r>
          </w:p>
        </w:tc>
        <w:tc>
          <w:tcPr>
            <w:tcW w:w="70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5A9FFA" w14:textId="77777777" w:rsidR="00C9452C" w:rsidRDefault="00873B58">
            <w:pPr>
              <w:pStyle w:val="Standard"/>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系統自動加總</w:t>
            </w:r>
            <w:r>
              <w:rPr>
                <w:rFonts w:ascii="標楷體" w:eastAsia="標楷體" w:hAnsi="標楷體" w:cs="標楷體"/>
                <w:color w:val="000000"/>
                <w:sz w:val="24"/>
                <w:szCs w:val="24"/>
              </w:rPr>
              <w:t>)</w:t>
            </w:r>
          </w:p>
          <w:p w14:paraId="05B808F3" w14:textId="77777777" w:rsidR="00C9452C" w:rsidRDefault="00873B58">
            <w:pPr>
              <w:pStyle w:val="Standard"/>
              <w:tabs>
                <w:tab w:val="left" w:pos="2014"/>
                <w:tab w:val="left" w:pos="3956"/>
                <w:tab w:val="left" w:pos="6235"/>
              </w:tabs>
              <w:ind w:left="107"/>
            </w:pPr>
            <w:r>
              <w:rPr>
                <w:rFonts w:ascii="標楷體" w:eastAsia="標楷體" w:hAnsi="標楷體" w:cs="標楷體"/>
                <w:color w:val="000000"/>
                <w:sz w:val="24"/>
                <w:szCs w:val="24"/>
              </w:rPr>
              <w:t>共</w:t>
            </w:r>
            <w:r>
              <w:rPr>
                <w:rFonts w:ascii="標楷體" w:eastAsia="標楷體" w:hAnsi="標楷體" w:cs="標楷體"/>
                <w:color w:val="000000"/>
                <w:sz w:val="24"/>
                <w:szCs w:val="24"/>
              </w:rPr>
              <w:t>__</w:t>
            </w:r>
            <w:r>
              <w:rPr>
                <w:rFonts w:ascii="標楷體" w:eastAsia="標楷體" w:hAnsi="標楷體" w:cs="標楷體"/>
                <w:color w:val="000000"/>
                <w:sz w:val="24"/>
                <w:szCs w:val="24"/>
              </w:rPr>
              <w:t>位教師，其中領域課程中，</w:t>
            </w:r>
            <w:r>
              <w:rPr>
                <w:rFonts w:ascii="標楷體" w:eastAsia="標楷體" w:hAnsi="標楷體" w:cs="標楷體"/>
                <w:color w:val="000000"/>
                <w:sz w:val="24"/>
                <w:szCs w:val="24"/>
              </w:rPr>
              <w:t>□</w:t>
            </w:r>
            <w:r>
              <w:rPr>
                <w:rFonts w:ascii="標楷體" w:eastAsia="標楷體" w:hAnsi="標楷體" w:cs="標楷體"/>
                <w:color w:val="000000"/>
                <w:sz w:val="24"/>
                <w:szCs w:val="24"/>
              </w:rPr>
              <w:t>國語文</w:t>
            </w:r>
            <w:r>
              <w:rPr>
                <w:rFonts w:ascii="標楷體" w:eastAsia="標楷體" w:hAnsi="標楷體" w:cs="標楷體"/>
                <w:color w:val="000000"/>
                <w:sz w:val="24"/>
                <w:szCs w:val="24"/>
              </w:rPr>
              <w:t>__</w:t>
            </w:r>
            <w:r>
              <w:rPr>
                <w:rFonts w:ascii="標楷體" w:eastAsia="標楷體" w:hAnsi="標楷體" w:cs="標楷體"/>
                <w:color w:val="000000"/>
                <w:szCs w:val="24"/>
              </w:rPr>
              <w:t>位</w:t>
            </w:r>
            <w:r>
              <w:rPr>
                <w:rFonts w:ascii="標楷體" w:eastAsia="標楷體" w:hAnsi="標楷體" w:cs="標楷體"/>
                <w:color w:val="000000"/>
                <w:sz w:val="24"/>
                <w:szCs w:val="24"/>
              </w:rPr>
              <w:t>□</w:t>
            </w:r>
            <w:r>
              <w:rPr>
                <w:rFonts w:ascii="標楷體" w:eastAsia="標楷體" w:hAnsi="標楷體" w:cs="標楷體"/>
                <w:color w:val="000000"/>
                <w:sz w:val="24"/>
                <w:szCs w:val="24"/>
              </w:rPr>
              <w:t>數學</w:t>
            </w:r>
            <w:r>
              <w:rPr>
                <w:rFonts w:ascii="標楷體" w:eastAsia="標楷體" w:hAnsi="標楷體" w:cs="標楷體"/>
                <w:color w:val="000000"/>
                <w:sz w:val="24"/>
                <w:szCs w:val="24"/>
              </w:rPr>
              <w:t>__</w:t>
            </w:r>
            <w:r>
              <w:rPr>
                <w:rFonts w:ascii="標楷體" w:eastAsia="標楷體" w:hAnsi="標楷體" w:cs="標楷體"/>
                <w:color w:val="000000"/>
                <w:szCs w:val="24"/>
              </w:rPr>
              <w:t>位</w:t>
            </w:r>
            <w:r>
              <w:rPr>
                <w:rFonts w:ascii="標楷體" w:eastAsia="標楷體" w:hAnsi="標楷體" w:cs="標楷體"/>
                <w:color w:val="000000"/>
                <w:sz w:val="24"/>
                <w:szCs w:val="24"/>
              </w:rPr>
              <w:t>□</w:t>
            </w:r>
            <w:r>
              <w:rPr>
                <w:rFonts w:ascii="標楷體" w:eastAsia="標楷體" w:hAnsi="標楷體" w:cs="標楷體"/>
                <w:color w:val="000000"/>
                <w:sz w:val="24"/>
                <w:szCs w:val="24"/>
              </w:rPr>
              <w:t>生活課程</w:t>
            </w:r>
            <w:r>
              <w:rPr>
                <w:rFonts w:ascii="標楷體" w:eastAsia="標楷體" w:hAnsi="標楷體" w:cs="標楷體"/>
                <w:color w:val="000000"/>
                <w:sz w:val="24"/>
                <w:szCs w:val="24"/>
              </w:rPr>
              <w:t>(</w:t>
            </w:r>
            <w:r>
              <w:rPr>
                <w:rFonts w:ascii="標楷體" w:eastAsia="標楷體" w:hAnsi="標楷體" w:cs="標楷體"/>
                <w:color w:val="000000"/>
                <w:sz w:val="24"/>
                <w:szCs w:val="24"/>
              </w:rPr>
              <w:t>第</w:t>
            </w:r>
            <w:r>
              <w:rPr>
                <w:rFonts w:ascii="標楷體" w:eastAsia="標楷體" w:hAnsi="標楷體" w:cs="標楷體"/>
                <w:color w:val="000000"/>
                <w:sz w:val="24"/>
                <w:szCs w:val="24"/>
              </w:rPr>
              <w:t>1</w:t>
            </w:r>
            <w:r>
              <w:rPr>
                <w:rFonts w:ascii="標楷體" w:eastAsia="標楷體" w:hAnsi="標楷體" w:cs="標楷體"/>
                <w:color w:val="000000"/>
                <w:sz w:val="24"/>
                <w:szCs w:val="24"/>
              </w:rPr>
              <w:t>學習階段</w:t>
            </w:r>
            <w:r>
              <w:rPr>
                <w:rFonts w:ascii="標楷體" w:eastAsia="標楷體" w:hAnsi="標楷體" w:cs="標楷體"/>
                <w:color w:val="000000"/>
                <w:sz w:val="24"/>
                <w:szCs w:val="24"/>
              </w:rPr>
              <w:t>) __</w:t>
            </w:r>
            <w:r>
              <w:rPr>
                <w:rFonts w:ascii="標楷體" w:eastAsia="標楷體" w:hAnsi="標楷體" w:cs="標楷體"/>
                <w:color w:val="000000"/>
                <w:szCs w:val="24"/>
              </w:rPr>
              <w:t>位</w:t>
            </w:r>
            <w:r>
              <w:rPr>
                <w:rFonts w:ascii="標楷體" w:eastAsia="標楷體" w:hAnsi="標楷體" w:cs="標楷體"/>
                <w:color w:val="000000"/>
                <w:sz w:val="24"/>
                <w:szCs w:val="24"/>
              </w:rPr>
              <w:t>□</w:t>
            </w:r>
            <w:r>
              <w:rPr>
                <w:rFonts w:ascii="標楷體" w:eastAsia="標楷體" w:hAnsi="標楷體" w:cs="標楷體"/>
                <w:color w:val="000000"/>
                <w:sz w:val="24"/>
                <w:szCs w:val="24"/>
              </w:rPr>
              <w:t>自然科學</w:t>
            </w:r>
            <w:r>
              <w:rPr>
                <w:rFonts w:ascii="標楷體" w:eastAsia="標楷體" w:hAnsi="標楷體" w:cs="標楷體"/>
                <w:color w:val="000000"/>
                <w:sz w:val="24"/>
                <w:szCs w:val="24"/>
              </w:rPr>
              <w:t>__</w:t>
            </w:r>
            <w:r>
              <w:rPr>
                <w:rFonts w:ascii="標楷體" w:eastAsia="標楷體" w:hAnsi="標楷體" w:cs="標楷體"/>
                <w:color w:val="000000"/>
                <w:szCs w:val="24"/>
              </w:rPr>
              <w:t>位</w:t>
            </w:r>
            <w:r>
              <w:rPr>
                <w:rFonts w:ascii="標楷體" w:eastAsia="標楷體" w:hAnsi="標楷體" w:cs="標楷體"/>
                <w:color w:val="000000"/>
                <w:sz w:val="24"/>
                <w:szCs w:val="24"/>
              </w:rPr>
              <w:t>□</w:t>
            </w:r>
            <w:r>
              <w:rPr>
                <w:rFonts w:ascii="標楷體" w:eastAsia="標楷體" w:hAnsi="標楷體" w:cs="標楷體"/>
                <w:color w:val="000000"/>
                <w:sz w:val="24"/>
                <w:szCs w:val="24"/>
              </w:rPr>
              <w:t>社會</w:t>
            </w:r>
            <w:r>
              <w:rPr>
                <w:rFonts w:ascii="標楷體" w:eastAsia="標楷體" w:hAnsi="標楷體" w:cs="標楷體"/>
                <w:color w:val="000000"/>
                <w:sz w:val="24"/>
                <w:szCs w:val="24"/>
              </w:rPr>
              <w:t>__</w:t>
            </w:r>
            <w:r>
              <w:rPr>
                <w:rFonts w:ascii="標楷體" w:eastAsia="標楷體" w:hAnsi="標楷體" w:cs="標楷體"/>
                <w:color w:val="000000"/>
                <w:szCs w:val="24"/>
              </w:rPr>
              <w:t>位</w:t>
            </w:r>
            <w:r>
              <w:rPr>
                <w:rFonts w:ascii="標楷體" w:eastAsia="標楷體" w:hAnsi="標楷體" w:cs="標楷體"/>
                <w:color w:val="000000"/>
                <w:sz w:val="24"/>
                <w:szCs w:val="24"/>
              </w:rPr>
              <w:t>□</w:t>
            </w:r>
            <w:r>
              <w:rPr>
                <w:rFonts w:ascii="標楷體" w:eastAsia="標楷體" w:hAnsi="標楷體" w:cs="標楷體"/>
                <w:color w:val="000000"/>
                <w:sz w:val="24"/>
                <w:szCs w:val="24"/>
              </w:rPr>
              <w:t>綜合活動</w:t>
            </w:r>
            <w:r>
              <w:rPr>
                <w:rFonts w:ascii="標楷體" w:eastAsia="標楷體" w:hAnsi="標楷體" w:cs="標楷體"/>
                <w:color w:val="000000"/>
                <w:sz w:val="24"/>
                <w:szCs w:val="24"/>
              </w:rPr>
              <w:t>__</w:t>
            </w:r>
            <w:r>
              <w:rPr>
                <w:rFonts w:ascii="標楷體" w:eastAsia="標楷體" w:hAnsi="標楷體" w:cs="標楷體"/>
                <w:color w:val="000000"/>
                <w:szCs w:val="24"/>
              </w:rPr>
              <w:t>位</w:t>
            </w:r>
            <w:r>
              <w:rPr>
                <w:rFonts w:ascii="標楷體" w:eastAsia="標楷體" w:hAnsi="標楷體" w:cs="標楷體"/>
                <w:color w:val="000000"/>
                <w:sz w:val="24"/>
                <w:szCs w:val="24"/>
              </w:rPr>
              <w:t>□</w:t>
            </w:r>
            <w:r>
              <w:rPr>
                <w:rFonts w:ascii="標楷體" w:eastAsia="標楷體" w:hAnsi="標楷體" w:cs="標楷體"/>
                <w:color w:val="000000"/>
                <w:sz w:val="24"/>
                <w:szCs w:val="24"/>
              </w:rPr>
              <w:t>藝術</w:t>
            </w:r>
            <w:r>
              <w:rPr>
                <w:rFonts w:ascii="標楷體" w:eastAsia="標楷體" w:hAnsi="標楷體" w:cs="標楷體"/>
                <w:color w:val="000000"/>
                <w:sz w:val="24"/>
                <w:szCs w:val="24"/>
              </w:rPr>
              <w:t>__</w:t>
            </w:r>
            <w:r>
              <w:rPr>
                <w:rFonts w:ascii="標楷體" w:eastAsia="標楷體" w:hAnsi="標楷體" w:cs="標楷體"/>
                <w:color w:val="000000"/>
                <w:szCs w:val="24"/>
              </w:rPr>
              <w:t>位</w:t>
            </w:r>
            <w:r>
              <w:rPr>
                <w:rFonts w:ascii="標楷體" w:eastAsia="標楷體" w:hAnsi="標楷體" w:cs="標楷體"/>
                <w:color w:val="000000"/>
                <w:sz w:val="24"/>
                <w:szCs w:val="24"/>
              </w:rPr>
              <w:t>□</w:t>
            </w:r>
            <w:r>
              <w:rPr>
                <w:rFonts w:ascii="標楷體" w:eastAsia="標楷體" w:hAnsi="標楷體" w:cs="標楷體"/>
                <w:color w:val="000000"/>
                <w:sz w:val="24"/>
                <w:szCs w:val="24"/>
              </w:rPr>
              <w:t>健康與體育</w:t>
            </w:r>
            <w:r>
              <w:rPr>
                <w:rFonts w:ascii="標楷體" w:eastAsia="標楷體" w:hAnsi="標楷體" w:cs="標楷體"/>
                <w:color w:val="000000"/>
                <w:sz w:val="24"/>
                <w:szCs w:val="24"/>
              </w:rPr>
              <w:t>__</w:t>
            </w:r>
            <w:r>
              <w:rPr>
                <w:rFonts w:ascii="標楷體" w:eastAsia="標楷體" w:hAnsi="標楷體" w:cs="標楷體"/>
                <w:color w:val="000000"/>
                <w:szCs w:val="24"/>
              </w:rPr>
              <w:t>位</w:t>
            </w:r>
            <w:r>
              <w:rPr>
                <w:rFonts w:ascii="標楷體" w:eastAsia="標楷體" w:hAnsi="標楷體" w:cs="標楷體"/>
                <w:color w:val="000000"/>
                <w:sz w:val="24"/>
                <w:szCs w:val="24"/>
              </w:rPr>
              <w:t>□</w:t>
            </w:r>
            <w:r>
              <w:rPr>
                <w:rFonts w:ascii="標楷體" w:eastAsia="標楷體" w:hAnsi="標楷體" w:cs="標楷體"/>
                <w:color w:val="000000"/>
                <w:sz w:val="24"/>
                <w:szCs w:val="24"/>
              </w:rPr>
              <w:t>科技</w:t>
            </w:r>
            <w:r>
              <w:rPr>
                <w:rFonts w:ascii="標楷體" w:eastAsia="標楷體" w:hAnsi="標楷體" w:cs="標楷體"/>
                <w:color w:val="000000"/>
                <w:sz w:val="24"/>
                <w:szCs w:val="24"/>
              </w:rPr>
              <w:t>__</w:t>
            </w:r>
            <w:r>
              <w:rPr>
                <w:rFonts w:ascii="標楷體" w:eastAsia="標楷體" w:hAnsi="標楷體" w:cs="標楷體"/>
                <w:color w:val="000000"/>
                <w:szCs w:val="24"/>
              </w:rPr>
              <w:t>位</w:t>
            </w:r>
          </w:p>
        </w:tc>
      </w:tr>
      <w:tr w:rsidR="00C9452C" w14:paraId="494D1B45" w14:textId="77777777">
        <w:tblPrEx>
          <w:tblCellMar>
            <w:top w:w="0" w:type="dxa"/>
            <w:bottom w:w="0" w:type="dxa"/>
          </w:tblCellMar>
        </w:tblPrEx>
        <w:trPr>
          <w:trHeight w:val="600"/>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A19B34" w14:textId="77777777" w:rsidR="00C9452C" w:rsidRDefault="00C9452C">
            <w:pPr>
              <w:rPr>
                <w:lang w:eastAsia="zh-TW"/>
              </w:rPr>
            </w:pPr>
          </w:p>
        </w:tc>
        <w:tc>
          <w:tcPr>
            <w:tcW w:w="79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BD8E9" w14:textId="77777777" w:rsidR="00C9452C" w:rsidRDefault="00873B58">
            <w:pPr>
              <w:pStyle w:val="Standard"/>
              <w:rPr>
                <w:rFonts w:ascii="標楷體" w:eastAsia="標楷體" w:hAnsi="標楷體" w:cs="新細明體"/>
                <w:color w:val="000000"/>
                <w:sz w:val="24"/>
                <w:szCs w:val="24"/>
              </w:rPr>
            </w:pPr>
            <w:r>
              <w:rPr>
                <w:rFonts w:ascii="標楷體" w:eastAsia="標楷體" w:hAnsi="標楷體" w:cs="新細明體"/>
                <w:color w:val="000000"/>
                <w:sz w:val="24"/>
                <w:szCs w:val="24"/>
              </w:rPr>
              <w:t>□</w:t>
            </w:r>
            <w:r>
              <w:rPr>
                <w:rFonts w:ascii="標楷體" w:eastAsia="標楷體" w:hAnsi="標楷體" w:cs="新細明體"/>
                <w:color w:val="000000"/>
                <w:sz w:val="24"/>
                <w:szCs w:val="24"/>
              </w:rPr>
              <w:t>以上</w:t>
            </w:r>
            <w:proofErr w:type="gramStart"/>
            <w:r>
              <w:rPr>
                <w:rFonts w:ascii="標楷體" w:eastAsia="標楷體" w:hAnsi="標楷體" w:cs="新細明體"/>
                <w:color w:val="000000"/>
                <w:sz w:val="24"/>
                <w:szCs w:val="24"/>
              </w:rPr>
              <w:t>教師均已知悉</w:t>
            </w:r>
            <w:proofErr w:type="gramEnd"/>
            <w:r>
              <w:rPr>
                <w:rFonts w:ascii="標楷體" w:eastAsia="標楷體" w:hAnsi="標楷體" w:cs="新細明體"/>
                <w:color w:val="000000"/>
                <w:sz w:val="24"/>
                <w:szCs w:val="24"/>
              </w:rPr>
              <w:t>，須配合專案團隊參與培訓、諮詢輔導及成果發表等相關事項</w:t>
            </w:r>
          </w:p>
        </w:tc>
      </w:tr>
      <w:tr w:rsidR="00C9452C" w14:paraId="74475D0A" w14:textId="77777777">
        <w:tblPrEx>
          <w:tblCellMar>
            <w:top w:w="0" w:type="dxa"/>
            <w:bottom w:w="0" w:type="dxa"/>
          </w:tblCellMar>
        </w:tblPrEx>
        <w:trPr>
          <w:trHeight w:val="488"/>
        </w:trPr>
        <w:tc>
          <w:tcPr>
            <w:tcW w:w="19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1C140B" w14:textId="77777777" w:rsidR="00C9452C" w:rsidRDefault="00873B58">
            <w:pPr>
              <w:pStyle w:val="Standard"/>
              <w:spacing w:before="143"/>
              <w:ind w:left="178" w:right="169"/>
              <w:jc w:val="center"/>
              <w:rPr>
                <w:rFonts w:ascii="標楷體" w:eastAsia="標楷體" w:hAnsi="標楷體" w:cs="標楷體"/>
                <w:b/>
                <w:bCs/>
                <w:color w:val="000000"/>
                <w:sz w:val="24"/>
                <w:szCs w:val="24"/>
              </w:rPr>
            </w:pPr>
            <w:r>
              <w:rPr>
                <w:rFonts w:ascii="標楷體" w:eastAsia="標楷體" w:hAnsi="標楷體" w:cs="標楷體"/>
                <w:b/>
                <w:bCs/>
                <w:color w:val="000000"/>
                <w:sz w:val="24"/>
                <w:szCs w:val="24"/>
              </w:rPr>
              <w:t>各年級</w:t>
            </w:r>
          </w:p>
          <w:p w14:paraId="0639BE38" w14:textId="77777777" w:rsidR="00C9452C" w:rsidRDefault="00873B58">
            <w:pPr>
              <w:pStyle w:val="Standard"/>
              <w:spacing w:before="143"/>
              <w:ind w:left="178" w:right="169"/>
              <w:jc w:val="center"/>
              <w:rPr>
                <w:rFonts w:ascii="標楷體" w:eastAsia="標楷體" w:hAnsi="標楷體" w:cs="標楷體"/>
                <w:b/>
                <w:bCs/>
                <w:color w:val="000000"/>
                <w:sz w:val="24"/>
                <w:szCs w:val="24"/>
              </w:rPr>
            </w:pPr>
            <w:r>
              <w:rPr>
                <w:rFonts w:ascii="標楷體" w:eastAsia="標楷體" w:hAnsi="標楷體" w:cs="標楷體"/>
                <w:b/>
                <w:bCs/>
                <w:color w:val="000000"/>
                <w:sz w:val="24"/>
                <w:szCs w:val="24"/>
              </w:rPr>
              <w:t>參與狀況</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43241C" w14:textId="77777777" w:rsidR="00C9452C" w:rsidRDefault="00873B58">
            <w:pPr>
              <w:pStyle w:val="Standard"/>
              <w:tabs>
                <w:tab w:val="left" w:pos="1907"/>
                <w:tab w:val="left" w:pos="3849"/>
                <w:tab w:val="left" w:pos="6128"/>
              </w:tabs>
              <w:spacing w:before="143" w:line="160" w:lineRule="exact"/>
              <w:jc w:val="center"/>
              <w:rPr>
                <w:rFonts w:ascii="標楷體" w:eastAsia="標楷體" w:hAnsi="標楷體" w:cs="標楷體"/>
                <w:color w:val="000000"/>
                <w:szCs w:val="24"/>
              </w:rPr>
            </w:pPr>
            <w:r>
              <w:rPr>
                <w:rFonts w:ascii="標楷體" w:eastAsia="標楷體" w:hAnsi="標楷體" w:cs="標楷體"/>
                <w:color w:val="000000"/>
                <w:szCs w:val="24"/>
              </w:rPr>
              <w:t>年級</w:t>
            </w:r>
          </w:p>
          <w:p w14:paraId="5ACD4819" w14:textId="77777777" w:rsidR="00C9452C" w:rsidRDefault="00873B58">
            <w:pPr>
              <w:pStyle w:val="Standard"/>
              <w:tabs>
                <w:tab w:val="left" w:pos="1907"/>
                <w:tab w:val="left" w:pos="3849"/>
                <w:tab w:val="left" w:pos="6128"/>
              </w:tabs>
              <w:spacing w:before="143" w:line="16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下拉式選擇</w:t>
            </w:r>
            <w:r>
              <w:rPr>
                <w:rFonts w:ascii="標楷體" w:eastAsia="標楷體" w:hAnsi="標楷體" w:cs="標楷體"/>
                <w:color w:val="000000"/>
                <w:sz w:val="24"/>
                <w:szCs w:val="24"/>
              </w:rPr>
              <w:t>)</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53BFBA" w14:textId="77777777" w:rsidR="00C9452C" w:rsidRDefault="00873B58">
            <w:pPr>
              <w:pStyle w:val="Standard"/>
              <w:tabs>
                <w:tab w:val="left" w:pos="1907"/>
                <w:tab w:val="left" w:pos="3849"/>
                <w:tab w:val="left" w:pos="6128"/>
              </w:tabs>
              <w:spacing w:before="143"/>
              <w:jc w:val="center"/>
              <w:rPr>
                <w:rFonts w:ascii="標楷體" w:eastAsia="標楷體" w:hAnsi="標楷體" w:cs="標楷體"/>
                <w:color w:val="000000"/>
                <w:sz w:val="24"/>
                <w:szCs w:val="24"/>
              </w:rPr>
            </w:pPr>
            <w:r>
              <w:rPr>
                <w:rFonts w:ascii="標楷體" w:eastAsia="標楷體" w:hAnsi="標楷體" w:cs="標楷體"/>
                <w:color w:val="000000"/>
                <w:sz w:val="24"/>
                <w:szCs w:val="24"/>
              </w:rPr>
              <w:t>總班級數</w:t>
            </w:r>
          </w:p>
        </w:tc>
        <w:tc>
          <w:tcPr>
            <w:tcW w:w="1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EEF179" w14:textId="77777777" w:rsidR="00C9452C" w:rsidRDefault="00873B58">
            <w:pPr>
              <w:pStyle w:val="Standard"/>
              <w:tabs>
                <w:tab w:val="left" w:pos="1907"/>
                <w:tab w:val="left" w:pos="3849"/>
                <w:tab w:val="left" w:pos="6128"/>
              </w:tabs>
              <w:spacing w:before="143"/>
              <w:jc w:val="center"/>
              <w:rPr>
                <w:rFonts w:ascii="標楷體" w:eastAsia="標楷體" w:hAnsi="標楷體" w:cs="標楷體"/>
                <w:color w:val="000000"/>
                <w:sz w:val="24"/>
                <w:szCs w:val="24"/>
              </w:rPr>
            </w:pPr>
            <w:r>
              <w:rPr>
                <w:rFonts w:ascii="標楷體" w:eastAsia="標楷體" w:hAnsi="標楷體" w:cs="標楷體"/>
                <w:color w:val="000000"/>
                <w:sz w:val="24"/>
                <w:szCs w:val="24"/>
              </w:rPr>
              <w:t>參與班級數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B2A3EC" w14:textId="77777777" w:rsidR="00C9452C" w:rsidRDefault="00873B58">
            <w:pPr>
              <w:pStyle w:val="Standard"/>
              <w:tabs>
                <w:tab w:val="left" w:pos="1907"/>
                <w:tab w:val="left" w:pos="3849"/>
                <w:tab w:val="left" w:pos="6128"/>
              </w:tabs>
              <w:spacing w:before="143"/>
              <w:jc w:val="center"/>
              <w:rPr>
                <w:rFonts w:ascii="標楷體" w:eastAsia="標楷體" w:hAnsi="標楷體" w:cs="標楷體"/>
                <w:color w:val="000000"/>
                <w:sz w:val="24"/>
                <w:szCs w:val="24"/>
              </w:rPr>
            </w:pPr>
            <w:r>
              <w:rPr>
                <w:rFonts w:ascii="標楷體" w:eastAsia="標楷體" w:hAnsi="標楷體" w:cs="標楷體"/>
                <w:color w:val="000000"/>
                <w:sz w:val="24"/>
                <w:szCs w:val="24"/>
              </w:rPr>
              <w:t>參與學生人數</w:t>
            </w:r>
          </w:p>
        </w:tc>
      </w:tr>
      <w:tr w:rsidR="00C9452C" w14:paraId="17A13A6D" w14:textId="77777777">
        <w:tblPrEx>
          <w:tblCellMar>
            <w:top w:w="0" w:type="dxa"/>
            <w:bottom w:w="0" w:type="dxa"/>
          </w:tblCellMar>
        </w:tblPrEx>
        <w:trPr>
          <w:trHeight w:val="525"/>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92D55" w14:textId="77777777" w:rsidR="00C9452C" w:rsidRDefault="00C9452C"/>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DD1AE0" w14:textId="77777777" w:rsidR="00C9452C" w:rsidRDefault="00873B58">
            <w:pPr>
              <w:pStyle w:val="Standard"/>
              <w:tabs>
                <w:tab w:val="left" w:pos="2014"/>
                <w:tab w:val="left" w:pos="3956"/>
                <w:tab w:val="left" w:pos="6235"/>
              </w:tabs>
              <w:spacing w:before="143"/>
              <w:ind w:left="107"/>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一年級</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5CED19"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 w:val="24"/>
                <w:szCs w:val="24"/>
              </w:rPr>
            </w:pPr>
          </w:p>
        </w:tc>
        <w:tc>
          <w:tcPr>
            <w:tcW w:w="1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0BD50"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6B68D3"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 w:val="24"/>
                <w:szCs w:val="24"/>
              </w:rPr>
            </w:pPr>
          </w:p>
        </w:tc>
      </w:tr>
      <w:tr w:rsidR="00C9452C" w14:paraId="76DDE809" w14:textId="77777777">
        <w:tblPrEx>
          <w:tblCellMar>
            <w:top w:w="0" w:type="dxa"/>
            <w:bottom w:w="0" w:type="dxa"/>
          </w:tblCellMar>
        </w:tblPrEx>
        <w:trPr>
          <w:trHeight w:val="503"/>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4B1DEC" w14:textId="77777777" w:rsidR="00C9452C" w:rsidRDefault="00C9452C"/>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C7B4A9" w14:textId="77777777" w:rsidR="00C9452C" w:rsidRDefault="00873B58">
            <w:pPr>
              <w:pStyle w:val="Standard"/>
              <w:tabs>
                <w:tab w:val="left" w:pos="2014"/>
                <w:tab w:val="left" w:pos="3956"/>
                <w:tab w:val="left" w:pos="6235"/>
              </w:tabs>
              <w:spacing w:before="143"/>
              <w:ind w:left="107"/>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二年級</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6A8DA3"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 w:val="24"/>
                <w:szCs w:val="24"/>
              </w:rPr>
            </w:pPr>
          </w:p>
        </w:tc>
        <w:tc>
          <w:tcPr>
            <w:tcW w:w="1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C882AD"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A063C"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 w:val="24"/>
                <w:szCs w:val="24"/>
              </w:rPr>
            </w:pPr>
          </w:p>
        </w:tc>
      </w:tr>
      <w:tr w:rsidR="00C9452C" w14:paraId="1B615F87" w14:textId="77777777">
        <w:tblPrEx>
          <w:tblCellMar>
            <w:top w:w="0" w:type="dxa"/>
            <w:bottom w:w="0" w:type="dxa"/>
          </w:tblCellMar>
        </w:tblPrEx>
        <w:trPr>
          <w:trHeight w:val="510"/>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BA2F9" w14:textId="77777777" w:rsidR="00C9452C" w:rsidRDefault="00C9452C"/>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47EE1E" w14:textId="77777777" w:rsidR="00C9452C" w:rsidRDefault="00873B58">
            <w:pPr>
              <w:pStyle w:val="Standard"/>
              <w:tabs>
                <w:tab w:val="left" w:pos="2014"/>
                <w:tab w:val="left" w:pos="3956"/>
                <w:tab w:val="left" w:pos="6235"/>
              </w:tabs>
              <w:spacing w:before="143"/>
              <w:ind w:left="107"/>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三年級</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6CF90"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 w:val="24"/>
                <w:szCs w:val="24"/>
              </w:rPr>
            </w:pPr>
          </w:p>
        </w:tc>
        <w:tc>
          <w:tcPr>
            <w:tcW w:w="1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598EA"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7F510"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 w:val="24"/>
                <w:szCs w:val="24"/>
              </w:rPr>
            </w:pPr>
          </w:p>
        </w:tc>
      </w:tr>
      <w:tr w:rsidR="00C9452C" w14:paraId="0EDD02BA" w14:textId="77777777">
        <w:tblPrEx>
          <w:tblCellMar>
            <w:top w:w="0" w:type="dxa"/>
            <w:bottom w:w="0" w:type="dxa"/>
          </w:tblCellMar>
        </w:tblPrEx>
        <w:trPr>
          <w:trHeight w:val="488"/>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9A7A11" w14:textId="77777777" w:rsidR="00C9452C" w:rsidRDefault="00C9452C"/>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97E3F" w14:textId="77777777" w:rsidR="00C9452C" w:rsidRDefault="00873B58">
            <w:pPr>
              <w:pStyle w:val="Standard"/>
              <w:tabs>
                <w:tab w:val="left" w:pos="2014"/>
                <w:tab w:val="left" w:pos="3956"/>
                <w:tab w:val="left" w:pos="6235"/>
              </w:tabs>
              <w:spacing w:before="143"/>
              <w:ind w:left="107"/>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四年級</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D06D7"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 w:val="24"/>
                <w:szCs w:val="24"/>
              </w:rPr>
            </w:pPr>
          </w:p>
        </w:tc>
        <w:tc>
          <w:tcPr>
            <w:tcW w:w="1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7C1DD0"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0A37E"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 w:val="24"/>
                <w:szCs w:val="24"/>
              </w:rPr>
            </w:pPr>
          </w:p>
        </w:tc>
      </w:tr>
      <w:tr w:rsidR="00C9452C" w14:paraId="3B513099" w14:textId="77777777">
        <w:tblPrEx>
          <w:tblCellMar>
            <w:top w:w="0" w:type="dxa"/>
            <w:bottom w:w="0" w:type="dxa"/>
          </w:tblCellMar>
        </w:tblPrEx>
        <w:trPr>
          <w:trHeight w:val="465"/>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E470D" w14:textId="77777777" w:rsidR="00C9452C" w:rsidRDefault="00C9452C"/>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8A160" w14:textId="77777777" w:rsidR="00C9452C" w:rsidRDefault="00873B58">
            <w:pPr>
              <w:pStyle w:val="Standard"/>
              <w:tabs>
                <w:tab w:val="left" w:pos="2014"/>
                <w:tab w:val="left" w:pos="3956"/>
                <w:tab w:val="left" w:pos="6235"/>
              </w:tabs>
              <w:spacing w:before="143"/>
              <w:ind w:left="107"/>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五年級</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13D00B"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c>
          <w:tcPr>
            <w:tcW w:w="1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10C9E"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EDBBFB"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r>
      <w:tr w:rsidR="00C9452C" w14:paraId="0C1E682A" w14:textId="77777777">
        <w:tblPrEx>
          <w:tblCellMar>
            <w:top w:w="0" w:type="dxa"/>
            <w:bottom w:w="0" w:type="dxa"/>
          </w:tblCellMar>
        </w:tblPrEx>
        <w:trPr>
          <w:trHeight w:val="465"/>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24210" w14:textId="77777777" w:rsidR="00C9452C" w:rsidRDefault="00C9452C"/>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D3502" w14:textId="77777777" w:rsidR="00C9452C" w:rsidRDefault="00873B58">
            <w:pPr>
              <w:pStyle w:val="Standard"/>
              <w:tabs>
                <w:tab w:val="left" w:pos="2014"/>
                <w:tab w:val="left" w:pos="3956"/>
                <w:tab w:val="left" w:pos="6235"/>
              </w:tabs>
              <w:spacing w:before="143"/>
              <w:ind w:left="107"/>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六年級</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7555C"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c>
          <w:tcPr>
            <w:tcW w:w="1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276C7"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83674A"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r>
      <w:tr w:rsidR="00C9452C" w14:paraId="67E1E6F3" w14:textId="77777777">
        <w:tblPrEx>
          <w:tblCellMar>
            <w:top w:w="0" w:type="dxa"/>
            <w:bottom w:w="0" w:type="dxa"/>
          </w:tblCellMar>
        </w:tblPrEx>
        <w:trPr>
          <w:trHeight w:val="465"/>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8EC46A" w14:textId="77777777" w:rsidR="00C9452C" w:rsidRDefault="00C9452C"/>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1CFFA"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七年級</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648FE0"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c>
          <w:tcPr>
            <w:tcW w:w="1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F046FD"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E01DBF"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r>
      <w:tr w:rsidR="00C9452C" w14:paraId="515527B0" w14:textId="77777777">
        <w:tblPrEx>
          <w:tblCellMar>
            <w:top w:w="0" w:type="dxa"/>
            <w:bottom w:w="0" w:type="dxa"/>
          </w:tblCellMar>
        </w:tblPrEx>
        <w:trPr>
          <w:trHeight w:val="465"/>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5EBD1" w14:textId="77777777" w:rsidR="00C9452C" w:rsidRDefault="00C9452C"/>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48E36" w14:textId="77777777" w:rsidR="00C9452C" w:rsidRDefault="00873B58">
            <w:pPr>
              <w:pStyle w:val="Standard"/>
              <w:tabs>
                <w:tab w:val="left" w:pos="2015"/>
                <w:tab w:val="left" w:pos="3957"/>
                <w:tab w:val="left" w:pos="6236"/>
              </w:tabs>
              <w:spacing w:before="143" w:line="200" w:lineRule="exact"/>
              <w:ind w:left="108"/>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八年級</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08CED"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c>
          <w:tcPr>
            <w:tcW w:w="1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4B3BBC"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F7AC1"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r>
      <w:tr w:rsidR="00C9452C" w14:paraId="19623F83" w14:textId="77777777">
        <w:tblPrEx>
          <w:tblCellMar>
            <w:top w:w="0" w:type="dxa"/>
            <w:bottom w:w="0" w:type="dxa"/>
          </w:tblCellMar>
        </w:tblPrEx>
        <w:trPr>
          <w:trHeight w:val="465"/>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06227" w14:textId="77777777" w:rsidR="00C9452C" w:rsidRDefault="00C9452C"/>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225C7E" w14:textId="77777777" w:rsidR="00C9452C" w:rsidRDefault="00873B58">
            <w:pPr>
              <w:pStyle w:val="Standard"/>
              <w:tabs>
                <w:tab w:val="left" w:pos="2014"/>
                <w:tab w:val="left" w:pos="3956"/>
                <w:tab w:val="left" w:pos="6235"/>
              </w:tabs>
              <w:spacing w:before="143"/>
              <w:ind w:left="107"/>
              <w:jc w:val="both"/>
            </w:pPr>
            <w:r>
              <w:rPr>
                <w:rFonts w:ascii="標楷體" w:eastAsia="標楷體" w:hAnsi="標楷體" w:cs="標楷體"/>
                <w:color w:val="000000"/>
                <w:sz w:val="24"/>
                <w:szCs w:val="24"/>
              </w:rPr>
              <w:t>□</w:t>
            </w:r>
            <w:r>
              <w:rPr>
                <w:rFonts w:ascii="標楷體" w:eastAsia="標楷體" w:hAnsi="標楷體" w:cs="標楷體"/>
                <w:color w:val="000000"/>
                <w:sz w:val="24"/>
                <w:szCs w:val="24"/>
              </w:rPr>
              <w:t>九年級</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31DF2"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c>
          <w:tcPr>
            <w:tcW w:w="1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E0B465"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75343F"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r>
      <w:tr w:rsidR="00C9452C" w14:paraId="1D2ADB03" w14:textId="77777777">
        <w:tblPrEx>
          <w:tblCellMar>
            <w:top w:w="0" w:type="dxa"/>
            <w:bottom w:w="0" w:type="dxa"/>
          </w:tblCellMar>
        </w:tblPrEx>
        <w:trPr>
          <w:trHeight w:val="465"/>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2B4A45" w14:textId="77777777" w:rsidR="00C9452C" w:rsidRDefault="00C9452C"/>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D366C" w14:textId="77777777" w:rsidR="00C9452C" w:rsidRDefault="00873B58">
            <w:pPr>
              <w:pStyle w:val="Standard"/>
              <w:tabs>
                <w:tab w:val="left" w:pos="2014"/>
                <w:tab w:val="left" w:pos="3956"/>
                <w:tab w:val="left" w:pos="6235"/>
              </w:tabs>
              <w:spacing w:before="143"/>
              <w:ind w:left="107"/>
              <w:jc w:val="both"/>
              <w:rPr>
                <w:rFonts w:ascii="標楷體" w:eastAsia="標楷體" w:hAnsi="標楷體" w:cs="標楷體"/>
                <w:color w:val="000000"/>
                <w:szCs w:val="24"/>
              </w:rPr>
            </w:pPr>
            <w:r>
              <w:rPr>
                <w:rFonts w:ascii="標楷體" w:eastAsia="標楷體" w:hAnsi="標楷體" w:cs="標楷體"/>
                <w:color w:val="000000"/>
                <w:szCs w:val="24"/>
              </w:rPr>
              <w:t>總計</w:t>
            </w:r>
            <w:r>
              <w:rPr>
                <w:rFonts w:ascii="標楷體" w:eastAsia="標楷體" w:hAnsi="標楷體" w:cs="標楷體"/>
                <w:color w:val="000000"/>
                <w:szCs w:val="24"/>
              </w:rPr>
              <w:t>(</w:t>
            </w:r>
            <w:r>
              <w:rPr>
                <w:rFonts w:ascii="標楷體" w:eastAsia="標楷體" w:hAnsi="標楷體" w:cs="標楷體"/>
                <w:color w:val="000000"/>
                <w:szCs w:val="24"/>
              </w:rPr>
              <w:t>系統自動加總</w:t>
            </w:r>
            <w:r>
              <w:rPr>
                <w:rFonts w:ascii="標楷體" w:eastAsia="標楷體" w:hAnsi="標楷體" w:cs="標楷體"/>
                <w:color w:val="000000"/>
                <w:szCs w:val="24"/>
              </w:rPr>
              <w:t>)</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ADA2A8"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c>
          <w:tcPr>
            <w:tcW w:w="1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45BD34"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785A3E" w14:textId="77777777" w:rsidR="00C9452C" w:rsidRDefault="00C9452C">
            <w:pPr>
              <w:pStyle w:val="Standard"/>
              <w:tabs>
                <w:tab w:val="left" w:pos="2014"/>
                <w:tab w:val="left" w:pos="3956"/>
                <w:tab w:val="left" w:pos="6235"/>
              </w:tabs>
              <w:spacing w:before="143"/>
              <w:ind w:left="107"/>
              <w:jc w:val="both"/>
              <w:rPr>
                <w:rFonts w:ascii="標楷體" w:eastAsia="標楷體" w:hAnsi="標楷體" w:cs="標楷體"/>
                <w:color w:val="000000"/>
                <w:szCs w:val="24"/>
              </w:rPr>
            </w:pPr>
          </w:p>
        </w:tc>
      </w:tr>
    </w:tbl>
    <w:p w14:paraId="1020B771" w14:textId="77777777" w:rsidR="00C9452C" w:rsidRDefault="00873B58">
      <w:pPr>
        <w:pStyle w:val="Textbody"/>
        <w:spacing w:line="480" w:lineRule="auto"/>
        <w:ind w:left="-2" w:right="2510" w:firstLine="426"/>
      </w:pPr>
      <w:r>
        <w:rPr>
          <w:rFonts w:ascii="標楷體" w:eastAsia="標楷體" w:hAnsi="標楷體" w:cs="Times New Roman"/>
          <w:b/>
          <w:color w:val="000000"/>
          <w:spacing w:val="-4"/>
        </w:rPr>
        <w:t>貳、</w:t>
      </w:r>
      <w:r>
        <w:rPr>
          <w:rFonts w:ascii="標楷體" w:eastAsia="標楷體" w:hAnsi="標楷體" w:cs="新細明體"/>
          <w:b/>
          <w:bCs/>
          <w:color w:val="000000"/>
        </w:rPr>
        <w:t>學校行政支持</w:t>
      </w:r>
      <w:bookmarkStart w:id="0" w:name="_Hlk191455706"/>
      <w:bookmarkEnd w:id="0"/>
    </w:p>
    <w:p w14:paraId="522A2A1D" w14:textId="77777777" w:rsidR="00C9452C" w:rsidRDefault="00873B58">
      <w:pPr>
        <w:pStyle w:val="Textbody"/>
        <w:numPr>
          <w:ilvl w:val="0"/>
          <w:numId w:val="47"/>
        </w:numPr>
        <w:spacing w:line="360" w:lineRule="exact"/>
        <w:ind w:left="1560" w:right="669" w:hanging="567"/>
      </w:pPr>
      <w:r>
        <w:rPr>
          <w:rFonts w:ascii="標楷體" w:eastAsia="標楷體" w:hAnsi="標楷體" w:cs="新細明體"/>
          <w:color w:val="000000"/>
        </w:rPr>
        <w:t>學校支持教師推動本計畫之作為</w:t>
      </w:r>
      <w:r>
        <w:rPr>
          <w:rFonts w:ascii="標楷體" w:eastAsia="標楷體" w:hAnsi="標楷體" w:cs="新細明體"/>
          <w:color w:val="000000"/>
        </w:rPr>
        <w:t>(</w:t>
      </w:r>
      <w:r>
        <w:rPr>
          <w:rFonts w:ascii="標楷體" w:eastAsia="標楷體" w:hAnsi="標楷體" w:cs="新細明體"/>
          <w:color w:val="000000"/>
        </w:rPr>
        <w:t>簡述校長及校內各行政單位預計支持及協助教師推動本計畫之作為，續辦者免填</w:t>
      </w:r>
      <w:proofErr w:type="gramStart"/>
      <w:r>
        <w:rPr>
          <w:rFonts w:ascii="標楷體" w:eastAsia="標楷體" w:hAnsi="標楷體" w:cs="新細明體"/>
          <w:color w:val="000000"/>
        </w:rPr>
        <w:t>）</w:t>
      </w:r>
      <w:proofErr w:type="gramEnd"/>
    </w:p>
    <w:p w14:paraId="369E7FFD" w14:textId="77777777" w:rsidR="00C9452C" w:rsidRDefault="00C9452C">
      <w:pPr>
        <w:pStyle w:val="Textbody"/>
        <w:spacing w:line="360" w:lineRule="exact"/>
        <w:ind w:left="1560" w:right="669"/>
        <w:rPr>
          <w:rFonts w:ascii="標楷體" w:eastAsia="標楷體" w:hAnsi="標楷體" w:cs="新細明體"/>
          <w:color w:val="000000"/>
        </w:rPr>
      </w:pPr>
    </w:p>
    <w:p w14:paraId="79A0E480" w14:textId="77777777" w:rsidR="00C9452C" w:rsidRDefault="00C9452C">
      <w:pPr>
        <w:pStyle w:val="Textbody"/>
        <w:spacing w:line="360" w:lineRule="exact"/>
        <w:ind w:left="1560" w:right="669"/>
        <w:rPr>
          <w:rFonts w:ascii="標楷體" w:eastAsia="標楷體" w:hAnsi="標楷體" w:cs="新細明體"/>
          <w:color w:val="000000"/>
        </w:rPr>
      </w:pPr>
    </w:p>
    <w:p w14:paraId="2C6AE94E" w14:textId="77777777" w:rsidR="00C9452C" w:rsidRDefault="00C9452C">
      <w:pPr>
        <w:pStyle w:val="Textbody"/>
        <w:spacing w:line="360" w:lineRule="exact"/>
        <w:ind w:left="1560" w:right="669"/>
        <w:rPr>
          <w:rFonts w:ascii="標楷體" w:eastAsia="標楷體" w:hAnsi="標楷體" w:cs="新細明體"/>
          <w:color w:val="000000"/>
        </w:rPr>
      </w:pPr>
    </w:p>
    <w:p w14:paraId="1C8510E8" w14:textId="77777777" w:rsidR="00C9452C" w:rsidRDefault="00C9452C">
      <w:pPr>
        <w:pStyle w:val="Textbody"/>
        <w:spacing w:line="360" w:lineRule="exact"/>
        <w:ind w:left="1560" w:right="669"/>
        <w:rPr>
          <w:rFonts w:ascii="標楷體" w:eastAsia="標楷體" w:hAnsi="標楷體" w:cs="新細明體"/>
          <w:color w:val="000000"/>
        </w:rPr>
      </w:pPr>
    </w:p>
    <w:p w14:paraId="37E65745" w14:textId="77777777" w:rsidR="00C9452C" w:rsidRDefault="00873B58">
      <w:pPr>
        <w:pStyle w:val="Textbody"/>
        <w:numPr>
          <w:ilvl w:val="0"/>
          <w:numId w:val="9"/>
        </w:numPr>
        <w:spacing w:line="360" w:lineRule="exact"/>
        <w:ind w:left="1560" w:right="669" w:hanging="567"/>
      </w:pPr>
      <w:r>
        <w:rPr>
          <w:rFonts w:ascii="標楷體" w:eastAsia="標楷體" w:hAnsi="標楷體" w:cs="新細明體"/>
          <w:color w:val="000000"/>
        </w:rPr>
        <w:t>參與計畫推動成員</w:t>
      </w:r>
      <w:r>
        <w:rPr>
          <w:rFonts w:ascii="標楷體" w:eastAsia="標楷體" w:hAnsi="標楷體" w:cs="新細明體"/>
          <w:color w:val="000000"/>
        </w:rPr>
        <w:t>(</w:t>
      </w:r>
      <w:r>
        <w:rPr>
          <w:rFonts w:ascii="標楷體" w:eastAsia="標楷體" w:hAnsi="標楷體" w:cs="新細明體"/>
          <w:color w:val="000000"/>
        </w:rPr>
        <w:t>續辦者免填</w:t>
      </w:r>
      <w:proofErr w:type="gramStart"/>
      <w:r>
        <w:rPr>
          <w:rFonts w:ascii="標楷體" w:eastAsia="標楷體" w:hAnsi="標楷體" w:cs="新細明體"/>
          <w:color w:val="000000"/>
        </w:rPr>
        <w:t>）</w:t>
      </w:r>
      <w:proofErr w:type="gramEnd"/>
    </w:p>
    <w:tbl>
      <w:tblPr>
        <w:tblW w:w="8827" w:type="dxa"/>
        <w:tblInd w:w="784" w:type="dxa"/>
        <w:tblLayout w:type="fixed"/>
        <w:tblCellMar>
          <w:left w:w="10" w:type="dxa"/>
          <w:right w:w="10" w:type="dxa"/>
        </w:tblCellMar>
        <w:tblLook w:val="0000" w:firstRow="0" w:lastRow="0" w:firstColumn="0" w:lastColumn="0" w:noHBand="0" w:noVBand="0"/>
      </w:tblPr>
      <w:tblGrid>
        <w:gridCol w:w="2164"/>
        <w:gridCol w:w="1984"/>
        <w:gridCol w:w="4679"/>
      </w:tblGrid>
      <w:tr w:rsidR="00C9452C" w14:paraId="4F821776" w14:textId="77777777">
        <w:tblPrEx>
          <w:tblCellMar>
            <w:top w:w="0" w:type="dxa"/>
            <w:bottom w:w="0" w:type="dxa"/>
          </w:tblCellMar>
        </w:tblPrEx>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EB461" w14:textId="77777777" w:rsidR="00C9452C" w:rsidRDefault="00873B58">
            <w:pPr>
              <w:pStyle w:val="Textbody"/>
              <w:spacing w:line="320" w:lineRule="exact"/>
              <w:ind w:right="-103"/>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姓名</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ABD90" w14:textId="77777777" w:rsidR="00C9452C" w:rsidRDefault="00873B58">
            <w:pPr>
              <w:pStyle w:val="Textbody"/>
              <w:spacing w:line="320" w:lineRule="exact"/>
              <w:ind w:right="669"/>
              <w:jc w:val="right"/>
              <w:rPr>
                <w:rFonts w:ascii="標楷體" w:eastAsia="標楷體" w:hAnsi="標楷體" w:cs="新細明體"/>
                <w:color w:val="000000"/>
                <w:sz w:val="24"/>
                <w:szCs w:val="24"/>
              </w:rPr>
            </w:pPr>
            <w:r>
              <w:rPr>
                <w:rFonts w:ascii="標楷體" w:eastAsia="標楷體" w:hAnsi="標楷體" w:cs="新細明體"/>
                <w:color w:val="000000"/>
                <w:sz w:val="24"/>
                <w:szCs w:val="24"/>
              </w:rPr>
              <w:t>職稱</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70C5D" w14:textId="77777777" w:rsidR="00C9452C" w:rsidRDefault="00873B58">
            <w:pPr>
              <w:pStyle w:val="Textbody"/>
              <w:spacing w:line="320" w:lineRule="exact"/>
              <w:ind w:right="669"/>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工作要項</w:t>
            </w:r>
          </w:p>
        </w:tc>
      </w:tr>
      <w:tr w:rsidR="00C9452C" w14:paraId="05F96596" w14:textId="77777777">
        <w:tblPrEx>
          <w:tblCellMar>
            <w:top w:w="0" w:type="dxa"/>
            <w:bottom w:w="0" w:type="dxa"/>
          </w:tblCellMar>
        </w:tblPrEx>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AF53D" w14:textId="77777777" w:rsidR="00C9452C" w:rsidRDefault="00C9452C">
            <w:pPr>
              <w:pStyle w:val="Textbody"/>
              <w:spacing w:line="320" w:lineRule="exact"/>
              <w:ind w:right="669"/>
              <w:jc w:val="center"/>
              <w:rPr>
                <w:rFonts w:ascii="標楷體" w:eastAsia="標楷體" w:hAnsi="標楷體" w:cs="新細明體"/>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F0A2A" w14:textId="77777777" w:rsidR="00C9452C" w:rsidRDefault="00873B58">
            <w:pPr>
              <w:pStyle w:val="Textbody"/>
              <w:spacing w:line="320" w:lineRule="exact"/>
              <w:ind w:right="669"/>
              <w:jc w:val="right"/>
              <w:rPr>
                <w:rFonts w:ascii="標楷體" w:eastAsia="標楷體" w:hAnsi="標楷體" w:cs="新細明體"/>
                <w:color w:val="000000"/>
                <w:sz w:val="24"/>
                <w:szCs w:val="24"/>
              </w:rPr>
            </w:pPr>
            <w:r>
              <w:rPr>
                <w:rFonts w:ascii="標楷體" w:eastAsia="標楷體" w:hAnsi="標楷體" w:cs="新細明體"/>
                <w:color w:val="000000"/>
                <w:sz w:val="24"/>
                <w:szCs w:val="24"/>
              </w:rPr>
              <w:t>校長</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5C167" w14:textId="77777777" w:rsidR="00C9452C" w:rsidRDefault="00873B58">
            <w:pPr>
              <w:pStyle w:val="Textbody"/>
              <w:spacing w:line="320" w:lineRule="exact"/>
              <w:ind w:right="-126"/>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決策及協調</w:t>
            </w:r>
          </w:p>
        </w:tc>
      </w:tr>
      <w:tr w:rsidR="00C9452C" w14:paraId="36ADC643" w14:textId="77777777">
        <w:tblPrEx>
          <w:tblCellMar>
            <w:top w:w="0" w:type="dxa"/>
            <w:bottom w:w="0" w:type="dxa"/>
          </w:tblCellMar>
        </w:tblPrEx>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AE4D0" w14:textId="77777777" w:rsidR="00C9452C" w:rsidRDefault="00C9452C">
            <w:pPr>
              <w:pStyle w:val="Textbody"/>
              <w:spacing w:line="320" w:lineRule="exact"/>
              <w:ind w:right="669"/>
              <w:jc w:val="center"/>
              <w:rPr>
                <w:rFonts w:ascii="標楷體" w:eastAsia="標楷體" w:hAnsi="標楷體" w:cs="新細明體"/>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D7AD" w14:textId="77777777" w:rsidR="00C9452C" w:rsidRDefault="00873B58">
            <w:pPr>
              <w:pStyle w:val="Textbody"/>
              <w:spacing w:line="320" w:lineRule="exact"/>
              <w:ind w:right="464"/>
              <w:jc w:val="right"/>
              <w:rPr>
                <w:rFonts w:ascii="標楷體" w:eastAsia="標楷體" w:hAnsi="標楷體" w:cs="新細明體"/>
                <w:color w:val="000000"/>
                <w:sz w:val="24"/>
                <w:szCs w:val="24"/>
              </w:rPr>
            </w:pPr>
            <w:r>
              <w:rPr>
                <w:rFonts w:ascii="標楷體" w:eastAsia="標楷體" w:hAnsi="標楷體" w:cs="新細明體"/>
                <w:color w:val="000000"/>
                <w:sz w:val="24"/>
                <w:szCs w:val="24"/>
              </w:rPr>
              <w:t>教務主任</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6F911" w14:textId="77777777" w:rsidR="00C9452C" w:rsidRDefault="00873B58">
            <w:pPr>
              <w:pStyle w:val="Textbody"/>
              <w:spacing w:line="320" w:lineRule="exact"/>
              <w:ind w:right="-126"/>
              <w:jc w:val="center"/>
              <w:rPr>
                <w:rFonts w:ascii="標楷體" w:eastAsia="標楷體" w:hAnsi="標楷體" w:cs="新細明體"/>
                <w:color w:val="000000"/>
                <w:sz w:val="28"/>
                <w:szCs w:val="28"/>
              </w:rPr>
            </w:pPr>
            <w:r>
              <w:rPr>
                <w:rFonts w:ascii="標楷體" w:eastAsia="標楷體" w:hAnsi="標楷體" w:cs="新細明體"/>
                <w:color w:val="000000"/>
                <w:sz w:val="28"/>
                <w:szCs w:val="28"/>
              </w:rPr>
              <w:t>統籌規劃</w:t>
            </w:r>
          </w:p>
        </w:tc>
      </w:tr>
      <w:tr w:rsidR="00C9452C" w14:paraId="4DD9AFC0" w14:textId="77777777">
        <w:tblPrEx>
          <w:tblCellMar>
            <w:top w:w="0" w:type="dxa"/>
            <w:bottom w:w="0" w:type="dxa"/>
          </w:tblCellMar>
        </w:tblPrEx>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BBDF3" w14:textId="77777777" w:rsidR="00C9452C" w:rsidRDefault="00C9452C">
            <w:pPr>
              <w:pStyle w:val="Textbody"/>
              <w:spacing w:line="320" w:lineRule="exact"/>
              <w:ind w:right="669"/>
              <w:jc w:val="center"/>
              <w:rPr>
                <w:rFonts w:ascii="標楷體" w:eastAsia="標楷體" w:hAnsi="標楷體" w:cs="新細明體"/>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2E34D" w14:textId="77777777" w:rsidR="00C9452C" w:rsidRDefault="00C9452C">
            <w:pPr>
              <w:pStyle w:val="Textbody"/>
              <w:spacing w:line="320" w:lineRule="exact"/>
              <w:ind w:right="669"/>
              <w:jc w:val="right"/>
              <w:rPr>
                <w:rFonts w:ascii="標楷體" w:eastAsia="標楷體" w:hAnsi="標楷體" w:cs="新細明體"/>
                <w:color w:val="000000"/>
                <w:sz w:val="24"/>
                <w:szCs w:val="24"/>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6DA83" w14:textId="77777777" w:rsidR="00C9452C" w:rsidRDefault="00873B58">
            <w:pPr>
              <w:pStyle w:val="Textbody"/>
              <w:spacing w:line="320" w:lineRule="exact"/>
              <w:ind w:right="-126"/>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社群研習主辦人員</w:t>
            </w:r>
          </w:p>
        </w:tc>
      </w:tr>
      <w:tr w:rsidR="00C9452C" w14:paraId="460C3BF1" w14:textId="77777777">
        <w:tblPrEx>
          <w:tblCellMar>
            <w:top w:w="0" w:type="dxa"/>
            <w:bottom w:w="0" w:type="dxa"/>
          </w:tblCellMar>
        </w:tblPrEx>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42A0" w14:textId="77777777" w:rsidR="00C9452C" w:rsidRDefault="00C9452C">
            <w:pPr>
              <w:pStyle w:val="Textbody"/>
              <w:spacing w:line="320" w:lineRule="exact"/>
              <w:ind w:right="669"/>
              <w:jc w:val="center"/>
              <w:rPr>
                <w:rFonts w:ascii="標楷體" w:eastAsia="標楷體" w:hAnsi="標楷體" w:cs="新細明體"/>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0C0DB" w14:textId="77777777" w:rsidR="00C9452C" w:rsidRDefault="00C9452C">
            <w:pPr>
              <w:pStyle w:val="Textbody"/>
              <w:spacing w:line="320" w:lineRule="exact"/>
              <w:ind w:right="669"/>
              <w:jc w:val="right"/>
              <w:rPr>
                <w:rFonts w:ascii="標楷體" w:eastAsia="標楷體" w:hAnsi="標楷體" w:cs="新細明體"/>
                <w:color w:val="000000"/>
                <w:sz w:val="24"/>
                <w:szCs w:val="24"/>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34508" w14:textId="77777777" w:rsidR="00C9452C" w:rsidRDefault="00873B58">
            <w:pPr>
              <w:pStyle w:val="Textbody"/>
              <w:spacing w:line="320" w:lineRule="exact"/>
              <w:ind w:right="669"/>
              <w:jc w:val="center"/>
              <w:rPr>
                <w:rFonts w:ascii="新細明體" w:eastAsia="新細明體" w:hAnsi="新細明體" w:cs="新細明體"/>
                <w:color w:val="000000"/>
                <w:sz w:val="24"/>
                <w:szCs w:val="24"/>
              </w:rPr>
            </w:pPr>
            <w:r>
              <w:rPr>
                <w:rFonts w:ascii="新細明體" w:eastAsia="新細明體" w:hAnsi="新細明體" w:cs="新細明體"/>
                <w:color w:val="000000"/>
                <w:sz w:val="24"/>
                <w:szCs w:val="24"/>
              </w:rPr>
              <w:t>…</w:t>
            </w:r>
          </w:p>
        </w:tc>
      </w:tr>
      <w:tr w:rsidR="00C9452C" w14:paraId="255C1ABF" w14:textId="77777777">
        <w:tblPrEx>
          <w:tblCellMar>
            <w:top w:w="0" w:type="dxa"/>
            <w:bottom w:w="0" w:type="dxa"/>
          </w:tblCellMar>
        </w:tblPrEx>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6617" w14:textId="77777777" w:rsidR="00C9452C" w:rsidRDefault="00C9452C">
            <w:pPr>
              <w:pStyle w:val="Standard"/>
              <w:rPr>
                <w:rFonts w:ascii="標楷體" w:eastAsia="標楷體" w:hAnsi="標楷體" w:cs="新細明體"/>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D5C84" w14:textId="77777777" w:rsidR="00C9452C" w:rsidRDefault="00C9452C">
            <w:pPr>
              <w:pStyle w:val="Textbody"/>
              <w:spacing w:line="320" w:lineRule="exact"/>
              <w:ind w:right="669"/>
              <w:jc w:val="right"/>
              <w:rPr>
                <w:rFonts w:ascii="標楷體" w:eastAsia="標楷體" w:hAnsi="標楷體" w:cs="新細明體"/>
                <w:color w:val="000000"/>
                <w:sz w:val="24"/>
                <w:szCs w:val="24"/>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31DD4" w14:textId="77777777" w:rsidR="00C9452C" w:rsidRDefault="00873B58">
            <w:pPr>
              <w:pStyle w:val="Textbody"/>
              <w:spacing w:line="320" w:lineRule="exact"/>
              <w:ind w:right="-126"/>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資訊協助人員</w:t>
            </w:r>
          </w:p>
        </w:tc>
      </w:tr>
    </w:tbl>
    <w:p w14:paraId="597AC4DC" w14:textId="77777777" w:rsidR="00C9452C" w:rsidRDefault="00873B58">
      <w:pPr>
        <w:pStyle w:val="a5"/>
        <w:tabs>
          <w:tab w:val="left" w:pos="2411"/>
          <w:tab w:val="left" w:pos="2552"/>
        </w:tabs>
        <w:ind w:left="1418" w:firstLine="0"/>
      </w:pPr>
      <w:r>
        <w:rPr>
          <w:rFonts w:ascii="標楷體" w:eastAsia="標楷體" w:hAnsi="標楷體" w:cs="新細明體"/>
          <w:color w:val="000000"/>
          <w:sz w:val="24"/>
          <w:szCs w:val="24"/>
        </w:rPr>
        <w:t>（倘表格不足，請自行增列）</w:t>
      </w:r>
    </w:p>
    <w:p w14:paraId="55DF23F5" w14:textId="77777777" w:rsidR="00C9452C" w:rsidRDefault="00873B58">
      <w:pPr>
        <w:pStyle w:val="a5"/>
        <w:numPr>
          <w:ilvl w:val="0"/>
          <w:numId w:val="9"/>
        </w:numPr>
        <w:tabs>
          <w:tab w:val="left" w:pos="2411"/>
          <w:tab w:val="left" w:pos="2552"/>
        </w:tabs>
        <w:ind w:left="1418" w:hanging="567"/>
      </w:pPr>
      <w:r>
        <w:rPr>
          <w:rFonts w:ascii="標楷體" w:eastAsia="標楷體" w:hAnsi="標楷體" w:cs="新細明體"/>
          <w:color w:val="000000"/>
          <w:sz w:val="27"/>
          <w:szCs w:val="27"/>
        </w:rPr>
        <w:lastRenderedPageBreak/>
        <w:t>教師社群組成</w:t>
      </w:r>
    </w:p>
    <w:tbl>
      <w:tblPr>
        <w:tblW w:w="8895" w:type="dxa"/>
        <w:tblInd w:w="709" w:type="dxa"/>
        <w:tblLayout w:type="fixed"/>
        <w:tblCellMar>
          <w:left w:w="10" w:type="dxa"/>
          <w:right w:w="10" w:type="dxa"/>
        </w:tblCellMar>
        <w:tblLook w:val="0000" w:firstRow="0" w:lastRow="0" w:firstColumn="0" w:lastColumn="0" w:noHBand="0" w:noVBand="0"/>
      </w:tblPr>
      <w:tblGrid>
        <w:gridCol w:w="4233"/>
        <w:gridCol w:w="4662"/>
      </w:tblGrid>
      <w:tr w:rsidR="00C9452C" w14:paraId="54E3F21F" w14:textId="77777777">
        <w:tblPrEx>
          <w:tblCellMar>
            <w:top w:w="0" w:type="dxa"/>
            <w:bottom w:w="0" w:type="dxa"/>
          </w:tblCellMar>
        </w:tblPrEx>
        <w:tc>
          <w:tcPr>
            <w:tcW w:w="4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34764" w14:textId="77777777" w:rsidR="00C9452C" w:rsidRDefault="00873B58">
            <w:pPr>
              <w:pStyle w:val="a5"/>
              <w:ind w:left="0" w:firstLine="0"/>
              <w:jc w:val="center"/>
              <w:rPr>
                <w:rFonts w:ascii="標楷體" w:eastAsia="標楷體" w:hAnsi="標楷體" w:cs="新細明體"/>
                <w:color w:val="000000"/>
                <w:sz w:val="27"/>
                <w:szCs w:val="27"/>
              </w:rPr>
            </w:pPr>
            <w:r>
              <w:rPr>
                <w:rFonts w:ascii="標楷體" w:eastAsia="標楷體" w:hAnsi="標楷體" w:cs="新細明體"/>
                <w:color w:val="000000"/>
                <w:sz w:val="27"/>
                <w:szCs w:val="27"/>
              </w:rPr>
              <w:t>項目</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6BBEB" w14:textId="77777777" w:rsidR="00C9452C" w:rsidRDefault="00873B58">
            <w:pPr>
              <w:pStyle w:val="a5"/>
              <w:ind w:left="0" w:firstLine="0"/>
              <w:jc w:val="center"/>
              <w:rPr>
                <w:rFonts w:ascii="標楷體" w:eastAsia="標楷體" w:hAnsi="標楷體" w:cs="新細明體"/>
                <w:color w:val="000000"/>
                <w:sz w:val="27"/>
                <w:szCs w:val="27"/>
              </w:rPr>
            </w:pPr>
            <w:r>
              <w:rPr>
                <w:rFonts w:ascii="標楷體" w:eastAsia="標楷體" w:hAnsi="標楷體" w:cs="新細明體"/>
                <w:color w:val="000000"/>
                <w:sz w:val="27"/>
                <w:szCs w:val="27"/>
              </w:rPr>
              <w:t>內容</w:t>
            </w:r>
          </w:p>
        </w:tc>
      </w:tr>
      <w:tr w:rsidR="00C9452C" w14:paraId="4E379E08" w14:textId="77777777">
        <w:tblPrEx>
          <w:tblCellMar>
            <w:top w:w="0" w:type="dxa"/>
            <w:bottom w:w="0" w:type="dxa"/>
          </w:tblCellMar>
        </w:tblPrEx>
        <w:tc>
          <w:tcPr>
            <w:tcW w:w="42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C819A" w14:textId="77777777" w:rsidR="00C9452C" w:rsidRDefault="00873B58">
            <w:pPr>
              <w:pStyle w:val="a5"/>
              <w:ind w:left="0" w:firstLine="0"/>
              <w:jc w:val="center"/>
              <w:rPr>
                <w:rFonts w:ascii="標楷體" w:eastAsia="標楷體" w:hAnsi="標楷體" w:cs="新細明體"/>
                <w:color w:val="000000"/>
                <w:sz w:val="27"/>
                <w:szCs w:val="27"/>
              </w:rPr>
            </w:pPr>
            <w:r>
              <w:rPr>
                <w:rFonts w:ascii="標楷體" w:eastAsia="標楷體" w:hAnsi="標楷體" w:cs="新細明體"/>
                <w:color w:val="000000"/>
                <w:sz w:val="27"/>
                <w:szCs w:val="27"/>
              </w:rPr>
              <w:t>成員類別</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4D1D5" w14:textId="77777777" w:rsidR="00C9452C" w:rsidRDefault="00873B58">
            <w:pPr>
              <w:pStyle w:val="a5"/>
              <w:ind w:left="0" w:firstLine="0"/>
              <w:jc w:val="both"/>
              <w:rPr>
                <w:rFonts w:ascii="標楷體" w:eastAsia="標楷體" w:hAnsi="標楷體" w:cs="新細明體"/>
                <w:color w:val="000000"/>
                <w:sz w:val="27"/>
                <w:szCs w:val="27"/>
              </w:rPr>
            </w:pPr>
            <w:r>
              <w:rPr>
                <w:rFonts w:ascii="標楷體" w:eastAsia="標楷體" w:hAnsi="標楷體" w:cs="新細明體"/>
                <w:color w:val="000000"/>
                <w:sz w:val="27"/>
                <w:szCs w:val="27"/>
              </w:rPr>
              <w:t>□</w:t>
            </w:r>
            <w:r>
              <w:rPr>
                <w:rFonts w:ascii="標楷體" w:eastAsia="標楷體" w:hAnsi="標楷體" w:cs="新細明體"/>
                <w:color w:val="000000"/>
                <w:sz w:val="27"/>
                <w:szCs w:val="27"/>
              </w:rPr>
              <w:t>行政人員</w:t>
            </w:r>
            <w:r>
              <w:rPr>
                <w:rFonts w:ascii="標楷體" w:eastAsia="標楷體" w:hAnsi="標楷體" w:cs="新細明體"/>
                <w:color w:val="000000"/>
                <w:sz w:val="27"/>
                <w:szCs w:val="27"/>
              </w:rPr>
              <w:t>____</w:t>
            </w:r>
            <w:r>
              <w:rPr>
                <w:rFonts w:ascii="標楷體" w:eastAsia="標楷體" w:hAnsi="標楷體" w:cs="新細明體"/>
                <w:color w:val="000000"/>
                <w:sz w:val="27"/>
                <w:szCs w:val="27"/>
              </w:rPr>
              <w:t>位</w:t>
            </w:r>
          </w:p>
          <w:p w14:paraId="67428688" w14:textId="77777777" w:rsidR="00C9452C" w:rsidRDefault="00873B58">
            <w:pPr>
              <w:pStyle w:val="a5"/>
              <w:ind w:left="0" w:right="-139" w:firstLine="0"/>
              <w:jc w:val="both"/>
              <w:rPr>
                <w:rFonts w:ascii="標楷體" w:eastAsia="標楷體" w:hAnsi="標楷體" w:cs="新細明體"/>
                <w:color w:val="000000"/>
                <w:sz w:val="27"/>
                <w:szCs w:val="27"/>
              </w:rPr>
            </w:pPr>
            <w:r>
              <w:rPr>
                <w:rFonts w:ascii="標楷體" w:eastAsia="標楷體" w:hAnsi="標楷體" w:cs="新細明體"/>
                <w:color w:val="000000"/>
                <w:sz w:val="27"/>
                <w:szCs w:val="27"/>
              </w:rPr>
              <w:t>□</w:t>
            </w:r>
            <w:r>
              <w:rPr>
                <w:rFonts w:ascii="標楷體" w:eastAsia="標楷體" w:hAnsi="標楷體" w:cs="新細明體"/>
                <w:color w:val="000000"/>
                <w:sz w:val="27"/>
                <w:szCs w:val="27"/>
              </w:rPr>
              <w:t>本土語文教師（含教學支援老師）</w:t>
            </w:r>
          </w:p>
          <w:p w14:paraId="7E300B69" w14:textId="77777777" w:rsidR="00C9452C" w:rsidRDefault="00873B58">
            <w:pPr>
              <w:pStyle w:val="a5"/>
              <w:ind w:left="337" w:firstLine="0"/>
              <w:jc w:val="both"/>
              <w:rPr>
                <w:rFonts w:ascii="標楷體" w:eastAsia="標楷體" w:hAnsi="標楷體" w:cs="新細明體"/>
                <w:color w:val="000000"/>
                <w:sz w:val="27"/>
                <w:szCs w:val="27"/>
              </w:rPr>
            </w:pPr>
            <w:r>
              <w:rPr>
                <w:rFonts w:ascii="標楷體" w:eastAsia="標楷體" w:hAnsi="標楷體" w:cs="新細明體"/>
                <w:color w:val="000000"/>
                <w:sz w:val="27"/>
                <w:szCs w:val="27"/>
              </w:rPr>
              <w:t>____</w:t>
            </w:r>
            <w:r>
              <w:rPr>
                <w:rFonts w:ascii="標楷體" w:eastAsia="標楷體" w:hAnsi="標楷體" w:cs="新細明體"/>
                <w:color w:val="000000"/>
                <w:sz w:val="27"/>
                <w:szCs w:val="27"/>
              </w:rPr>
              <w:t>位</w:t>
            </w:r>
          </w:p>
          <w:p w14:paraId="1432AC97" w14:textId="77777777" w:rsidR="00C9452C" w:rsidRDefault="00873B58">
            <w:pPr>
              <w:pStyle w:val="a5"/>
              <w:ind w:left="335" w:right="2" w:hanging="335"/>
              <w:jc w:val="both"/>
              <w:rPr>
                <w:rFonts w:ascii="標楷體" w:eastAsia="標楷體" w:hAnsi="標楷體" w:cs="新細明體"/>
                <w:color w:val="000000"/>
                <w:sz w:val="27"/>
                <w:szCs w:val="27"/>
              </w:rPr>
            </w:pPr>
            <w:r>
              <w:rPr>
                <w:rFonts w:ascii="標楷體" w:eastAsia="標楷體" w:hAnsi="標楷體" w:cs="新細明體"/>
                <w:color w:val="000000"/>
                <w:sz w:val="27"/>
                <w:szCs w:val="27"/>
              </w:rPr>
              <w:t>□</w:t>
            </w:r>
            <w:r>
              <w:rPr>
                <w:rFonts w:ascii="標楷體" w:eastAsia="標楷體" w:hAnsi="標楷體" w:cs="新細明體"/>
                <w:color w:val="000000"/>
                <w:sz w:val="27"/>
                <w:szCs w:val="27"/>
              </w:rPr>
              <w:t>領域教師（非本土語文領域教師）</w:t>
            </w:r>
            <w:r>
              <w:rPr>
                <w:rFonts w:ascii="標楷體" w:eastAsia="標楷體" w:hAnsi="標楷體" w:cs="新細明體"/>
                <w:color w:val="000000"/>
                <w:sz w:val="27"/>
                <w:szCs w:val="27"/>
              </w:rPr>
              <w:t>____</w:t>
            </w:r>
            <w:r>
              <w:rPr>
                <w:rFonts w:ascii="標楷體" w:eastAsia="標楷體" w:hAnsi="標楷體" w:cs="新細明體"/>
                <w:color w:val="000000"/>
                <w:sz w:val="27"/>
                <w:szCs w:val="27"/>
              </w:rPr>
              <w:t>位</w:t>
            </w:r>
          </w:p>
          <w:p w14:paraId="7713D0A1" w14:textId="77777777" w:rsidR="00C9452C" w:rsidRDefault="00873B58">
            <w:pPr>
              <w:pStyle w:val="a5"/>
              <w:ind w:left="335" w:right="2" w:hanging="335"/>
              <w:jc w:val="both"/>
              <w:rPr>
                <w:rFonts w:ascii="標楷體" w:eastAsia="標楷體" w:hAnsi="標楷體" w:cs="新細明體"/>
                <w:color w:val="000000"/>
                <w:sz w:val="27"/>
                <w:szCs w:val="27"/>
              </w:rPr>
            </w:pPr>
            <w:r>
              <w:rPr>
                <w:rFonts w:ascii="標楷體" w:eastAsia="標楷體" w:hAnsi="標楷體" w:cs="新細明體"/>
                <w:color w:val="000000"/>
                <w:sz w:val="27"/>
                <w:szCs w:val="27"/>
              </w:rPr>
              <w:t>□</w:t>
            </w:r>
            <w:r>
              <w:rPr>
                <w:rFonts w:ascii="標楷體" w:eastAsia="標楷體" w:hAnsi="標楷體" w:cs="新細明體"/>
                <w:color w:val="000000"/>
                <w:sz w:val="27"/>
                <w:szCs w:val="27"/>
              </w:rPr>
              <w:t>導師</w:t>
            </w:r>
            <w:r>
              <w:rPr>
                <w:rFonts w:ascii="標楷體" w:eastAsia="標楷體" w:hAnsi="標楷體" w:cs="新細明體"/>
                <w:color w:val="000000"/>
                <w:sz w:val="27"/>
                <w:szCs w:val="27"/>
              </w:rPr>
              <w:t>____</w:t>
            </w:r>
            <w:r>
              <w:rPr>
                <w:rFonts w:ascii="標楷體" w:eastAsia="標楷體" w:hAnsi="標楷體" w:cs="新細明體"/>
                <w:color w:val="000000"/>
                <w:sz w:val="27"/>
                <w:szCs w:val="27"/>
              </w:rPr>
              <w:t>位</w:t>
            </w:r>
          </w:p>
        </w:tc>
      </w:tr>
      <w:tr w:rsidR="00C9452C" w14:paraId="7483C859" w14:textId="77777777">
        <w:tblPrEx>
          <w:tblCellMar>
            <w:top w:w="0" w:type="dxa"/>
            <w:bottom w:w="0" w:type="dxa"/>
          </w:tblCellMar>
        </w:tblPrEx>
        <w:tc>
          <w:tcPr>
            <w:tcW w:w="42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68853" w14:textId="77777777" w:rsidR="00C9452C" w:rsidRDefault="00C9452C"/>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8B5D0" w14:textId="77777777" w:rsidR="00C9452C" w:rsidRDefault="00873B58">
            <w:pPr>
              <w:pStyle w:val="a5"/>
              <w:ind w:left="0" w:firstLine="0"/>
              <w:jc w:val="both"/>
              <w:rPr>
                <w:rFonts w:ascii="標楷體" w:eastAsia="標楷體" w:hAnsi="標楷體" w:cs="新細明體"/>
                <w:color w:val="000000"/>
                <w:sz w:val="27"/>
                <w:szCs w:val="27"/>
              </w:rPr>
            </w:pPr>
            <w:r>
              <w:rPr>
                <w:rFonts w:ascii="標楷體" w:eastAsia="標楷體" w:hAnsi="標楷體" w:cs="新細明體"/>
                <w:color w:val="000000"/>
                <w:sz w:val="27"/>
                <w:szCs w:val="27"/>
              </w:rPr>
              <w:t>總計：</w:t>
            </w:r>
            <w:r>
              <w:rPr>
                <w:rFonts w:ascii="標楷體" w:eastAsia="標楷體" w:hAnsi="標楷體" w:cs="新細明體"/>
                <w:color w:val="000000"/>
                <w:sz w:val="27"/>
                <w:szCs w:val="27"/>
              </w:rPr>
              <w:t>____</w:t>
            </w:r>
            <w:r>
              <w:rPr>
                <w:rFonts w:ascii="標楷體" w:eastAsia="標楷體" w:hAnsi="標楷體" w:cs="新細明體"/>
                <w:color w:val="000000"/>
                <w:sz w:val="27"/>
                <w:szCs w:val="27"/>
              </w:rPr>
              <w:t>位</w:t>
            </w:r>
          </w:p>
        </w:tc>
      </w:tr>
      <w:tr w:rsidR="00C9452C" w14:paraId="19757941" w14:textId="77777777">
        <w:tblPrEx>
          <w:tblCellMar>
            <w:top w:w="0" w:type="dxa"/>
            <w:bottom w:w="0" w:type="dxa"/>
          </w:tblCellMar>
        </w:tblPrEx>
        <w:tc>
          <w:tcPr>
            <w:tcW w:w="4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9EBB9" w14:textId="77777777" w:rsidR="00C9452C" w:rsidRDefault="00873B58">
            <w:pPr>
              <w:pStyle w:val="a5"/>
              <w:ind w:left="0" w:firstLine="0"/>
              <w:jc w:val="center"/>
              <w:rPr>
                <w:rFonts w:ascii="標楷體" w:eastAsia="標楷體" w:hAnsi="標楷體" w:cs="新細明體"/>
                <w:color w:val="000000"/>
                <w:sz w:val="27"/>
                <w:szCs w:val="27"/>
              </w:rPr>
            </w:pPr>
            <w:r>
              <w:rPr>
                <w:rFonts w:ascii="標楷體" w:eastAsia="標楷體" w:hAnsi="標楷體" w:cs="新細明體"/>
                <w:color w:val="000000"/>
                <w:sz w:val="27"/>
                <w:szCs w:val="27"/>
              </w:rPr>
              <w:t>運作頻率</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51FE7" w14:textId="77777777" w:rsidR="00C9452C" w:rsidRDefault="00873B58">
            <w:pPr>
              <w:pStyle w:val="a5"/>
              <w:ind w:left="0" w:firstLine="0"/>
              <w:jc w:val="both"/>
              <w:rPr>
                <w:rFonts w:ascii="標楷體" w:eastAsia="標楷體" w:hAnsi="標楷體" w:cs="新細明體"/>
                <w:color w:val="000000"/>
                <w:sz w:val="27"/>
                <w:szCs w:val="27"/>
              </w:rPr>
            </w:pPr>
            <w:r>
              <w:rPr>
                <w:rFonts w:ascii="標楷體" w:eastAsia="標楷體" w:hAnsi="標楷體" w:cs="新細明體"/>
                <w:color w:val="000000"/>
                <w:sz w:val="27"/>
                <w:szCs w:val="27"/>
              </w:rPr>
              <w:t>□</w:t>
            </w:r>
            <w:r>
              <w:rPr>
                <w:rFonts w:ascii="標楷體" w:eastAsia="標楷體" w:hAnsi="標楷體" w:cs="新細明體"/>
                <w:color w:val="000000"/>
                <w:sz w:val="27"/>
                <w:szCs w:val="27"/>
              </w:rPr>
              <w:t>每</w:t>
            </w:r>
            <w:r>
              <w:rPr>
                <w:rFonts w:ascii="標楷體" w:eastAsia="標楷體" w:hAnsi="標楷體" w:cs="新細明體"/>
                <w:color w:val="000000"/>
                <w:sz w:val="27"/>
                <w:szCs w:val="27"/>
              </w:rPr>
              <w:t>__</w:t>
            </w:r>
            <w:r>
              <w:rPr>
                <w:rFonts w:ascii="標楷體" w:eastAsia="標楷體" w:hAnsi="標楷體" w:cs="新細明體"/>
                <w:color w:val="000000"/>
                <w:sz w:val="27"/>
                <w:szCs w:val="27"/>
              </w:rPr>
              <w:t>週一次</w:t>
            </w:r>
          </w:p>
          <w:p w14:paraId="4065B8F6" w14:textId="77777777" w:rsidR="00C9452C" w:rsidRDefault="00873B58">
            <w:pPr>
              <w:pStyle w:val="a5"/>
              <w:ind w:left="0" w:firstLine="0"/>
              <w:jc w:val="both"/>
              <w:rPr>
                <w:rFonts w:ascii="標楷體" w:eastAsia="標楷體" w:hAnsi="標楷體" w:cs="新細明體"/>
                <w:color w:val="000000"/>
                <w:sz w:val="27"/>
                <w:szCs w:val="27"/>
              </w:rPr>
            </w:pPr>
            <w:r>
              <w:rPr>
                <w:rFonts w:ascii="標楷體" w:eastAsia="標楷體" w:hAnsi="標楷體" w:cs="新細明體"/>
                <w:color w:val="000000"/>
                <w:sz w:val="27"/>
                <w:szCs w:val="27"/>
              </w:rPr>
              <w:t>□</w:t>
            </w:r>
            <w:r>
              <w:rPr>
                <w:rFonts w:ascii="標楷體" w:eastAsia="標楷體" w:hAnsi="標楷體" w:cs="新細明體"/>
                <w:color w:val="000000"/>
                <w:sz w:val="27"/>
                <w:szCs w:val="27"/>
              </w:rPr>
              <w:t>每</w:t>
            </w:r>
            <w:r>
              <w:rPr>
                <w:rFonts w:ascii="標楷體" w:eastAsia="標楷體" w:hAnsi="標楷體" w:cs="新細明體"/>
                <w:color w:val="000000"/>
                <w:sz w:val="27"/>
                <w:szCs w:val="27"/>
              </w:rPr>
              <w:t>__</w:t>
            </w:r>
            <w:r>
              <w:rPr>
                <w:rFonts w:ascii="標楷體" w:eastAsia="標楷體" w:hAnsi="標楷體" w:cs="新細明體"/>
                <w:color w:val="000000"/>
                <w:sz w:val="27"/>
                <w:szCs w:val="27"/>
              </w:rPr>
              <w:t>月一次</w:t>
            </w:r>
          </w:p>
        </w:tc>
      </w:tr>
    </w:tbl>
    <w:p w14:paraId="4AB97BD1" w14:textId="77777777" w:rsidR="00C9452C" w:rsidRDefault="00C9452C">
      <w:pPr>
        <w:pStyle w:val="a5"/>
        <w:ind w:left="1418" w:hanging="567"/>
        <w:rPr>
          <w:rFonts w:ascii="標楷體" w:eastAsia="標楷體" w:hAnsi="標楷體" w:cs="新細明體"/>
          <w:color w:val="000000"/>
          <w:sz w:val="27"/>
          <w:szCs w:val="27"/>
        </w:rPr>
      </w:pPr>
    </w:p>
    <w:p w14:paraId="48CFEC86" w14:textId="77777777" w:rsidR="00C9452C" w:rsidRDefault="00873B58">
      <w:pPr>
        <w:pStyle w:val="Textbody"/>
        <w:spacing w:before="240" w:line="480" w:lineRule="auto"/>
        <w:ind w:left="-2" w:right="2510" w:firstLine="432"/>
      </w:pPr>
      <w:r>
        <w:rPr>
          <w:rFonts w:ascii="標楷體" w:eastAsia="標楷體" w:hAnsi="標楷體" w:cs="新細明體"/>
          <w:b/>
          <w:bCs/>
          <w:color w:val="000000"/>
        </w:rPr>
        <w:t>參、課程實施方式</w:t>
      </w:r>
    </w:p>
    <w:tbl>
      <w:tblPr>
        <w:tblW w:w="10580" w:type="dxa"/>
        <w:tblInd w:w="5" w:type="dxa"/>
        <w:tblLayout w:type="fixed"/>
        <w:tblCellMar>
          <w:left w:w="10" w:type="dxa"/>
          <w:right w:w="10" w:type="dxa"/>
        </w:tblCellMar>
        <w:tblLook w:val="0000" w:firstRow="0" w:lastRow="0" w:firstColumn="0" w:lastColumn="0" w:noHBand="0" w:noVBand="0"/>
      </w:tblPr>
      <w:tblGrid>
        <w:gridCol w:w="2546"/>
        <w:gridCol w:w="5104"/>
        <w:gridCol w:w="2930"/>
      </w:tblGrid>
      <w:tr w:rsidR="00C9452C" w14:paraId="7A812A78" w14:textId="77777777">
        <w:tblPrEx>
          <w:tblCellMar>
            <w:top w:w="0" w:type="dxa"/>
            <w:bottom w:w="0" w:type="dxa"/>
          </w:tblCellMar>
        </w:tblPrEx>
        <w:trPr>
          <w:tblHeader/>
        </w:trPr>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1A439" w14:textId="77777777" w:rsidR="00C9452C" w:rsidRDefault="00873B58">
            <w:pPr>
              <w:pStyle w:val="Standard"/>
              <w:jc w:val="center"/>
              <w:rPr>
                <w:rFonts w:ascii="標楷體" w:eastAsia="標楷體" w:hAnsi="標楷體" w:cs="新細明體"/>
                <w:color w:val="000000"/>
                <w:sz w:val="27"/>
                <w:szCs w:val="27"/>
              </w:rPr>
            </w:pPr>
            <w:r>
              <w:rPr>
                <w:rFonts w:ascii="標楷體" w:eastAsia="標楷體" w:hAnsi="標楷體" w:cs="新細明體"/>
                <w:color w:val="000000"/>
                <w:sz w:val="27"/>
                <w:szCs w:val="27"/>
              </w:rPr>
              <w:t>課程</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60CDB" w14:textId="77777777" w:rsidR="00C9452C" w:rsidRDefault="00873B58">
            <w:pPr>
              <w:pStyle w:val="Standard"/>
              <w:jc w:val="center"/>
              <w:rPr>
                <w:rFonts w:ascii="標楷體" w:eastAsia="標楷體" w:hAnsi="標楷體" w:cs="新細明體"/>
                <w:color w:val="000000"/>
                <w:sz w:val="27"/>
                <w:szCs w:val="27"/>
              </w:rPr>
            </w:pPr>
            <w:r>
              <w:rPr>
                <w:rFonts w:ascii="標楷體" w:eastAsia="標楷體" w:hAnsi="標楷體" w:cs="新細明體"/>
                <w:color w:val="000000"/>
                <w:sz w:val="27"/>
                <w:szCs w:val="27"/>
              </w:rPr>
              <w:t>課程安排</w:t>
            </w:r>
          </w:p>
        </w:tc>
        <w:tc>
          <w:tcPr>
            <w:tcW w:w="2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7E1A3" w14:textId="77777777" w:rsidR="00C9452C" w:rsidRDefault="00873B58">
            <w:pPr>
              <w:pStyle w:val="Standard"/>
              <w:jc w:val="center"/>
              <w:rPr>
                <w:rFonts w:ascii="標楷體" w:eastAsia="標楷體" w:hAnsi="標楷體" w:cs="新細明體"/>
                <w:color w:val="000000"/>
                <w:sz w:val="27"/>
                <w:szCs w:val="27"/>
              </w:rPr>
            </w:pPr>
            <w:r>
              <w:rPr>
                <w:rFonts w:ascii="標楷體" w:eastAsia="標楷體" w:hAnsi="標楷體" w:cs="新細明體"/>
                <w:color w:val="000000"/>
                <w:sz w:val="27"/>
                <w:szCs w:val="27"/>
              </w:rPr>
              <w:t>規劃說明</w:t>
            </w:r>
          </w:p>
          <w:p w14:paraId="7077E6E7" w14:textId="77777777" w:rsidR="00C9452C" w:rsidRDefault="00873B58">
            <w:pPr>
              <w:pStyle w:val="Standard"/>
              <w:jc w:val="center"/>
              <w:rPr>
                <w:rFonts w:ascii="標楷體" w:eastAsia="標楷體" w:hAnsi="標楷體" w:cs="新細明體"/>
                <w:color w:val="000000"/>
                <w:sz w:val="27"/>
                <w:szCs w:val="27"/>
              </w:rPr>
            </w:pPr>
            <w:r>
              <w:rPr>
                <w:rFonts w:ascii="標楷體" w:eastAsia="標楷體" w:hAnsi="標楷體" w:cs="新細明體"/>
                <w:color w:val="000000"/>
                <w:sz w:val="27"/>
                <w:szCs w:val="27"/>
              </w:rPr>
              <w:t>(</w:t>
            </w:r>
            <w:r>
              <w:rPr>
                <w:rFonts w:ascii="標楷體" w:eastAsia="標楷體" w:hAnsi="標楷體" w:cs="新細明體"/>
                <w:color w:val="000000"/>
                <w:sz w:val="27"/>
                <w:szCs w:val="27"/>
              </w:rPr>
              <w:t>簡要說明：</w:t>
            </w:r>
          </w:p>
          <w:p w14:paraId="42E23111" w14:textId="77777777" w:rsidR="00C9452C" w:rsidRDefault="00873B58">
            <w:pPr>
              <w:pStyle w:val="Standard"/>
              <w:jc w:val="center"/>
              <w:rPr>
                <w:rFonts w:ascii="標楷體" w:eastAsia="標楷體" w:hAnsi="標楷體" w:cs="新細明體"/>
                <w:color w:val="000000"/>
                <w:sz w:val="27"/>
                <w:szCs w:val="27"/>
              </w:rPr>
            </w:pPr>
            <w:r>
              <w:rPr>
                <w:rFonts w:ascii="標楷體" w:eastAsia="標楷體" w:hAnsi="標楷體" w:cs="新細明體"/>
                <w:color w:val="000000"/>
                <w:sz w:val="27"/>
                <w:szCs w:val="27"/>
              </w:rPr>
              <w:t>100</w:t>
            </w:r>
            <w:r>
              <w:rPr>
                <w:rFonts w:ascii="標楷體" w:eastAsia="標楷體" w:hAnsi="標楷體" w:cs="新細明體"/>
                <w:color w:val="000000"/>
                <w:sz w:val="27"/>
                <w:szCs w:val="27"/>
              </w:rPr>
              <w:t>字</w:t>
            </w:r>
            <w:proofErr w:type="gramStart"/>
            <w:r>
              <w:rPr>
                <w:rFonts w:ascii="標楷體" w:eastAsia="標楷體" w:hAnsi="標楷體" w:cs="新細明體"/>
                <w:color w:val="000000"/>
                <w:sz w:val="27"/>
                <w:szCs w:val="27"/>
              </w:rPr>
              <w:t>以內</w:t>
            </w:r>
            <w:r>
              <w:rPr>
                <w:rFonts w:ascii="標楷體" w:eastAsia="標楷體" w:hAnsi="標楷體" w:cs="新細明體"/>
                <w:color w:val="000000"/>
                <w:sz w:val="27"/>
                <w:szCs w:val="27"/>
              </w:rPr>
              <w:t>)</w:t>
            </w:r>
            <w:proofErr w:type="gramEnd"/>
          </w:p>
        </w:tc>
      </w:tr>
      <w:tr w:rsidR="00C9452C" w14:paraId="35C3DB3C" w14:textId="77777777">
        <w:tblPrEx>
          <w:tblCellMar>
            <w:top w:w="0" w:type="dxa"/>
            <w:bottom w:w="0" w:type="dxa"/>
          </w:tblCellMar>
        </w:tblPrEx>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740DE" w14:textId="77777777" w:rsidR="00C9452C" w:rsidRDefault="00873B58">
            <w:pPr>
              <w:pStyle w:val="Standard"/>
              <w:jc w:val="center"/>
              <w:rPr>
                <w:rFonts w:ascii="Times New Roman" w:eastAsia="標楷體" w:hAnsi="Times New Roman" w:cs="Times New Roman"/>
                <w:color w:val="000000"/>
                <w:spacing w:val="-2"/>
                <w:sz w:val="27"/>
              </w:rPr>
            </w:pPr>
            <w:r>
              <w:rPr>
                <w:rFonts w:ascii="Times New Roman" w:eastAsia="標楷體" w:hAnsi="Times New Roman" w:cs="Times New Roman"/>
                <w:color w:val="000000"/>
                <w:spacing w:val="-2"/>
                <w:sz w:val="27"/>
              </w:rPr>
              <w:t>本土語文以外</w:t>
            </w:r>
            <w:proofErr w:type="gramStart"/>
            <w:r>
              <w:rPr>
                <w:rFonts w:ascii="Times New Roman" w:eastAsia="標楷體" w:hAnsi="Times New Roman" w:cs="Times New Roman"/>
                <w:color w:val="000000"/>
                <w:spacing w:val="-2"/>
                <w:sz w:val="27"/>
              </w:rPr>
              <w:t>之部定課程</w:t>
            </w:r>
            <w:proofErr w:type="gramEnd"/>
            <w:r>
              <w:rPr>
                <w:rFonts w:ascii="Times New Roman" w:eastAsia="標楷體" w:hAnsi="Times New Roman" w:cs="Times New Roman"/>
                <w:color w:val="000000"/>
                <w:spacing w:val="-2"/>
                <w:sz w:val="27"/>
              </w:rPr>
              <w:t>或彈性學習課程</w:t>
            </w:r>
          </w:p>
          <w:p w14:paraId="7090677A" w14:textId="77777777" w:rsidR="00C9452C" w:rsidRDefault="00873B58">
            <w:pPr>
              <w:pStyle w:val="Standard"/>
              <w:jc w:val="center"/>
              <w:rPr>
                <w:rFonts w:ascii="標楷體" w:eastAsia="標楷體" w:hAnsi="標楷體" w:cs="新細明體"/>
                <w:color w:val="000000"/>
                <w:sz w:val="27"/>
                <w:szCs w:val="27"/>
              </w:rPr>
            </w:pPr>
            <w:r>
              <w:rPr>
                <w:rFonts w:ascii="標楷體" w:eastAsia="標楷體" w:hAnsi="標楷體" w:cs="新細明體"/>
                <w:color w:val="000000"/>
                <w:sz w:val="27"/>
                <w:szCs w:val="27"/>
              </w:rPr>
              <w:t>(</w:t>
            </w:r>
            <w:proofErr w:type="gramStart"/>
            <w:r>
              <w:rPr>
                <w:rFonts w:ascii="標楷體" w:eastAsia="標楷體" w:hAnsi="標楷體" w:cs="新細明體"/>
                <w:color w:val="000000"/>
                <w:sz w:val="27"/>
                <w:szCs w:val="27"/>
              </w:rPr>
              <w:t>續辦且無</w:t>
            </w:r>
            <w:proofErr w:type="gramEnd"/>
            <w:r>
              <w:rPr>
                <w:rFonts w:ascii="標楷體" w:eastAsia="標楷體" w:hAnsi="標楷體" w:cs="新細明體"/>
                <w:color w:val="000000"/>
                <w:sz w:val="27"/>
                <w:szCs w:val="27"/>
              </w:rPr>
              <w:t>增加班級者，</w:t>
            </w:r>
            <w:proofErr w:type="gramStart"/>
            <w:r>
              <w:rPr>
                <w:rFonts w:ascii="標楷體" w:eastAsia="標楷體" w:hAnsi="標楷體" w:cs="新細明體"/>
                <w:color w:val="000000"/>
                <w:sz w:val="27"/>
                <w:szCs w:val="27"/>
              </w:rPr>
              <w:t>僅需勾選</w:t>
            </w:r>
            <w:proofErr w:type="gramEnd"/>
            <w:r>
              <w:rPr>
                <w:rFonts w:ascii="標楷體" w:eastAsia="標楷體" w:hAnsi="標楷體" w:cs="新細明體"/>
                <w:color w:val="000000"/>
                <w:sz w:val="27"/>
                <w:szCs w:val="27"/>
              </w:rPr>
              <w:t>)</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A38F" w14:textId="77777777" w:rsidR="00C9452C" w:rsidRDefault="00873B58">
            <w:pPr>
              <w:pStyle w:val="Standard"/>
            </w:pPr>
            <w:r>
              <w:rPr>
                <w:rFonts w:ascii="標楷體" w:eastAsia="標楷體" w:hAnsi="標楷體" w:cs="新細明體"/>
                <w:color w:val="000000"/>
                <w:sz w:val="27"/>
                <w:szCs w:val="27"/>
              </w:rPr>
              <w:t>□</w:t>
            </w:r>
            <w:r>
              <w:rPr>
                <w:rFonts w:ascii="Times New Roman" w:eastAsia="標楷體" w:hAnsi="Times New Roman" w:cs="Times New Roman"/>
                <w:color w:val="000000"/>
                <w:spacing w:val="-2"/>
                <w:sz w:val="27"/>
              </w:rPr>
              <w:t>50%</w:t>
            </w:r>
            <w:r>
              <w:rPr>
                <w:rFonts w:ascii="Times New Roman" w:eastAsia="標楷體" w:hAnsi="Times New Roman" w:cs="Times New Roman"/>
                <w:color w:val="000000"/>
                <w:spacing w:val="-2"/>
                <w:sz w:val="27"/>
              </w:rPr>
              <w:t>課程時間，使用臺灣台語</w:t>
            </w:r>
            <w:r>
              <w:rPr>
                <w:rFonts w:ascii="Times New Roman" w:eastAsia="標楷體" w:hAnsi="Times New Roman" w:cs="Times New Roman"/>
                <w:color w:val="000000"/>
                <w:spacing w:val="-2"/>
                <w:sz w:val="27"/>
              </w:rPr>
              <w:t>/</w:t>
            </w:r>
            <w:r>
              <w:rPr>
                <w:rFonts w:ascii="Times New Roman" w:eastAsia="標楷體" w:hAnsi="Times New Roman" w:cs="Times New Roman"/>
                <w:color w:val="000000"/>
                <w:spacing w:val="-2"/>
                <w:sz w:val="27"/>
              </w:rPr>
              <w:t>閩東語</w:t>
            </w:r>
          </w:p>
          <w:p w14:paraId="6E35A90C" w14:textId="77777777" w:rsidR="00C9452C" w:rsidRDefault="00873B58">
            <w:pPr>
              <w:pStyle w:val="Standard"/>
            </w:pPr>
            <w:r>
              <w:rPr>
                <w:rFonts w:ascii="標楷體" w:eastAsia="標楷體" w:hAnsi="標楷體" w:cs="新細明體"/>
                <w:color w:val="000000"/>
                <w:sz w:val="27"/>
                <w:szCs w:val="27"/>
              </w:rPr>
              <w:t>□</w:t>
            </w:r>
            <w:r>
              <w:rPr>
                <w:rFonts w:ascii="Times New Roman" w:eastAsia="標楷體" w:hAnsi="Times New Roman" w:cs="Times New Roman"/>
                <w:color w:val="000000"/>
                <w:spacing w:val="-2"/>
                <w:sz w:val="27"/>
              </w:rPr>
              <w:t>發展在地化教材</w:t>
            </w:r>
          </w:p>
          <w:p w14:paraId="1BA31431" w14:textId="77777777" w:rsidR="00C9452C" w:rsidRDefault="00873B58">
            <w:pPr>
              <w:pStyle w:val="Standard"/>
              <w:rPr>
                <w:rFonts w:ascii="標楷體" w:eastAsia="標楷體" w:hAnsi="標楷體" w:cs="新細明體"/>
                <w:color w:val="000000"/>
                <w:sz w:val="27"/>
                <w:szCs w:val="27"/>
              </w:rPr>
            </w:pPr>
            <w:r>
              <w:rPr>
                <w:rFonts w:ascii="標楷體" w:eastAsia="標楷體" w:hAnsi="標楷體" w:cs="新細明體"/>
                <w:color w:val="000000"/>
                <w:sz w:val="27"/>
                <w:szCs w:val="27"/>
              </w:rPr>
              <w:t>□</w:t>
            </w:r>
            <w:r>
              <w:rPr>
                <w:rFonts w:ascii="標楷體" w:eastAsia="標楷體" w:hAnsi="標楷體" w:cs="新細明體"/>
                <w:color w:val="000000"/>
                <w:sz w:val="27"/>
                <w:szCs w:val="27"/>
              </w:rPr>
              <w:t>藝師到校協同教學</w:t>
            </w:r>
          </w:p>
          <w:p w14:paraId="5A4A65C1" w14:textId="77777777" w:rsidR="00C9452C" w:rsidRDefault="00873B58">
            <w:pPr>
              <w:pStyle w:val="Standard"/>
            </w:pPr>
            <w:r>
              <w:rPr>
                <w:rFonts w:ascii="標楷體" w:eastAsia="標楷體" w:hAnsi="標楷體" w:cs="新細明體"/>
                <w:color w:val="000000"/>
                <w:sz w:val="27"/>
                <w:szCs w:val="27"/>
              </w:rPr>
              <w:t>□</w:t>
            </w:r>
            <w:r>
              <w:rPr>
                <w:rFonts w:ascii="Times New Roman" w:eastAsia="標楷體" w:hAnsi="Times New Roman" w:cs="Times New Roman"/>
                <w:color w:val="000000"/>
                <w:spacing w:val="-2"/>
                <w:sz w:val="27"/>
              </w:rPr>
              <w:t>與文化團體或場館合作</w:t>
            </w:r>
          </w:p>
          <w:p w14:paraId="732E81AA" w14:textId="77777777" w:rsidR="00C9452C" w:rsidRDefault="00873B58">
            <w:pPr>
              <w:pStyle w:val="Standard"/>
            </w:pPr>
            <w:r>
              <w:rPr>
                <w:rFonts w:ascii="標楷體" w:eastAsia="標楷體" w:hAnsi="標楷體" w:cs="新細明體"/>
                <w:color w:val="000000"/>
                <w:sz w:val="27"/>
                <w:szCs w:val="27"/>
              </w:rPr>
              <w:t>□</w:t>
            </w:r>
            <w:r>
              <w:rPr>
                <w:rFonts w:ascii="Times New Roman" w:eastAsia="標楷體" w:hAnsi="Times New Roman" w:cs="Times New Roman"/>
                <w:color w:val="000000"/>
                <w:spacing w:val="-2"/>
                <w:sz w:val="27"/>
              </w:rPr>
              <w:t>戶外走讀</w:t>
            </w:r>
          </w:p>
          <w:p w14:paraId="5A314DD1" w14:textId="77777777" w:rsidR="00C9452C" w:rsidRDefault="00873B58">
            <w:pPr>
              <w:pStyle w:val="Standard"/>
            </w:pPr>
            <w:r>
              <w:rPr>
                <w:rFonts w:ascii="標楷體" w:eastAsia="標楷體" w:hAnsi="標楷體" w:cs="新細明體"/>
                <w:color w:val="000000"/>
                <w:sz w:val="27"/>
                <w:szCs w:val="27"/>
              </w:rPr>
              <w:t>□</w:t>
            </w:r>
            <w:r>
              <w:rPr>
                <w:rFonts w:ascii="Times New Roman" w:eastAsia="標楷體" w:hAnsi="Times New Roman" w:cs="Times New Roman"/>
                <w:color w:val="000000"/>
                <w:spacing w:val="-2"/>
                <w:sz w:val="27"/>
              </w:rPr>
              <w:t>藝文參訪</w:t>
            </w:r>
            <w:r>
              <w:rPr>
                <w:rFonts w:ascii="Times New Roman" w:eastAsia="標楷體" w:hAnsi="Times New Roman" w:cs="Times New Roman"/>
                <w:color w:val="000000"/>
                <w:spacing w:val="-2"/>
                <w:sz w:val="27"/>
              </w:rPr>
              <w:br/>
            </w:r>
            <w:r>
              <w:rPr>
                <w:rFonts w:ascii="標楷體" w:eastAsia="標楷體" w:hAnsi="標楷體" w:cs="新細明體"/>
                <w:color w:val="000000"/>
                <w:sz w:val="27"/>
                <w:szCs w:val="27"/>
              </w:rPr>
              <w:t>□</w:t>
            </w:r>
            <w:r>
              <w:rPr>
                <w:rFonts w:ascii="標楷體" w:eastAsia="標楷體" w:hAnsi="標楷體" w:cs="新細明體"/>
                <w:color w:val="000000"/>
                <w:sz w:val="27"/>
                <w:szCs w:val="27"/>
              </w:rPr>
              <w:t>其他</w:t>
            </w:r>
          </w:p>
        </w:tc>
        <w:tc>
          <w:tcPr>
            <w:tcW w:w="2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33CE5" w14:textId="77777777" w:rsidR="00C9452C" w:rsidRDefault="00C9452C">
            <w:pPr>
              <w:pStyle w:val="Standard"/>
              <w:rPr>
                <w:rFonts w:ascii="標楷體" w:eastAsia="標楷體" w:hAnsi="標楷體" w:cs="新細明體"/>
                <w:color w:val="000000"/>
              </w:rPr>
            </w:pPr>
          </w:p>
        </w:tc>
      </w:tr>
      <w:tr w:rsidR="00C9452C" w14:paraId="21DED98A" w14:textId="77777777">
        <w:tblPrEx>
          <w:tblCellMar>
            <w:top w:w="0" w:type="dxa"/>
            <w:bottom w:w="0" w:type="dxa"/>
          </w:tblCellMar>
        </w:tblPrEx>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E4F8F" w14:textId="77777777" w:rsidR="00C9452C" w:rsidRDefault="00873B58">
            <w:pPr>
              <w:pStyle w:val="Standard"/>
              <w:jc w:val="center"/>
              <w:rPr>
                <w:rFonts w:ascii="Times New Roman" w:eastAsia="標楷體" w:hAnsi="Times New Roman" w:cs="Times New Roman"/>
                <w:color w:val="000000"/>
                <w:sz w:val="27"/>
              </w:rPr>
            </w:pPr>
            <w:r>
              <w:rPr>
                <w:rFonts w:ascii="Times New Roman" w:eastAsia="標楷體" w:hAnsi="Times New Roman" w:cs="Times New Roman"/>
                <w:color w:val="000000"/>
                <w:sz w:val="27"/>
              </w:rPr>
              <w:t>本土語文課程安排</w:t>
            </w:r>
          </w:p>
          <w:p w14:paraId="60FEF4B8" w14:textId="77777777" w:rsidR="00C9452C" w:rsidRDefault="00873B58">
            <w:pPr>
              <w:pStyle w:val="Standard"/>
              <w:jc w:val="center"/>
              <w:rPr>
                <w:rFonts w:ascii="標楷體" w:eastAsia="標楷體" w:hAnsi="標楷體" w:cs="新細明體"/>
                <w:color w:val="000000"/>
                <w:sz w:val="27"/>
                <w:szCs w:val="27"/>
              </w:rPr>
            </w:pPr>
            <w:r>
              <w:rPr>
                <w:rFonts w:ascii="標楷體" w:eastAsia="標楷體" w:hAnsi="標楷體" w:cs="新細明體"/>
                <w:color w:val="000000"/>
                <w:sz w:val="27"/>
                <w:szCs w:val="27"/>
              </w:rPr>
              <w:t>(</w:t>
            </w:r>
            <w:proofErr w:type="gramStart"/>
            <w:r>
              <w:rPr>
                <w:rFonts w:ascii="標楷體" w:eastAsia="標楷體" w:hAnsi="標楷體" w:cs="新細明體"/>
                <w:color w:val="000000"/>
                <w:sz w:val="27"/>
                <w:szCs w:val="27"/>
              </w:rPr>
              <w:t>續辦且無</w:t>
            </w:r>
            <w:proofErr w:type="gramEnd"/>
            <w:r>
              <w:rPr>
                <w:rFonts w:ascii="標楷體" w:eastAsia="標楷體" w:hAnsi="標楷體" w:cs="新細明體"/>
                <w:color w:val="000000"/>
                <w:sz w:val="27"/>
                <w:szCs w:val="27"/>
              </w:rPr>
              <w:t>增加班級者，</w:t>
            </w:r>
            <w:proofErr w:type="gramStart"/>
            <w:r>
              <w:rPr>
                <w:rFonts w:ascii="標楷體" w:eastAsia="標楷體" w:hAnsi="標楷體" w:cs="新細明體"/>
                <w:color w:val="000000"/>
                <w:sz w:val="27"/>
                <w:szCs w:val="27"/>
              </w:rPr>
              <w:t>僅需勾選</w:t>
            </w:r>
            <w:proofErr w:type="gramEnd"/>
            <w:r>
              <w:rPr>
                <w:rFonts w:ascii="標楷體" w:eastAsia="標楷體" w:hAnsi="標楷體" w:cs="新細明體"/>
                <w:color w:val="000000"/>
                <w:sz w:val="27"/>
                <w:szCs w:val="27"/>
              </w:rPr>
              <w:t>)</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F1388" w14:textId="77777777" w:rsidR="00C9452C" w:rsidRDefault="00873B58">
            <w:pPr>
              <w:pStyle w:val="Standard"/>
              <w:rPr>
                <w:rFonts w:ascii="標楷體" w:eastAsia="標楷體" w:hAnsi="標楷體" w:cs="新細明體"/>
                <w:color w:val="000000"/>
                <w:sz w:val="27"/>
                <w:szCs w:val="27"/>
              </w:rPr>
            </w:pPr>
            <w:r>
              <w:rPr>
                <w:rFonts w:ascii="標楷體" w:eastAsia="標楷體" w:hAnsi="標楷體" w:cs="新細明體"/>
                <w:color w:val="000000"/>
                <w:sz w:val="27"/>
                <w:szCs w:val="27"/>
              </w:rPr>
              <w:t>□</w:t>
            </w:r>
            <w:r>
              <w:rPr>
                <w:rFonts w:ascii="標楷體" w:eastAsia="標楷體" w:hAnsi="標楷體" w:cs="新細明體"/>
                <w:color w:val="000000"/>
                <w:sz w:val="27"/>
                <w:szCs w:val="27"/>
              </w:rPr>
              <w:t>全臺灣台語</w:t>
            </w:r>
            <w:r>
              <w:rPr>
                <w:rFonts w:ascii="標楷體" w:eastAsia="標楷體" w:hAnsi="標楷體" w:cs="新細明體"/>
                <w:color w:val="000000"/>
                <w:sz w:val="27"/>
                <w:szCs w:val="27"/>
              </w:rPr>
              <w:t>/</w:t>
            </w:r>
            <w:proofErr w:type="gramStart"/>
            <w:r>
              <w:rPr>
                <w:rFonts w:ascii="標楷體" w:eastAsia="標楷體" w:hAnsi="標楷體" w:cs="新細明體"/>
                <w:color w:val="000000"/>
                <w:sz w:val="27"/>
                <w:szCs w:val="27"/>
              </w:rPr>
              <w:t>閩東語教學</w:t>
            </w:r>
            <w:proofErr w:type="gramEnd"/>
          </w:p>
          <w:p w14:paraId="679D1654" w14:textId="77777777" w:rsidR="00C9452C" w:rsidRDefault="00873B58">
            <w:pPr>
              <w:pStyle w:val="Standard"/>
              <w:rPr>
                <w:rFonts w:ascii="標楷體" w:eastAsia="標楷體" w:hAnsi="標楷體" w:cs="新細明體"/>
                <w:color w:val="000000"/>
                <w:sz w:val="27"/>
                <w:szCs w:val="27"/>
              </w:rPr>
            </w:pPr>
            <w:r>
              <w:rPr>
                <w:rFonts w:ascii="標楷體" w:eastAsia="標楷體" w:hAnsi="標楷體" w:cs="新細明體"/>
                <w:color w:val="000000"/>
                <w:sz w:val="27"/>
                <w:szCs w:val="27"/>
              </w:rPr>
              <w:t>□</w:t>
            </w:r>
            <w:r>
              <w:rPr>
                <w:rFonts w:ascii="標楷體" w:eastAsia="標楷體" w:hAnsi="標楷體" w:cs="新細明體"/>
                <w:color w:val="000000"/>
                <w:sz w:val="27"/>
                <w:szCs w:val="27"/>
              </w:rPr>
              <w:t>小組任務</w:t>
            </w:r>
          </w:p>
          <w:p w14:paraId="106E9120" w14:textId="77777777" w:rsidR="00C9452C" w:rsidRDefault="00873B58">
            <w:pPr>
              <w:pStyle w:val="Standard"/>
              <w:rPr>
                <w:rFonts w:ascii="標楷體" w:eastAsia="標楷體" w:hAnsi="標楷體" w:cs="新細明體"/>
                <w:color w:val="000000"/>
                <w:sz w:val="27"/>
                <w:szCs w:val="27"/>
              </w:rPr>
            </w:pPr>
            <w:r>
              <w:rPr>
                <w:rFonts w:ascii="標楷體" w:eastAsia="標楷體" w:hAnsi="標楷體" w:cs="新細明體"/>
                <w:color w:val="000000"/>
                <w:sz w:val="27"/>
                <w:szCs w:val="27"/>
              </w:rPr>
              <w:t>□</w:t>
            </w:r>
            <w:r>
              <w:rPr>
                <w:rFonts w:ascii="標楷體" w:eastAsia="標楷體" w:hAnsi="標楷體" w:cs="新細明體"/>
                <w:color w:val="000000"/>
                <w:sz w:val="27"/>
                <w:szCs w:val="27"/>
              </w:rPr>
              <w:t>以社團規劃深化語言學習課程</w:t>
            </w:r>
          </w:p>
          <w:p w14:paraId="7CC22EB8" w14:textId="77777777" w:rsidR="00C9452C" w:rsidRDefault="00873B58">
            <w:pPr>
              <w:pStyle w:val="Standard"/>
              <w:rPr>
                <w:rFonts w:ascii="標楷體" w:eastAsia="標楷體" w:hAnsi="標楷體" w:cs="新細明體"/>
                <w:color w:val="000000"/>
                <w:sz w:val="27"/>
                <w:szCs w:val="27"/>
              </w:rPr>
            </w:pPr>
            <w:r>
              <w:rPr>
                <w:rFonts w:ascii="標楷體" w:eastAsia="標楷體" w:hAnsi="標楷體" w:cs="新細明體"/>
                <w:color w:val="000000"/>
                <w:sz w:val="27"/>
                <w:szCs w:val="27"/>
              </w:rPr>
              <w:t>□</w:t>
            </w:r>
            <w:r>
              <w:rPr>
                <w:rFonts w:ascii="標楷體" w:eastAsia="標楷體" w:hAnsi="標楷體" w:cs="新細明體"/>
                <w:color w:val="000000"/>
                <w:sz w:val="27"/>
                <w:szCs w:val="27"/>
              </w:rPr>
              <w:t>其他</w:t>
            </w:r>
          </w:p>
        </w:tc>
        <w:tc>
          <w:tcPr>
            <w:tcW w:w="2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74E97" w14:textId="77777777" w:rsidR="00C9452C" w:rsidRDefault="00C9452C">
            <w:pPr>
              <w:pStyle w:val="Standard"/>
              <w:rPr>
                <w:rFonts w:ascii="標楷體" w:eastAsia="標楷體" w:hAnsi="標楷體" w:cs="新細明體"/>
                <w:color w:val="000000"/>
              </w:rPr>
            </w:pPr>
          </w:p>
        </w:tc>
      </w:tr>
      <w:tr w:rsidR="00C9452C" w14:paraId="774BFA71" w14:textId="77777777">
        <w:tblPrEx>
          <w:tblCellMar>
            <w:top w:w="0" w:type="dxa"/>
            <w:bottom w:w="0" w:type="dxa"/>
          </w:tblCellMar>
        </w:tblPrEx>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C3F12" w14:textId="77777777" w:rsidR="00C9452C" w:rsidRDefault="00873B58">
            <w:pPr>
              <w:pStyle w:val="Standard"/>
              <w:jc w:val="center"/>
              <w:rPr>
                <w:rFonts w:ascii="Times New Roman" w:eastAsia="標楷體" w:hAnsi="Times New Roman" w:cs="Times New Roman"/>
                <w:color w:val="000000"/>
                <w:spacing w:val="-2"/>
                <w:sz w:val="27"/>
              </w:rPr>
            </w:pPr>
            <w:r>
              <w:rPr>
                <w:rFonts w:ascii="Times New Roman" w:eastAsia="標楷體" w:hAnsi="Times New Roman" w:cs="Times New Roman"/>
                <w:color w:val="000000"/>
                <w:spacing w:val="-2"/>
                <w:sz w:val="27"/>
              </w:rPr>
              <w:t>深化學習情境營造</w:t>
            </w:r>
          </w:p>
          <w:p w14:paraId="711CA1BA" w14:textId="77777777" w:rsidR="00C9452C" w:rsidRDefault="00873B58">
            <w:pPr>
              <w:pStyle w:val="Standard"/>
              <w:jc w:val="center"/>
              <w:rPr>
                <w:rFonts w:ascii="Times New Roman" w:eastAsia="標楷體" w:hAnsi="Times New Roman" w:cs="Times New Roman"/>
                <w:color w:val="000000"/>
                <w:spacing w:val="-2"/>
                <w:sz w:val="27"/>
              </w:rPr>
            </w:pPr>
            <w:r>
              <w:rPr>
                <w:rFonts w:ascii="Times New Roman" w:eastAsia="標楷體" w:hAnsi="Times New Roman" w:cs="Times New Roman"/>
                <w:color w:val="000000"/>
                <w:spacing w:val="-2"/>
                <w:sz w:val="27"/>
              </w:rPr>
              <w:t>(</w:t>
            </w:r>
            <w:r>
              <w:rPr>
                <w:rFonts w:ascii="Times New Roman" w:eastAsia="標楷體" w:hAnsi="Times New Roman" w:cs="Times New Roman"/>
                <w:color w:val="000000"/>
                <w:spacing w:val="-2"/>
                <w:sz w:val="27"/>
              </w:rPr>
              <w:t>申請深化學習情境營造外加經費者</w:t>
            </w:r>
          </w:p>
          <w:p w14:paraId="72755713" w14:textId="77777777" w:rsidR="00C9452C" w:rsidRDefault="00873B58">
            <w:pPr>
              <w:pStyle w:val="Standard"/>
              <w:jc w:val="center"/>
              <w:rPr>
                <w:rFonts w:ascii="Times New Roman" w:eastAsia="標楷體" w:hAnsi="Times New Roman" w:cs="Times New Roman"/>
                <w:color w:val="000000"/>
                <w:spacing w:val="-2"/>
                <w:sz w:val="27"/>
              </w:rPr>
            </w:pPr>
            <w:proofErr w:type="gramStart"/>
            <w:r>
              <w:rPr>
                <w:rFonts w:ascii="Times New Roman" w:eastAsia="標楷體" w:hAnsi="Times New Roman" w:cs="Times New Roman"/>
                <w:color w:val="000000"/>
                <w:spacing w:val="-2"/>
                <w:sz w:val="27"/>
              </w:rPr>
              <w:t>必填</w:t>
            </w:r>
            <w:proofErr w:type="gramEnd"/>
            <w:r>
              <w:rPr>
                <w:rFonts w:ascii="Times New Roman" w:eastAsia="標楷體" w:hAnsi="Times New Roman" w:cs="Times New Roman"/>
                <w:color w:val="000000"/>
                <w:spacing w:val="-2"/>
                <w:sz w:val="27"/>
              </w:rPr>
              <w:t>)</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A7382" w14:textId="77777777" w:rsidR="00C9452C" w:rsidRDefault="00873B58">
            <w:pPr>
              <w:pStyle w:val="Standard"/>
              <w:tabs>
                <w:tab w:val="left" w:pos="2570"/>
                <w:tab w:val="left" w:pos="2572"/>
              </w:tabs>
              <w:spacing w:line="264" w:lineRule="auto"/>
              <w:ind w:right="843"/>
              <w:jc w:val="both"/>
            </w:pPr>
            <w:r>
              <w:rPr>
                <w:rFonts w:ascii="標楷體" w:eastAsia="標楷體" w:hAnsi="標楷體" w:cs="新細明體"/>
                <w:color w:val="000000"/>
                <w:sz w:val="27"/>
                <w:szCs w:val="27"/>
              </w:rPr>
              <w:t>□</w:t>
            </w:r>
            <w:r>
              <w:rPr>
                <w:rFonts w:ascii="標楷體" w:eastAsia="標楷體" w:hAnsi="標楷體" w:cs="新細明體"/>
                <w:color w:val="000000"/>
                <w:sz w:val="27"/>
                <w:szCs w:val="27"/>
              </w:rPr>
              <w:t>於校內</w:t>
            </w:r>
            <w:r>
              <w:rPr>
                <w:rFonts w:ascii="Times New Roman" w:eastAsia="標楷體" w:hAnsi="Times New Roman" w:cs="Times New Roman"/>
                <w:color w:val="000000"/>
                <w:spacing w:val="-2"/>
                <w:sz w:val="27"/>
              </w:rPr>
              <w:t>建置語言學習環境</w:t>
            </w:r>
          </w:p>
          <w:p w14:paraId="324E0297" w14:textId="77777777" w:rsidR="00C9452C" w:rsidRDefault="00873B58">
            <w:pPr>
              <w:pStyle w:val="Standard"/>
              <w:tabs>
                <w:tab w:val="left" w:pos="2570"/>
                <w:tab w:val="left" w:pos="2572"/>
              </w:tabs>
              <w:spacing w:line="264" w:lineRule="auto"/>
              <w:ind w:right="843"/>
              <w:jc w:val="both"/>
            </w:pPr>
            <w:r>
              <w:rPr>
                <w:rFonts w:ascii="標楷體" w:eastAsia="標楷體" w:hAnsi="標楷體" w:cs="新細明體"/>
                <w:color w:val="000000"/>
                <w:sz w:val="27"/>
                <w:szCs w:val="27"/>
              </w:rPr>
              <w:t>□</w:t>
            </w:r>
            <w:r>
              <w:rPr>
                <w:rFonts w:ascii="Times New Roman" w:eastAsia="標楷體" w:hAnsi="Times New Roman" w:cs="Times New Roman"/>
                <w:color w:val="000000"/>
                <w:spacing w:val="-2"/>
                <w:sz w:val="27"/>
              </w:rPr>
              <w:t>建立全校性獎勵機制</w:t>
            </w:r>
          </w:p>
          <w:p w14:paraId="75C635D1" w14:textId="77777777" w:rsidR="00C9452C" w:rsidRDefault="00873B58">
            <w:pPr>
              <w:pStyle w:val="Standard"/>
              <w:tabs>
                <w:tab w:val="left" w:pos="2570"/>
                <w:tab w:val="left" w:pos="2572"/>
              </w:tabs>
              <w:spacing w:line="264" w:lineRule="auto"/>
              <w:ind w:right="843"/>
              <w:jc w:val="both"/>
            </w:pPr>
            <w:r>
              <w:rPr>
                <w:rFonts w:ascii="標楷體" w:eastAsia="標楷體" w:hAnsi="標楷體" w:cs="新細明體"/>
                <w:color w:val="000000"/>
                <w:sz w:val="27"/>
                <w:szCs w:val="27"/>
              </w:rPr>
              <w:t>□</w:t>
            </w:r>
            <w:r>
              <w:rPr>
                <w:rFonts w:ascii="Times New Roman" w:eastAsia="標楷體" w:hAnsi="Times New Roman" w:cs="Times New Roman"/>
                <w:color w:val="000000"/>
                <w:spacing w:val="-2"/>
                <w:sz w:val="27"/>
              </w:rPr>
              <w:t>辦理學生語言學習競賽</w:t>
            </w:r>
          </w:p>
          <w:p w14:paraId="500B8065" w14:textId="77777777" w:rsidR="00C9452C" w:rsidRDefault="00873B58">
            <w:pPr>
              <w:pStyle w:val="Standard"/>
              <w:tabs>
                <w:tab w:val="left" w:pos="2570"/>
                <w:tab w:val="left" w:pos="2572"/>
              </w:tabs>
              <w:spacing w:line="264" w:lineRule="auto"/>
              <w:ind w:right="843"/>
              <w:jc w:val="both"/>
            </w:pPr>
            <w:r>
              <w:rPr>
                <w:rFonts w:ascii="標楷體" w:eastAsia="標楷體" w:hAnsi="標楷體" w:cs="新細明體"/>
                <w:color w:val="000000"/>
                <w:sz w:val="27"/>
                <w:szCs w:val="27"/>
              </w:rPr>
              <w:t>□</w:t>
            </w:r>
            <w:r>
              <w:rPr>
                <w:rFonts w:ascii="Times New Roman" w:eastAsia="標楷體" w:hAnsi="Times New Roman" w:cs="Times New Roman"/>
                <w:color w:val="000000"/>
                <w:spacing w:val="-2"/>
                <w:sz w:val="27"/>
              </w:rPr>
              <w:t>課後學生多元學習活動</w:t>
            </w:r>
          </w:p>
          <w:p w14:paraId="64498B11" w14:textId="77777777" w:rsidR="00C9452C" w:rsidRDefault="00873B58">
            <w:pPr>
              <w:pStyle w:val="Standard"/>
              <w:tabs>
                <w:tab w:val="left" w:pos="2570"/>
                <w:tab w:val="left" w:pos="2572"/>
              </w:tabs>
              <w:spacing w:line="264" w:lineRule="auto"/>
              <w:ind w:right="843"/>
              <w:jc w:val="both"/>
            </w:pPr>
            <w:r>
              <w:rPr>
                <w:rFonts w:ascii="標楷體" w:eastAsia="標楷體" w:hAnsi="標楷體" w:cs="新細明體"/>
                <w:color w:val="000000"/>
                <w:sz w:val="27"/>
                <w:szCs w:val="27"/>
              </w:rPr>
              <w:t>□</w:t>
            </w:r>
            <w:r>
              <w:rPr>
                <w:rFonts w:ascii="標楷體" w:eastAsia="標楷體" w:hAnsi="標楷體" w:cs="新細明體"/>
                <w:color w:val="000000"/>
                <w:sz w:val="27"/>
                <w:szCs w:val="27"/>
              </w:rPr>
              <w:t>其他</w:t>
            </w:r>
          </w:p>
        </w:tc>
        <w:tc>
          <w:tcPr>
            <w:tcW w:w="2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8E5FC" w14:textId="77777777" w:rsidR="00C9452C" w:rsidRDefault="00C9452C">
            <w:pPr>
              <w:pStyle w:val="Standard"/>
              <w:rPr>
                <w:rFonts w:ascii="標楷體" w:eastAsia="標楷體" w:hAnsi="標楷體" w:cs="新細明體"/>
                <w:color w:val="000000"/>
              </w:rPr>
            </w:pPr>
          </w:p>
        </w:tc>
      </w:tr>
    </w:tbl>
    <w:p w14:paraId="38D3B1AB" w14:textId="77777777" w:rsidR="00C9452C" w:rsidRDefault="00C9452C">
      <w:pPr>
        <w:pStyle w:val="Standard"/>
        <w:rPr>
          <w:rFonts w:ascii="標楷體" w:eastAsia="標楷體" w:hAnsi="標楷體" w:cs="新細明體"/>
          <w:b/>
          <w:bCs/>
          <w:color w:val="000000"/>
          <w:sz w:val="27"/>
          <w:szCs w:val="27"/>
        </w:rPr>
      </w:pPr>
    </w:p>
    <w:p w14:paraId="2C53C743" w14:textId="77777777" w:rsidR="00C9452C" w:rsidRDefault="00873B58">
      <w:pPr>
        <w:pStyle w:val="Standard"/>
        <w:pageBreakBefore/>
        <w:spacing w:before="240"/>
      </w:pPr>
      <w:r>
        <w:rPr>
          <w:rFonts w:ascii="標楷體" w:eastAsia="標楷體" w:hAnsi="標楷體" w:cs="新細明體"/>
          <w:b/>
          <w:bCs/>
          <w:color w:val="000000"/>
          <w:sz w:val="27"/>
          <w:szCs w:val="27"/>
        </w:rPr>
        <w:lastRenderedPageBreak/>
        <w:t>肆、經費申請表</w:t>
      </w:r>
      <w:r>
        <w:rPr>
          <w:rFonts w:ascii="Times New Roman" w:eastAsia="標楷體" w:hAnsi="Times New Roman" w:cs="Times New Roman"/>
          <w:color w:val="000000"/>
          <w:sz w:val="23"/>
        </w:rPr>
        <w:t>（</w:t>
      </w:r>
      <w:r>
        <w:rPr>
          <w:rFonts w:ascii="Times New Roman" w:eastAsia="標楷體" w:hAnsi="Times New Roman" w:cs="Times New Roman"/>
          <w:color w:val="000000"/>
          <w:sz w:val="23"/>
        </w:rPr>
        <w:t>※</w:t>
      </w:r>
      <w:r>
        <w:rPr>
          <w:rFonts w:ascii="Times New Roman" w:eastAsia="標楷體" w:hAnsi="Times New Roman" w:cs="Times New Roman"/>
          <w:color w:val="000000"/>
          <w:sz w:val="23"/>
        </w:rPr>
        <w:t>申請項目應於計畫之實施方式呈現編列之需求及合理性，並請檢附相關明細</w:t>
      </w:r>
      <w:r>
        <w:rPr>
          <w:rFonts w:ascii="Times New Roman" w:eastAsia="標楷體" w:hAnsi="Times New Roman" w:cs="Times New Roman"/>
          <w:color w:val="000000"/>
          <w:spacing w:val="-10"/>
          <w:sz w:val="23"/>
        </w:rPr>
        <w:t>）</w:t>
      </w:r>
    </w:p>
    <w:p w14:paraId="25101C86" w14:textId="77777777" w:rsidR="00C9452C" w:rsidRDefault="00C9452C">
      <w:pPr>
        <w:pStyle w:val="Standard"/>
        <w:spacing w:before="240"/>
        <w:rPr>
          <w:rFonts w:ascii="Times New Roman" w:eastAsia="標楷體" w:hAnsi="Times New Roman" w:cs="Times New Roman"/>
          <w:color w:val="000000"/>
          <w:spacing w:val="-10"/>
          <w:sz w:val="23"/>
        </w:rPr>
      </w:pPr>
    </w:p>
    <w:p w14:paraId="76230995" w14:textId="77777777" w:rsidR="00C9452C" w:rsidRDefault="00873B58">
      <w:pPr>
        <w:pStyle w:val="Standard"/>
        <w:tabs>
          <w:tab w:val="left" w:pos="1285"/>
          <w:tab w:val="left" w:pos="1287"/>
        </w:tabs>
        <w:spacing w:before="4"/>
        <w:ind w:right="809"/>
      </w:pPr>
      <w:r>
        <w:rPr>
          <w:rFonts w:ascii="Times New Roman" w:eastAsia="標楷體" w:hAnsi="Times New Roman" w:cs="Times New Roman"/>
          <w:strike/>
          <w:noProof/>
          <w:color w:val="000000"/>
          <w:sz w:val="23"/>
        </w:rPr>
        <w:lastRenderedPageBreak/>
        <mc:AlternateContent>
          <mc:Choice Requires="wps">
            <w:drawing>
              <wp:anchor distT="0" distB="0" distL="114300" distR="114300" simplePos="0" relativeHeight="3" behindDoc="0" locked="0" layoutInCell="1" allowOverlap="1" wp14:anchorId="5C6F21F7" wp14:editId="2E76E9C8">
                <wp:simplePos x="0" y="0"/>
                <wp:positionH relativeFrom="margin">
                  <wp:posOffset>90004</wp:posOffset>
                </wp:positionH>
                <wp:positionV relativeFrom="paragraph">
                  <wp:posOffset>722</wp:posOffset>
                </wp:positionV>
                <wp:extent cx="6092189" cy="0"/>
                <wp:effectExtent l="0" t="0" r="0" b="0"/>
                <wp:wrapSquare wrapText="bothSides"/>
                <wp:docPr id="4" name="外框4"/>
                <wp:cNvGraphicFramePr/>
                <a:graphic xmlns:a="http://schemas.openxmlformats.org/drawingml/2006/main">
                  <a:graphicData uri="http://schemas.microsoft.com/office/word/2010/wordprocessingShape">
                    <wps:wsp>
                      <wps:cNvSpPr txBox="1"/>
                      <wps:spPr>
                        <a:xfrm>
                          <a:off x="0" y="0"/>
                          <a:ext cx="6092189" cy="0"/>
                        </a:xfrm>
                        <a:prstGeom prst="rect">
                          <a:avLst/>
                        </a:prstGeom>
                        <a:noFill/>
                        <a:ln>
                          <a:noFill/>
                          <a:prstDash/>
                        </a:ln>
                      </wps:spPr>
                      <wps:txbx>
                        <w:txbxContent>
                          <w:tbl>
                            <w:tblPr>
                              <w:tblW w:w="9594" w:type="dxa"/>
                              <w:tblLayout w:type="fixed"/>
                              <w:tblCellMar>
                                <w:left w:w="10" w:type="dxa"/>
                                <w:right w:w="10" w:type="dxa"/>
                              </w:tblCellMar>
                              <w:tblLook w:val="0000" w:firstRow="0" w:lastRow="0" w:firstColumn="0" w:lastColumn="0" w:noHBand="0" w:noVBand="0"/>
                            </w:tblPr>
                            <w:tblGrid>
                              <w:gridCol w:w="652"/>
                              <w:gridCol w:w="38"/>
                              <w:gridCol w:w="954"/>
                              <w:gridCol w:w="26"/>
                              <w:gridCol w:w="1254"/>
                              <w:gridCol w:w="708"/>
                              <w:gridCol w:w="39"/>
                              <w:gridCol w:w="763"/>
                              <w:gridCol w:w="49"/>
                              <w:gridCol w:w="38"/>
                              <w:gridCol w:w="851"/>
                              <w:gridCol w:w="34"/>
                              <w:gridCol w:w="22"/>
                              <w:gridCol w:w="907"/>
                              <w:gridCol w:w="3259"/>
                            </w:tblGrid>
                            <w:tr w:rsidR="00C9452C" w14:paraId="4FC0655B" w14:textId="77777777">
                              <w:tblPrEx>
                                <w:tblCellMar>
                                  <w:top w:w="0" w:type="dxa"/>
                                  <w:bottom w:w="0" w:type="dxa"/>
                                </w:tblCellMar>
                              </w:tblPrEx>
                              <w:trPr>
                                <w:trHeight w:val="454"/>
                                <w:tblHeader/>
                              </w:trPr>
                              <w:tc>
                                <w:tcPr>
                                  <w:tcW w:w="9594" w:type="dxa"/>
                                  <w:gridSpan w:val="15"/>
                                  <w:tcBorders>
                                    <w:top w:val="single" w:sz="12" w:space="0" w:color="000000"/>
                                    <w:left w:val="single" w:sz="12"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1AA53A75" w14:textId="77777777" w:rsidR="00C9452C" w:rsidRDefault="00873B58">
                                  <w:pPr>
                                    <w:pStyle w:val="Standard"/>
                                    <w:jc w:val="center"/>
                                    <w:rPr>
                                      <w:rFonts w:ascii="Times New Roman" w:eastAsia="標楷體" w:hAnsi="Times New Roman" w:cs="Times New Roman"/>
                                      <w:color w:val="000000"/>
                                      <w:sz w:val="24"/>
                                      <w:szCs w:val="24"/>
                                      <w:lang w:eastAsia="en-US"/>
                                    </w:rPr>
                                  </w:pPr>
                                  <w:r>
                                    <w:rPr>
                                      <w:rFonts w:ascii="Times New Roman" w:eastAsia="標楷體" w:hAnsi="Times New Roman" w:cs="Times New Roman"/>
                                      <w:color w:val="000000"/>
                                      <w:sz w:val="24"/>
                                      <w:szCs w:val="24"/>
                                      <w:lang w:eastAsia="en-US"/>
                                    </w:rPr>
                                    <w:t>經費概算表</w:t>
                                  </w:r>
                                </w:p>
                              </w:tc>
                            </w:tr>
                            <w:tr w:rsidR="00C9452C" w14:paraId="40D444F8" w14:textId="77777777">
                              <w:tblPrEx>
                                <w:tblCellMar>
                                  <w:top w:w="0" w:type="dxa"/>
                                  <w:bottom w:w="0" w:type="dxa"/>
                                </w:tblCellMar>
                              </w:tblPrEx>
                              <w:trPr>
                                <w:trHeight w:val="454"/>
                                <w:tblHeader/>
                              </w:trPr>
                              <w:tc>
                                <w:tcPr>
                                  <w:tcW w:w="690" w:type="dxa"/>
                                  <w:gridSpan w:val="2"/>
                                  <w:tcBorders>
                                    <w:top w:val="single" w:sz="4" w:space="0" w:color="000000"/>
                                    <w:left w:val="single" w:sz="12" w:space="0" w:color="000000"/>
                                    <w:bottom w:val="single" w:sz="8" w:space="0" w:color="000000"/>
                                    <w:right w:val="single" w:sz="4" w:space="0" w:color="000000"/>
                                  </w:tcBorders>
                                  <w:shd w:val="clear" w:color="auto" w:fill="auto"/>
                                  <w:tcMar>
                                    <w:top w:w="0" w:type="dxa"/>
                                    <w:left w:w="15" w:type="dxa"/>
                                    <w:bottom w:w="0" w:type="dxa"/>
                                    <w:right w:w="15" w:type="dxa"/>
                                  </w:tcMar>
                                  <w:vAlign w:val="center"/>
                                </w:tcPr>
                                <w:p w14:paraId="22FD3F82"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項次</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687A23D5"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類別</w:t>
                                  </w:r>
                                </w:p>
                              </w:tc>
                              <w:tc>
                                <w:tcPr>
                                  <w:tcW w:w="1254" w:type="dxa"/>
                                  <w:tcBorders>
                                    <w:top w:val="single" w:sz="4" w:space="0" w:color="000000"/>
                                    <w:left w:val="single" w:sz="4" w:space="0" w:color="000000"/>
                                    <w:bottom w:val="single" w:sz="8" w:space="0" w:color="000000"/>
                                    <w:right w:val="single" w:sz="4" w:space="0" w:color="000000"/>
                                  </w:tcBorders>
                                  <w:shd w:val="clear" w:color="auto" w:fill="auto"/>
                                  <w:tcMar>
                                    <w:top w:w="0" w:type="dxa"/>
                                    <w:left w:w="15" w:type="dxa"/>
                                    <w:bottom w:w="0" w:type="dxa"/>
                                    <w:right w:w="15" w:type="dxa"/>
                                  </w:tcMar>
                                  <w:vAlign w:val="center"/>
                                </w:tcPr>
                                <w:p w14:paraId="30BD98C4"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項目</w:t>
                                  </w:r>
                                </w:p>
                              </w:tc>
                              <w:tc>
                                <w:tcPr>
                                  <w:tcW w:w="708" w:type="dxa"/>
                                  <w:tcBorders>
                                    <w:top w:val="single" w:sz="4" w:space="0" w:color="000000"/>
                                    <w:left w:val="single" w:sz="4" w:space="0" w:color="000000"/>
                                    <w:bottom w:val="single" w:sz="8" w:space="0" w:color="000000"/>
                                    <w:right w:val="single" w:sz="4" w:space="0" w:color="000000"/>
                                  </w:tcBorders>
                                  <w:shd w:val="clear" w:color="auto" w:fill="auto"/>
                                  <w:tcMar>
                                    <w:top w:w="0" w:type="dxa"/>
                                    <w:left w:w="15" w:type="dxa"/>
                                    <w:bottom w:w="0" w:type="dxa"/>
                                    <w:right w:w="15" w:type="dxa"/>
                                  </w:tcMar>
                                  <w:vAlign w:val="center"/>
                                </w:tcPr>
                                <w:p w14:paraId="749A70BD"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單位</w:t>
                                  </w:r>
                                </w:p>
                              </w:tc>
                              <w:tc>
                                <w:tcPr>
                                  <w:tcW w:w="802"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15" w:type="dxa"/>
                                    <w:bottom w:w="0" w:type="dxa"/>
                                    <w:right w:w="15" w:type="dxa"/>
                                  </w:tcMar>
                                  <w:vAlign w:val="center"/>
                                </w:tcPr>
                                <w:p w14:paraId="63E4052F"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數量</w:t>
                                  </w:r>
                                </w:p>
                              </w:tc>
                              <w:tc>
                                <w:tcPr>
                                  <w:tcW w:w="938"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15" w:type="dxa"/>
                                    <w:bottom w:w="0" w:type="dxa"/>
                                    <w:right w:w="15" w:type="dxa"/>
                                  </w:tcMar>
                                  <w:vAlign w:val="center"/>
                                </w:tcPr>
                                <w:p w14:paraId="3DA7C619"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單價</w:t>
                                  </w:r>
                                </w:p>
                              </w:tc>
                              <w:tc>
                                <w:tcPr>
                                  <w:tcW w:w="963"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15" w:type="dxa"/>
                                    <w:bottom w:w="0" w:type="dxa"/>
                                    <w:right w:w="15" w:type="dxa"/>
                                  </w:tcMar>
                                  <w:vAlign w:val="center"/>
                                </w:tcPr>
                                <w:p w14:paraId="686787BE"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小計</w:t>
                                  </w:r>
                                </w:p>
                              </w:tc>
                              <w:tc>
                                <w:tcPr>
                                  <w:tcW w:w="3259" w:type="dxa"/>
                                  <w:tcBorders>
                                    <w:top w:val="single" w:sz="4" w:space="0" w:color="000000"/>
                                    <w:left w:val="single" w:sz="4" w:space="0" w:color="000000"/>
                                    <w:bottom w:val="single" w:sz="8" w:space="0" w:color="000000"/>
                                    <w:right w:val="single" w:sz="12" w:space="0" w:color="000000"/>
                                  </w:tcBorders>
                                  <w:shd w:val="clear" w:color="auto" w:fill="auto"/>
                                  <w:tcMar>
                                    <w:top w:w="0" w:type="dxa"/>
                                    <w:left w:w="15" w:type="dxa"/>
                                    <w:bottom w:w="0" w:type="dxa"/>
                                    <w:right w:w="15" w:type="dxa"/>
                                  </w:tcMar>
                                  <w:vAlign w:val="center"/>
                                </w:tcPr>
                                <w:p w14:paraId="66CF7BFB" w14:textId="77777777" w:rsidR="00C9452C" w:rsidRDefault="00873B58">
                                  <w:pPr>
                                    <w:pStyle w:val="Standard"/>
                                    <w:jc w:val="center"/>
                                  </w:pPr>
                                  <w:r>
                                    <w:rPr>
                                      <w:rFonts w:ascii="Times New Roman" w:eastAsia="標楷體" w:hAnsi="Times New Roman" w:cs="Times New Roman"/>
                                      <w:color w:val="000000"/>
                                      <w:spacing w:val="-6"/>
                                      <w:sz w:val="24"/>
                                      <w:szCs w:val="24"/>
                                      <w:lang w:eastAsia="en-US"/>
                                    </w:rPr>
                                    <w:t>備註</w:t>
                                  </w:r>
                                </w:p>
                              </w:tc>
                            </w:tr>
                            <w:tr w:rsidR="00C9452C" w14:paraId="3630DCCF" w14:textId="77777777">
                              <w:tblPrEx>
                                <w:tblCellMar>
                                  <w:top w:w="0" w:type="dxa"/>
                                  <w:bottom w:w="0" w:type="dxa"/>
                                </w:tblCellMar>
                              </w:tblPrEx>
                              <w:trPr>
                                <w:trHeight w:val="454"/>
                              </w:trPr>
                              <w:tc>
                                <w:tcPr>
                                  <w:tcW w:w="690" w:type="dxa"/>
                                  <w:gridSpan w:val="2"/>
                                  <w:tcBorders>
                                    <w:top w:val="single" w:sz="8"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A66B071"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1</w:t>
                                  </w:r>
                                </w:p>
                              </w:tc>
                              <w:tc>
                                <w:tcPr>
                                  <w:tcW w:w="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408BAA6E" w14:textId="77777777" w:rsidR="00C9452C" w:rsidRDefault="00873B58">
                                  <w:pPr>
                                    <w:pStyle w:val="Standard"/>
                                    <w:jc w:val="center"/>
                                  </w:pPr>
                                  <w:r>
                                    <w:rPr>
                                      <w:rFonts w:ascii="Times New Roman" w:eastAsia="標楷體" w:hAnsi="Times New Roman" w:cs="Times New Roman"/>
                                      <w:color w:val="000000"/>
                                      <w:spacing w:val="17"/>
                                      <w:sz w:val="24"/>
                                      <w:szCs w:val="24"/>
                                      <w:lang w:eastAsia="en-US"/>
                                    </w:rPr>
                                    <w:t>教師專業支持</w:t>
                                  </w:r>
                                  <w:r>
                                    <w:rPr>
                                      <w:rFonts w:ascii="Times New Roman" w:eastAsia="標楷體" w:hAnsi="Times New Roman" w:cs="Times New Roman"/>
                                      <w:color w:val="000000"/>
                                      <w:spacing w:val="-6"/>
                                      <w:sz w:val="24"/>
                                      <w:szCs w:val="24"/>
                                      <w:lang w:eastAsia="en-US"/>
                                    </w:rPr>
                                    <w:t>費用</w:t>
                                  </w:r>
                                </w:p>
                              </w:tc>
                              <w:tc>
                                <w:tcPr>
                                  <w:tcW w:w="1254" w:type="dxa"/>
                                  <w:tcBorders>
                                    <w:top w:val="single" w:sz="8"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49160D76" w14:textId="77777777" w:rsidR="00C9452C" w:rsidRDefault="00873B58">
                                  <w:pPr>
                                    <w:pStyle w:val="Standard"/>
                                    <w:jc w:val="center"/>
                                    <w:rPr>
                                      <w:rFonts w:ascii="Times New Roman" w:eastAsia="標楷體" w:hAnsi="Times New Roman" w:cs="Times New Roman"/>
                                      <w:color w:val="000000"/>
                                      <w:sz w:val="24"/>
                                      <w:szCs w:val="24"/>
                                      <w:lang w:eastAsia="en-US"/>
                                    </w:rPr>
                                  </w:pPr>
                                  <w:r>
                                    <w:rPr>
                                      <w:rFonts w:ascii="Times New Roman" w:eastAsia="標楷體" w:hAnsi="Times New Roman" w:cs="Times New Roman"/>
                                      <w:color w:val="000000"/>
                                      <w:sz w:val="24"/>
                                      <w:szCs w:val="24"/>
                                      <w:lang w:eastAsia="en-US"/>
                                    </w:rPr>
                                    <w:t>教材教具費</w:t>
                                  </w:r>
                                </w:p>
                              </w:tc>
                              <w:tc>
                                <w:tcPr>
                                  <w:tcW w:w="708" w:type="dxa"/>
                                  <w:tcBorders>
                                    <w:top w:val="single" w:sz="8"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6E0F36FD"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例：組</w:t>
                                  </w:r>
                                </w:p>
                              </w:tc>
                              <w:tc>
                                <w:tcPr>
                                  <w:tcW w:w="802" w:type="dxa"/>
                                  <w:gridSpan w:val="2"/>
                                  <w:tcBorders>
                                    <w:top w:val="single" w:sz="8"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8BD80EB"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79079EB2"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3</w:t>
                                  </w:r>
                                </w:p>
                              </w:tc>
                              <w:tc>
                                <w:tcPr>
                                  <w:tcW w:w="938" w:type="dxa"/>
                                  <w:gridSpan w:val="3"/>
                                  <w:tcBorders>
                                    <w:top w:val="single" w:sz="8"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45FFF03"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61C6E2BD"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1500</w:t>
                                  </w:r>
                                </w:p>
                              </w:tc>
                              <w:tc>
                                <w:tcPr>
                                  <w:tcW w:w="963" w:type="dxa"/>
                                  <w:gridSpan w:val="3"/>
                                  <w:tcBorders>
                                    <w:top w:val="single" w:sz="8"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5F565E5"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5252D7FC"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4500</w:t>
                                  </w:r>
                                </w:p>
                              </w:tc>
                              <w:tc>
                                <w:tcPr>
                                  <w:tcW w:w="3259" w:type="dxa"/>
                                  <w:tcBorders>
                                    <w:top w:val="single" w:sz="8"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4F34B790"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例：</w:t>
                                  </w:r>
                                </w:p>
                                <w:p w14:paraId="3472E10F"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多功能展示架</w:t>
                                  </w:r>
                                  <w:r>
                                    <w:rPr>
                                      <w:rFonts w:ascii="Times New Roman" w:eastAsia="標楷體" w:hAnsi="Times New Roman" w:cs="Times New Roman"/>
                                      <w:color w:val="000000"/>
                                      <w:spacing w:val="-2"/>
                                      <w:sz w:val="24"/>
                                      <w:szCs w:val="24"/>
                                    </w:rPr>
                                    <w:t>1500*3=4500</w:t>
                                  </w:r>
                                </w:p>
                              </w:tc>
                            </w:tr>
                            <w:tr w:rsidR="00C9452C" w14:paraId="44644D12" w14:textId="77777777">
                              <w:tblPrEx>
                                <w:tblCellMar>
                                  <w:top w:w="0" w:type="dxa"/>
                                  <w:bottom w:w="0" w:type="dxa"/>
                                </w:tblCellMar>
                              </w:tblPrEx>
                              <w:trPr>
                                <w:trHeight w:val="454"/>
                              </w:trPr>
                              <w:tc>
                                <w:tcPr>
                                  <w:tcW w:w="69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B93BB4F"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2</w:t>
                                  </w:r>
                                </w:p>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D856B77"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42787CB0" w14:textId="77777777" w:rsidR="00C9452C" w:rsidRDefault="00873B58">
                                  <w:pPr>
                                    <w:pStyle w:val="Standard"/>
                                    <w:jc w:val="center"/>
                                  </w:pPr>
                                  <w:r>
                                    <w:rPr>
                                      <w:rFonts w:ascii="Times New Roman" w:eastAsia="標楷體" w:hAnsi="Times New Roman" w:cs="Times New Roman"/>
                                      <w:color w:val="000000"/>
                                      <w:spacing w:val="-4"/>
                                      <w:sz w:val="24"/>
                                      <w:szCs w:val="24"/>
                                      <w:lang w:eastAsia="en-US"/>
                                    </w:rPr>
                                    <w:t>物品費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3543837"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例：式</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70FD6C5F"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453362E9"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1</w:t>
                                  </w: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F665BC9"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74DC115F"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20000</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993642C"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r>
                                    <w:rPr>
                                      <w:rFonts w:ascii="Times New Roman" w:eastAsia="標楷體" w:hAnsi="Times New Roman" w:cs="Times New Roman"/>
                                      <w:color w:val="000000"/>
                                      <w:spacing w:val="-2"/>
                                      <w:sz w:val="23"/>
                                      <w:szCs w:val="23"/>
                                    </w:rPr>
                                    <w:t>20000</w:t>
                                  </w:r>
                                </w:p>
                              </w:tc>
                              <w:tc>
                                <w:tcPr>
                                  <w:tcW w:w="3259" w:type="dxa"/>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6676ACCC"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例：</w:t>
                                  </w:r>
                                </w:p>
                                <w:p w14:paraId="71CFEC84"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教學擴音機</w:t>
                                  </w:r>
                                  <w:r>
                                    <w:rPr>
                                      <w:rFonts w:ascii="Times New Roman" w:eastAsia="標楷體" w:hAnsi="Times New Roman" w:cs="Times New Roman"/>
                                      <w:color w:val="000000"/>
                                      <w:spacing w:val="-2"/>
                                      <w:sz w:val="24"/>
                                      <w:szCs w:val="24"/>
                                    </w:rPr>
                                    <w:t>3000*2</w:t>
                                  </w:r>
                                  <w:r>
                                    <w:rPr>
                                      <w:rFonts w:ascii="Times New Roman" w:eastAsia="標楷體" w:hAnsi="Times New Roman" w:cs="Times New Roman"/>
                                      <w:color w:val="000000"/>
                                      <w:spacing w:val="-2"/>
                                      <w:sz w:val="24"/>
                                      <w:szCs w:val="24"/>
                                    </w:rPr>
                                    <w:t>台</w:t>
                                  </w:r>
                                  <w:r>
                                    <w:rPr>
                                      <w:rFonts w:ascii="Times New Roman" w:eastAsia="標楷體" w:hAnsi="Times New Roman" w:cs="Times New Roman"/>
                                      <w:color w:val="000000"/>
                                      <w:spacing w:val="-2"/>
                                      <w:sz w:val="24"/>
                                      <w:szCs w:val="24"/>
                                    </w:rPr>
                                    <w:t>=6000</w:t>
                                  </w:r>
                                  <w:r>
                                    <w:rPr>
                                      <w:rFonts w:ascii="Times New Roman" w:eastAsia="標楷體" w:hAnsi="Times New Roman" w:cs="Times New Roman"/>
                                      <w:color w:val="000000"/>
                                      <w:spacing w:val="-2"/>
                                      <w:sz w:val="24"/>
                                      <w:szCs w:val="24"/>
                                    </w:rPr>
                                    <w:t>錄音麥克風</w:t>
                                  </w:r>
                                  <w:r>
                                    <w:rPr>
                                      <w:rFonts w:ascii="Times New Roman" w:eastAsia="標楷體" w:hAnsi="Times New Roman" w:cs="Times New Roman"/>
                                      <w:color w:val="000000"/>
                                      <w:spacing w:val="-2"/>
                                      <w:sz w:val="24"/>
                                      <w:szCs w:val="24"/>
                                    </w:rPr>
                                    <w:t>2000*2</w:t>
                                  </w:r>
                                  <w:r>
                                    <w:rPr>
                                      <w:rFonts w:ascii="Times New Roman" w:eastAsia="標楷體" w:hAnsi="Times New Roman" w:cs="Times New Roman"/>
                                      <w:color w:val="000000"/>
                                      <w:spacing w:val="-2"/>
                                      <w:sz w:val="24"/>
                                      <w:szCs w:val="24"/>
                                    </w:rPr>
                                    <w:t>組</w:t>
                                  </w:r>
                                  <w:r>
                                    <w:rPr>
                                      <w:rFonts w:ascii="Times New Roman" w:eastAsia="標楷體" w:hAnsi="Times New Roman" w:cs="Times New Roman"/>
                                      <w:color w:val="000000"/>
                                      <w:spacing w:val="-2"/>
                                      <w:sz w:val="24"/>
                                      <w:szCs w:val="24"/>
                                    </w:rPr>
                                    <w:t xml:space="preserve">=4000 2T </w:t>
                                  </w:r>
                                  <w:r>
                                    <w:rPr>
                                      <w:rFonts w:ascii="Times New Roman" w:eastAsia="標楷體" w:hAnsi="Times New Roman" w:cs="Times New Roman"/>
                                      <w:color w:val="000000"/>
                                      <w:spacing w:val="-2"/>
                                      <w:sz w:val="24"/>
                                      <w:szCs w:val="24"/>
                                    </w:rPr>
                                    <w:t>硬碟</w:t>
                                  </w:r>
                                  <w:r>
                                    <w:rPr>
                                      <w:rFonts w:ascii="Times New Roman" w:eastAsia="標楷體" w:hAnsi="Times New Roman" w:cs="Times New Roman"/>
                                      <w:color w:val="000000"/>
                                      <w:spacing w:val="-2"/>
                                      <w:sz w:val="24"/>
                                      <w:szCs w:val="24"/>
                                    </w:rPr>
                                    <w:t>2000*2</w:t>
                                  </w:r>
                                  <w:r>
                                    <w:rPr>
                                      <w:rFonts w:ascii="Times New Roman" w:eastAsia="標楷體" w:hAnsi="Times New Roman" w:cs="Times New Roman"/>
                                      <w:color w:val="000000"/>
                                      <w:spacing w:val="-2"/>
                                      <w:sz w:val="24"/>
                                      <w:szCs w:val="24"/>
                                    </w:rPr>
                                    <w:t>台</w:t>
                                  </w:r>
                                  <w:r>
                                    <w:rPr>
                                      <w:rFonts w:ascii="Times New Roman" w:eastAsia="標楷體" w:hAnsi="Times New Roman" w:cs="Times New Roman"/>
                                      <w:color w:val="000000"/>
                                      <w:spacing w:val="-2"/>
                                      <w:sz w:val="24"/>
                                      <w:szCs w:val="24"/>
                                    </w:rPr>
                                    <w:t>=4000</w:t>
                                  </w:r>
                                </w:p>
                                <w:p w14:paraId="50B17F0F"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檔案櫃</w:t>
                                  </w:r>
                                  <w:r>
                                    <w:rPr>
                                      <w:rFonts w:ascii="Times New Roman" w:eastAsia="標楷體" w:hAnsi="Times New Roman" w:cs="Times New Roman"/>
                                      <w:color w:val="000000"/>
                                      <w:spacing w:val="-2"/>
                                      <w:sz w:val="24"/>
                                      <w:szCs w:val="24"/>
                                    </w:rPr>
                                    <w:t>3000*2=6000</w:t>
                                  </w:r>
                                </w:p>
                              </w:tc>
                            </w:tr>
                            <w:tr w:rsidR="00C9452C" w14:paraId="60907170" w14:textId="77777777">
                              <w:tblPrEx>
                                <w:tblCellMar>
                                  <w:top w:w="0" w:type="dxa"/>
                                  <w:bottom w:w="0" w:type="dxa"/>
                                </w:tblCellMar>
                              </w:tblPrEx>
                              <w:trPr>
                                <w:trHeight w:val="454"/>
                              </w:trPr>
                              <w:tc>
                                <w:tcPr>
                                  <w:tcW w:w="69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6ED9796"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3</w:t>
                                  </w:r>
                                </w:p>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73DD2C7B"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7006678" w14:textId="77777777" w:rsidR="00C9452C" w:rsidRDefault="00873B58">
                                  <w:pPr>
                                    <w:pStyle w:val="Standard"/>
                                    <w:jc w:val="center"/>
                                  </w:pPr>
                                  <w:r>
                                    <w:rPr>
                                      <w:rFonts w:ascii="Times New Roman" w:eastAsia="標楷體" w:hAnsi="Times New Roman" w:cs="Times New Roman"/>
                                      <w:color w:val="000000"/>
                                      <w:spacing w:val="-4"/>
                                      <w:sz w:val="24"/>
                                      <w:szCs w:val="24"/>
                                      <w:lang w:eastAsia="en-US"/>
                                    </w:rPr>
                                    <w:t>輔導費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tcPr>
                                <w:p w14:paraId="3567BFC5"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例：場</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tcPr>
                                <w:p w14:paraId="6834A88E"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47332E12"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5</w:t>
                                  </w: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tcPr>
                                <w:p w14:paraId="117B4441"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40F631AD"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2000</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tcPr>
                                <w:p w14:paraId="3FDC9F4D"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0DD82491"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10000</w:t>
                                  </w:r>
                                </w:p>
                              </w:tc>
                              <w:tc>
                                <w:tcPr>
                                  <w:tcW w:w="3259" w:type="dxa"/>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37FF8F1D"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例：</w:t>
                                  </w:r>
                                </w:p>
                                <w:p w14:paraId="62222D77"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邀請校外業師或專長人士</w:t>
                                  </w:r>
                                </w:p>
                                <w:p w14:paraId="54371794"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2000*5</w:t>
                                  </w:r>
                                  <w:r>
                                    <w:rPr>
                                      <w:rFonts w:ascii="Times New Roman" w:eastAsia="標楷體" w:hAnsi="Times New Roman" w:cs="Times New Roman"/>
                                      <w:color w:val="000000"/>
                                      <w:spacing w:val="-2"/>
                                      <w:sz w:val="24"/>
                                      <w:szCs w:val="24"/>
                                    </w:rPr>
                                    <w:t>次</w:t>
                                  </w:r>
                                  <w:r>
                                    <w:rPr>
                                      <w:rFonts w:ascii="Times New Roman" w:eastAsia="標楷體" w:hAnsi="Times New Roman" w:cs="Times New Roman"/>
                                      <w:color w:val="000000"/>
                                      <w:spacing w:val="-2"/>
                                      <w:sz w:val="24"/>
                                      <w:szCs w:val="24"/>
                                    </w:rPr>
                                    <w:t>/</w:t>
                                  </w:r>
                                  <w:r>
                                    <w:rPr>
                                      <w:rFonts w:ascii="Times New Roman" w:eastAsia="標楷體" w:hAnsi="Times New Roman" w:cs="Times New Roman"/>
                                      <w:color w:val="000000"/>
                                      <w:spacing w:val="-2"/>
                                      <w:sz w:val="24"/>
                                      <w:szCs w:val="24"/>
                                    </w:rPr>
                                    <w:t>日</w:t>
                                  </w:r>
                                  <w:r>
                                    <w:rPr>
                                      <w:rFonts w:ascii="Times New Roman" w:eastAsia="標楷體" w:hAnsi="Times New Roman" w:cs="Times New Roman"/>
                                      <w:color w:val="000000"/>
                                      <w:spacing w:val="-2"/>
                                      <w:sz w:val="24"/>
                                      <w:szCs w:val="24"/>
                                    </w:rPr>
                                    <w:t>=10000</w:t>
                                  </w:r>
                                </w:p>
                              </w:tc>
                            </w:tr>
                            <w:tr w:rsidR="00C9452C" w14:paraId="0BDC0F26" w14:textId="77777777">
                              <w:tblPrEx>
                                <w:tblCellMar>
                                  <w:top w:w="0" w:type="dxa"/>
                                  <w:bottom w:w="0" w:type="dxa"/>
                                </w:tblCellMar>
                              </w:tblPrEx>
                              <w:trPr>
                                <w:trHeight w:val="454"/>
                              </w:trPr>
                              <w:tc>
                                <w:tcPr>
                                  <w:tcW w:w="69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05CCC60"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4</w:t>
                                  </w:r>
                                </w:p>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3194DED"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1CCF48C7" w14:textId="77777777" w:rsidR="00C9452C" w:rsidRDefault="00873B58">
                                  <w:pPr>
                                    <w:pStyle w:val="Standard"/>
                                    <w:jc w:val="center"/>
                                  </w:pPr>
                                  <w:r>
                                    <w:rPr>
                                      <w:rFonts w:ascii="Times New Roman" w:eastAsia="標楷體" w:hAnsi="Times New Roman" w:cs="Times New Roman"/>
                                      <w:color w:val="000000"/>
                                      <w:sz w:val="24"/>
                                      <w:szCs w:val="24"/>
                                      <w:lang w:eastAsia="en-US"/>
                                    </w:rPr>
                                    <w:t>社群講師講</w:t>
                                  </w:r>
                                  <w:r>
                                    <w:rPr>
                                      <w:rFonts w:ascii="Times New Roman" w:eastAsia="標楷體" w:hAnsi="Times New Roman" w:cs="Times New Roman"/>
                                      <w:color w:val="000000"/>
                                      <w:spacing w:val="-4"/>
                                      <w:sz w:val="24"/>
                                      <w:szCs w:val="24"/>
                                      <w:lang w:eastAsia="en-US"/>
                                    </w:rPr>
                                    <w:t>座鐘點費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727BF4D"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AE2D1FA"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w:t>
                                  </w: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A9E37F7"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2D5D7E6"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w:t>
                                  </w:r>
                                </w:p>
                              </w:tc>
                              <w:tc>
                                <w:tcPr>
                                  <w:tcW w:w="3259" w:type="dxa"/>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60C84BE0"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例：</w:t>
                                  </w:r>
                                </w:p>
                                <w:p w14:paraId="7F13A87D"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邀請校內講師</w:t>
                                  </w:r>
                                </w:p>
                                <w:p w14:paraId="3033CBA2"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1000*10</w:t>
                                  </w:r>
                                  <w:r>
                                    <w:rPr>
                                      <w:rFonts w:ascii="Times New Roman" w:eastAsia="標楷體" w:hAnsi="Times New Roman" w:cs="Times New Roman"/>
                                      <w:color w:val="000000"/>
                                      <w:spacing w:val="-2"/>
                                      <w:sz w:val="24"/>
                                      <w:szCs w:val="24"/>
                                    </w:rPr>
                                    <w:t>次</w:t>
                                  </w:r>
                                  <w:r>
                                    <w:rPr>
                                      <w:rFonts w:ascii="Times New Roman" w:eastAsia="標楷體" w:hAnsi="Times New Roman" w:cs="Times New Roman"/>
                                      <w:color w:val="000000"/>
                                      <w:spacing w:val="-2"/>
                                      <w:sz w:val="24"/>
                                      <w:szCs w:val="24"/>
                                    </w:rPr>
                                    <w:t>=10000</w:t>
                                  </w:r>
                                </w:p>
                                <w:p w14:paraId="4E17C205"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邀請校內講師</w:t>
                                  </w:r>
                                </w:p>
                                <w:p w14:paraId="007B0E31"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2000*4</w:t>
                                  </w:r>
                                  <w:r>
                                    <w:rPr>
                                      <w:rFonts w:ascii="Times New Roman" w:eastAsia="標楷體" w:hAnsi="Times New Roman" w:cs="Times New Roman"/>
                                      <w:color w:val="000000"/>
                                      <w:spacing w:val="-2"/>
                                      <w:sz w:val="24"/>
                                      <w:szCs w:val="24"/>
                                    </w:rPr>
                                    <w:t>次</w:t>
                                  </w:r>
                                  <w:r>
                                    <w:rPr>
                                      <w:rFonts w:ascii="Times New Roman" w:eastAsia="標楷體" w:hAnsi="Times New Roman" w:cs="Times New Roman"/>
                                      <w:color w:val="000000"/>
                                      <w:spacing w:val="-2"/>
                                      <w:sz w:val="24"/>
                                      <w:szCs w:val="24"/>
                                    </w:rPr>
                                    <w:t>=8000</w:t>
                                  </w:r>
                                </w:p>
                              </w:tc>
                            </w:tr>
                            <w:tr w:rsidR="00C9452C" w14:paraId="60323FD3" w14:textId="77777777">
                              <w:tblPrEx>
                                <w:tblCellMar>
                                  <w:top w:w="0" w:type="dxa"/>
                                  <w:bottom w:w="0" w:type="dxa"/>
                                </w:tblCellMar>
                              </w:tblPrEx>
                              <w:trPr>
                                <w:trHeight w:val="454"/>
                              </w:trPr>
                              <w:tc>
                                <w:tcPr>
                                  <w:tcW w:w="690"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143DD1C4" w14:textId="77777777" w:rsidR="00C9452C" w:rsidRDefault="00C9452C"/>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2A50A95"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093C511" w14:textId="77777777" w:rsidR="00C9452C" w:rsidRDefault="00873B58">
                                  <w:pPr>
                                    <w:pStyle w:val="Standard"/>
                                    <w:jc w:val="center"/>
                                    <w:rPr>
                                      <w:rFonts w:ascii="Times New Roman" w:eastAsia="標楷體" w:hAnsi="Times New Roman" w:cs="Times New Roman"/>
                                      <w:color w:val="000000"/>
                                      <w:sz w:val="24"/>
                                      <w:szCs w:val="24"/>
                                      <w:lang w:eastAsia="en-US"/>
                                    </w:rPr>
                                  </w:pPr>
                                  <w:r>
                                    <w:rPr>
                                      <w:rFonts w:ascii="Times New Roman" w:eastAsia="標楷體" w:hAnsi="Times New Roman" w:cs="Times New Roman"/>
                                      <w:color w:val="000000"/>
                                      <w:sz w:val="24"/>
                                      <w:szCs w:val="24"/>
                                      <w:lang w:eastAsia="en-US"/>
                                    </w:rPr>
                                    <w:t>公假排代費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FFBF195" w14:textId="77777777" w:rsidR="00C9452C" w:rsidRDefault="00C9452C">
                                  <w:pPr>
                                    <w:pStyle w:val="Standard"/>
                                    <w:jc w:val="both"/>
                                    <w:rPr>
                                      <w:rFonts w:ascii="Times New Roman" w:eastAsia="標楷體" w:hAnsi="Times New Roman" w:cs="Times New Roman"/>
                                      <w:color w:val="000000"/>
                                      <w:spacing w:val="-10"/>
                                      <w:lang w:eastAsia="en-US"/>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6F6FBF80" w14:textId="77777777" w:rsidR="00C9452C" w:rsidRDefault="00C9452C">
                                  <w:pPr>
                                    <w:pStyle w:val="Standard"/>
                                    <w:jc w:val="both"/>
                                    <w:rPr>
                                      <w:rFonts w:ascii="Times New Roman" w:eastAsia="標楷體" w:hAnsi="Times New Roman" w:cs="Times New Roman"/>
                                      <w:color w:val="000000"/>
                                      <w:spacing w:val="-10"/>
                                      <w:lang w:eastAsia="en-US"/>
                                    </w:rPr>
                                  </w:pP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D1275F1" w14:textId="77777777" w:rsidR="00C9452C" w:rsidRDefault="00C9452C">
                                  <w:pPr>
                                    <w:pStyle w:val="Standard"/>
                                    <w:jc w:val="both"/>
                                    <w:rPr>
                                      <w:rFonts w:ascii="Times New Roman" w:eastAsia="標楷體" w:hAnsi="Times New Roman" w:cs="Times New Roman"/>
                                      <w:color w:val="000000"/>
                                      <w:spacing w:val="-10"/>
                                      <w:lang w:eastAsia="en-US"/>
                                    </w:rPr>
                                  </w:pP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8437817" w14:textId="77777777" w:rsidR="00C9452C" w:rsidRDefault="00C9452C">
                                  <w:pPr>
                                    <w:pStyle w:val="Standard"/>
                                    <w:jc w:val="both"/>
                                    <w:rPr>
                                      <w:rFonts w:ascii="Times New Roman" w:eastAsia="標楷體" w:hAnsi="Times New Roman" w:cs="Times New Roman"/>
                                      <w:color w:val="000000"/>
                                      <w:spacing w:val="-10"/>
                                      <w:lang w:eastAsia="en-US"/>
                                    </w:rPr>
                                  </w:pPr>
                                </w:p>
                              </w:tc>
                              <w:tc>
                                <w:tcPr>
                                  <w:tcW w:w="3259"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0F62E685"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每節以</w:t>
                                  </w:r>
                                  <w:r>
                                    <w:rPr>
                                      <w:rFonts w:ascii="Times New Roman" w:eastAsia="標楷體" w:hAnsi="Times New Roman" w:cs="Times New Roman"/>
                                      <w:color w:val="000000"/>
                                      <w:spacing w:val="-2"/>
                                      <w:sz w:val="24"/>
                                      <w:szCs w:val="24"/>
                                    </w:rPr>
                                    <w:t>405</w:t>
                                  </w:r>
                                  <w:r>
                                    <w:rPr>
                                      <w:rFonts w:ascii="Times New Roman" w:eastAsia="標楷體" w:hAnsi="Times New Roman" w:cs="Times New Roman"/>
                                      <w:color w:val="000000"/>
                                      <w:spacing w:val="-2"/>
                                      <w:sz w:val="24"/>
                                      <w:szCs w:val="24"/>
                                    </w:rPr>
                                    <w:t>（國小）</w:t>
                                  </w:r>
                                  <w:r>
                                    <w:rPr>
                                      <w:rFonts w:ascii="Times New Roman" w:eastAsia="標楷體" w:hAnsi="Times New Roman" w:cs="Times New Roman"/>
                                      <w:color w:val="000000"/>
                                      <w:spacing w:val="-2"/>
                                      <w:sz w:val="24"/>
                                      <w:szCs w:val="24"/>
                                    </w:rPr>
                                    <w:t>/455</w:t>
                                  </w:r>
                                  <w:r>
                                    <w:rPr>
                                      <w:rFonts w:ascii="Times New Roman" w:eastAsia="標楷體" w:hAnsi="Times New Roman" w:cs="Times New Roman"/>
                                      <w:color w:val="000000"/>
                                      <w:spacing w:val="-2"/>
                                      <w:sz w:val="24"/>
                                      <w:szCs w:val="24"/>
                                    </w:rPr>
                                    <w:t>（國中）為上限編列</w:t>
                                  </w:r>
                                </w:p>
                              </w:tc>
                            </w:tr>
                            <w:tr w:rsidR="00C9452C" w14:paraId="58585CD0" w14:textId="77777777">
                              <w:tblPrEx>
                                <w:tblCellMar>
                                  <w:top w:w="0" w:type="dxa"/>
                                  <w:bottom w:w="0" w:type="dxa"/>
                                </w:tblCellMar>
                              </w:tblPrEx>
                              <w:trPr>
                                <w:trHeight w:val="454"/>
                              </w:trPr>
                              <w:tc>
                                <w:tcPr>
                                  <w:tcW w:w="690"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2C774BF" w14:textId="77777777" w:rsidR="00C9452C" w:rsidRDefault="00C9452C"/>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8D676DD"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169ACDF6" w14:textId="77777777" w:rsidR="00C9452C" w:rsidRDefault="00873B58">
                                  <w:pPr>
                                    <w:pStyle w:val="Standard"/>
                                    <w:jc w:val="center"/>
                                  </w:pPr>
                                  <w:r>
                                    <w:rPr>
                                      <w:rFonts w:ascii="Times New Roman" w:eastAsia="標楷體" w:hAnsi="Times New Roman" w:cs="Times New Roman"/>
                                      <w:color w:val="000000"/>
                                      <w:sz w:val="24"/>
                                      <w:szCs w:val="24"/>
                                      <w:lang w:eastAsia="en-US"/>
                                    </w:rPr>
                                    <w:t>減時授課鐘</w:t>
                                  </w:r>
                                  <w:r>
                                    <w:rPr>
                                      <w:rFonts w:ascii="Times New Roman" w:eastAsia="標楷體" w:hAnsi="Times New Roman" w:cs="Times New Roman"/>
                                      <w:color w:val="000000"/>
                                      <w:spacing w:val="-6"/>
                                      <w:sz w:val="24"/>
                                      <w:szCs w:val="24"/>
                                      <w:lang w:eastAsia="en-US"/>
                                    </w:rPr>
                                    <w:t>點費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4BDC2065" w14:textId="77777777" w:rsidR="00C9452C" w:rsidRDefault="00C9452C">
                                  <w:pPr>
                                    <w:pStyle w:val="Standard"/>
                                    <w:jc w:val="both"/>
                                    <w:rPr>
                                      <w:rFonts w:ascii="Times New Roman" w:eastAsia="標楷體" w:hAnsi="Times New Roman" w:cs="Times New Roman"/>
                                      <w:color w:val="000000"/>
                                      <w:spacing w:val="-10"/>
                                      <w:lang w:eastAsia="en-US"/>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6D3AE36" w14:textId="77777777" w:rsidR="00C9452C" w:rsidRDefault="00C9452C">
                                  <w:pPr>
                                    <w:pStyle w:val="Standard"/>
                                    <w:jc w:val="both"/>
                                    <w:rPr>
                                      <w:rFonts w:ascii="Times New Roman" w:eastAsia="標楷體" w:hAnsi="Times New Roman" w:cs="Times New Roman"/>
                                      <w:color w:val="000000"/>
                                      <w:spacing w:val="-10"/>
                                      <w:lang w:eastAsia="en-US"/>
                                    </w:rPr>
                                  </w:pP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11CF408F" w14:textId="77777777" w:rsidR="00C9452C" w:rsidRDefault="00C9452C">
                                  <w:pPr>
                                    <w:pStyle w:val="Standard"/>
                                    <w:jc w:val="both"/>
                                    <w:rPr>
                                      <w:rFonts w:ascii="Times New Roman" w:eastAsia="標楷體" w:hAnsi="Times New Roman" w:cs="Times New Roman"/>
                                      <w:color w:val="000000"/>
                                      <w:spacing w:val="-10"/>
                                      <w:lang w:eastAsia="en-US"/>
                                    </w:rPr>
                                  </w:pP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6EC79DA" w14:textId="77777777" w:rsidR="00C9452C" w:rsidRDefault="00C9452C">
                                  <w:pPr>
                                    <w:pStyle w:val="Standard"/>
                                    <w:jc w:val="both"/>
                                    <w:rPr>
                                      <w:rFonts w:ascii="Times New Roman" w:eastAsia="標楷體" w:hAnsi="Times New Roman" w:cs="Times New Roman"/>
                                      <w:color w:val="000000"/>
                                      <w:spacing w:val="-10"/>
                                      <w:lang w:eastAsia="en-US"/>
                                    </w:rPr>
                                  </w:pPr>
                                </w:p>
                              </w:tc>
                              <w:tc>
                                <w:tcPr>
                                  <w:tcW w:w="3259"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490B7A1C" w14:textId="77777777" w:rsidR="00C9452C" w:rsidRDefault="00C9452C"/>
                              </w:tc>
                            </w:tr>
                            <w:tr w:rsidR="00C9452C" w14:paraId="4952DCF0" w14:textId="77777777">
                              <w:tblPrEx>
                                <w:tblCellMar>
                                  <w:top w:w="0" w:type="dxa"/>
                                  <w:bottom w:w="0" w:type="dxa"/>
                                </w:tblCellMar>
                              </w:tblPrEx>
                              <w:trPr>
                                <w:trHeight w:val="454"/>
                              </w:trPr>
                              <w:tc>
                                <w:tcPr>
                                  <w:tcW w:w="690"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0ED6CD5" w14:textId="77777777" w:rsidR="00C9452C" w:rsidRDefault="00C9452C"/>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F74F5FB"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50D666B" w14:textId="77777777" w:rsidR="00C9452C" w:rsidRDefault="00873B58">
                                  <w:pPr>
                                    <w:pStyle w:val="Standard"/>
                                    <w:jc w:val="center"/>
                                  </w:pPr>
                                  <w:r>
                                    <w:rPr>
                                      <w:rFonts w:ascii="Times New Roman" w:eastAsia="標楷體" w:hAnsi="Times New Roman" w:cs="Times New Roman"/>
                                      <w:color w:val="000000"/>
                                      <w:sz w:val="24"/>
                                      <w:szCs w:val="24"/>
                                      <w:lang w:eastAsia="en-US"/>
                                    </w:rPr>
                                    <w:t>協同教學教</w:t>
                                  </w:r>
                                  <w:r>
                                    <w:rPr>
                                      <w:rFonts w:ascii="Times New Roman" w:eastAsia="標楷體" w:hAnsi="Times New Roman" w:cs="Times New Roman"/>
                                      <w:color w:val="000000"/>
                                      <w:spacing w:val="-4"/>
                                      <w:sz w:val="24"/>
                                      <w:szCs w:val="24"/>
                                      <w:lang w:eastAsia="en-US"/>
                                    </w:rPr>
                                    <w:t>師鐘點費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6E1ECE3E" w14:textId="77777777" w:rsidR="00C9452C" w:rsidRDefault="00C9452C">
                                  <w:pPr>
                                    <w:pStyle w:val="Standard"/>
                                    <w:jc w:val="both"/>
                                    <w:rPr>
                                      <w:rFonts w:ascii="Times New Roman" w:eastAsia="標楷體" w:hAnsi="Times New Roman" w:cs="Times New Roman"/>
                                      <w:color w:val="000000"/>
                                      <w:spacing w:val="-10"/>
                                      <w:lang w:eastAsia="en-US"/>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EDB0348" w14:textId="77777777" w:rsidR="00C9452C" w:rsidRDefault="00C9452C">
                                  <w:pPr>
                                    <w:pStyle w:val="Standard"/>
                                    <w:jc w:val="both"/>
                                    <w:rPr>
                                      <w:rFonts w:ascii="Times New Roman" w:eastAsia="標楷體" w:hAnsi="Times New Roman" w:cs="Times New Roman"/>
                                      <w:color w:val="000000"/>
                                      <w:spacing w:val="-10"/>
                                      <w:lang w:eastAsia="en-US"/>
                                    </w:rPr>
                                  </w:pP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319A438" w14:textId="77777777" w:rsidR="00C9452C" w:rsidRDefault="00C9452C">
                                  <w:pPr>
                                    <w:pStyle w:val="Standard"/>
                                    <w:jc w:val="both"/>
                                    <w:rPr>
                                      <w:rFonts w:ascii="Times New Roman" w:eastAsia="標楷體" w:hAnsi="Times New Roman" w:cs="Times New Roman"/>
                                      <w:color w:val="000000"/>
                                      <w:spacing w:val="-10"/>
                                      <w:lang w:eastAsia="en-US"/>
                                    </w:rPr>
                                  </w:pP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9BDC1A0" w14:textId="77777777" w:rsidR="00C9452C" w:rsidRDefault="00C9452C">
                                  <w:pPr>
                                    <w:pStyle w:val="Standard"/>
                                    <w:jc w:val="both"/>
                                    <w:rPr>
                                      <w:rFonts w:ascii="Times New Roman" w:eastAsia="標楷體" w:hAnsi="Times New Roman" w:cs="Times New Roman"/>
                                      <w:color w:val="000000"/>
                                      <w:spacing w:val="-10"/>
                                      <w:lang w:eastAsia="en-US"/>
                                    </w:rPr>
                                  </w:pPr>
                                </w:p>
                              </w:tc>
                              <w:tc>
                                <w:tcPr>
                                  <w:tcW w:w="3259"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6FB9E353" w14:textId="77777777" w:rsidR="00C9452C" w:rsidRDefault="00C9452C"/>
                              </w:tc>
                            </w:tr>
                            <w:tr w:rsidR="00C9452C" w14:paraId="74C84E06" w14:textId="77777777">
                              <w:tblPrEx>
                                <w:tblCellMar>
                                  <w:top w:w="0" w:type="dxa"/>
                                  <w:bottom w:w="0" w:type="dxa"/>
                                </w:tblCellMar>
                              </w:tblPrEx>
                              <w:trPr>
                                <w:trHeight w:val="454"/>
                              </w:trPr>
                              <w:tc>
                                <w:tcPr>
                                  <w:tcW w:w="69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AF2D1B6" w14:textId="77777777" w:rsidR="00C9452C" w:rsidRDefault="00873B58">
                                  <w:pPr>
                                    <w:pStyle w:val="Standard"/>
                                    <w:jc w:val="center"/>
                                    <w:rPr>
                                      <w:rFonts w:ascii="Times New Roman" w:eastAsia="標楷體" w:hAnsi="Times New Roman" w:cs="Times New Roman"/>
                                      <w:color w:val="000000"/>
                                      <w:spacing w:val="-10"/>
                                      <w:sz w:val="24"/>
                                      <w:szCs w:val="24"/>
                                    </w:rPr>
                                  </w:pPr>
                                  <w:r>
                                    <w:rPr>
                                      <w:rFonts w:ascii="Times New Roman" w:eastAsia="標楷體" w:hAnsi="Times New Roman" w:cs="Times New Roman"/>
                                      <w:color w:val="000000"/>
                                      <w:spacing w:val="-10"/>
                                      <w:sz w:val="24"/>
                                      <w:szCs w:val="24"/>
                                    </w:rPr>
                                    <w:t>5</w:t>
                                  </w:r>
                                </w:p>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063E386"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31C4C32" w14:textId="77777777" w:rsidR="00C9452C" w:rsidRDefault="00873B58">
                                  <w:pPr>
                                    <w:pStyle w:val="Standard"/>
                                    <w:jc w:val="center"/>
                                  </w:pPr>
                                  <w:r>
                                    <w:rPr>
                                      <w:rFonts w:ascii="Times New Roman" w:eastAsia="標楷體" w:hAnsi="Times New Roman" w:cs="Times New Roman"/>
                                      <w:color w:val="000000"/>
                                      <w:spacing w:val="-3"/>
                                      <w:sz w:val="24"/>
                                      <w:szCs w:val="24"/>
                                      <w:lang w:eastAsia="en-US"/>
                                    </w:rPr>
                                    <w:t>國內旅費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FA3DCB3" w14:textId="77777777" w:rsidR="00C9452C" w:rsidRDefault="00C9452C">
                                  <w:pPr>
                                    <w:pStyle w:val="Standard"/>
                                    <w:jc w:val="both"/>
                                    <w:rPr>
                                      <w:rFonts w:ascii="Times New Roman" w:eastAsia="標楷體" w:hAnsi="Times New Roman" w:cs="Times New Roman"/>
                                      <w:color w:val="000000"/>
                                      <w:spacing w:val="-10"/>
                                      <w:lang w:eastAsia="en-US"/>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C56A442" w14:textId="77777777" w:rsidR="00C9452C" w:rsidRDefault="00C9452C">
                                  <w:pPr>
                                    <w:pStyle w:val="Standard"/>
                                    <w:jc w:val="both"/>
                                    <w:rPr>
                                      <w:rFonts w:ascii="Times New Roman" w:eastAsia="標楷體" w:hAnsi="Times New Roman" w:cs="Times New Roman"/>
                                      <w:color w:val="000000"/>
                                      <w:spacing w:val="-10"/>
                                      <w:lang w:eastAsia="en-US"/>
                                    </w:rPr>
                                  </w:pP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12E83AAA" w14:textId="77777777" w:rsidR="00C9452C" w:rsidRDefault="00C9452C">
                                  <w:pPr>
                                    <w:pStyle w:val="Standard"/>
                                    <w:jc w:val="both"/>
                                    <w:rPr>
                                      <w:rFonts w:ascii="Times New Roman" w:eastAsia="標楷體" w:hAnsi="Times New Roman" w:cs="Times New Roman"/>
                                      <w:color w:val="000000"/>
                                      <w:spacing w:val="-10"/>
                                      <w:lang w:eastAsia="en-US"/>
                                    </w:rPr>
                                  </w:pP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721F588E" w14:textId="77777777" w:rsidR="00C9452C" w:rsidRDefault="00C9452C">
                                  <w:pPr>
                                    <w:pStyle w:val="Standard"/>
                                    <w:jc w:val="both"/>
                                    <w:rPr>
                                      <w:rFonts w:ascii="Times New Roman" w:eastAsia="標楷體" w:hAnsi="Times New Roman" w:cs="Times New Roman"/>
                                      <w:color w:val="000000"/>
                                      <w:spacing w:val="-10"/>
                                      <w:lang w:eastAsia="en-US"/>
                                    </w:rPr>
                                  </w:pPr>
                                </w:p>
                              </w:tc>
                              <w:tc>
                                <w:tcPr>
                                  <w:tcW w:w="3259" w:type="dxa"/>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379546C2" w14:textId="77777777" w:rsidR="00C9452C" w:rsidRDefault="00C9452C">
                                  <w:pPr>
                                    <w:pStyle w:val="Standard"/>
                                    <w:jc w:val="both"/>
                                    <w:rPr>
                                      <w:rFonts w:ascii="Times New Roman" w:eastAsia="標楷體" w:hAnsi="Times New Roman" w:cs="Times New Roman"/>
                                      <w:color w:val="000000"/>
                                      <w:spacing w:val="-5"/>
                                      <w:lang w:eastAsia="en-US"/>
                                    </w:rPr>
                                  </w:pPr>
                                </w:p>
                              </w:tc>
                            </w:tr>
                            <w:tr w:rsidR="00C9452C" w14:paraId="6E1DE21A" w14:textId="77777777">
                              <w:tblPrEx>
                                <w:tblCellMar>
                                  <w:top w:w="0" w:type="dxa"/>
                                  <w:bottom w:w="0" w:type="dxa"/>
                                </w:tblCellMar>
                              </w:tblPrEx>
                              <w:trPr>
                                <w:trHeight w:val="454"/>
                              </w:trPr>
                              <w:tc>
                                <w:tcPr>
                                  <w:tcW w:w="69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43663C4F" w14:textId="77777777" w:rsidR="00C9452C" w:rsidRDefault="00873B58">
                                  <w:pPr>
                                    <w:pStyle w:val="Standard"/>
                                    <w:jc w:val="center"/>
                                    <w:rPr>
                                      <w:rFonts w:ascii="Times New Roman" w:eastAsia="標楷體" w:hAnsi="Times New Roman" w:cs="Times New Roman"/>
                                      <w:color w:val="000000"/>
                                      <w:spacing w:val="-10"/>
                                      <w:sz w:val="24"/>
                                      <w:szCs w:val="24"/>
                                    </w:rPr>
                                  </w:pPr>
                                  <w:r>
                                    <w:rPr>
                                      <w:rFonts w:ascii="Times New Roman" w:eastAsia="標楷體" w:hAnsi="Times New Roman" w:cs="Times New Roman"/>
                                      <w:color w:val="000000"/>
                                      <w:spacing w:val="-10"/>
                                      <w:sz w:val="24"/>
                                      <w:szCs w:val="24"/>
                                    </w:rPr>
                                    <w:t>6</w:t>
                                  </w:r>
                                </w:p>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44246D8D"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448BA5AB"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膳費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C5F7D18" w14:textId="77777777" w:rsidR="00C9452C" w:rsidRDefault="00C9452C">
                                  <w:pPr>
                                    <w:pStyle w:val="Standard"/>
                                    <w:jc w:val="both"/>
                                    <w:rPr>
                                      <w:rFonts w:ascii="Times New Roman" w:eastAsia="標楷體" w:hAnsi="Times New Roman" w:cs="Times New Roman"/>
                                      <w:color w:val="000000"/>
                                      <w:spacing w:val="-10"/>
                                      <w:lang w:eastAsia="en-US"/>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64ED1BE" w14:textId="77777777" w:rsidR="00C9452C" w:rsidRDefault="00C9452C">
                                  <w:pPr>
                                    <w:pStyle w:val="Standard"/>
                                    <w:jc w:val="both"/>
                                    <w:rPr>
                                      <w:rFonts w:ascii="Times New Roman" w:eastAsia="標楷體" w:hAnsi="Times New Roman" w:cs="Times New Roman"/>
                                      <w:color w:val="000000"/>
                                      <w:spacing w:val="-10"/>
                                      <w:lang w:eastAsia="en-US"/>
                                    </w:rPr>
                                  </w:pP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8D13F91" w14:textId="77777777" w:rsidR="00C9452C" w:rsidRDefault="00C9452C">
                                  <w:pPr>
                                    <w:pStyle w:val="Standard"/>
                                    <w:jc w:val="both"/>
                                    <w:rPr>
                                      <w:rFonts w:ascii="Times New Roman" w:eastAsia="標楷體" w:hAnsi="Times New Roman" w:cs="Times New Roman"/>
                                      <w:color w:val="000000"/>
                                      <w:spacing w:val="-10"/>
                                      <w:lang w:eastAsia="en-US"/>
                                    </w:rPr>
                                  </w:pP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E805379" w14:textId="77777777" w:rsidR="00C9452C" w:rsidRDefault="00C9452C">
                                  <w:pPr>
                                    <w:pStyle w:val="Standard"/>
                                    <w:jc w:val="both"/>
                                    <w:rPr>
                                      <w:rFonts w:ascii="Times New Roman" w:eastAsia="標楷體" w:hAnsi="Times New Roman" w:cs="Times New Roman"/>
                                      <w:color w:val="000000"/>
                                      <w:spacing w:val="-10"/>
                                      <w:lang w:eastAsia="en-US"/>
                                    </w:rPr>
                                  </w:pPr>
                                </w:p>
                              </w:tc>
                              <w:tc>
                                <w:tcPr>
                                  <w:tcW w:w="3259" w:type="dxa"/>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7C0F32D4" w14:textId="77777777" w:rsidR="00C9452C" w:rsidRDefault="00C9452C">
                                  <w:pPr>
                                    <w:pStyle w:val="Standard"/>
                                    <w:jc w:val="both"/>
                                    <w:rPr>
                                      <w:rFonts w:ascii="Times New Roman" w:eastAsia="標楷體" w:hAnsi="Times New Roman" w:cs="Times New Roman"/>
                                      <w:color w:val="000000"/>
                                      <w:spacing w:val="-5"/>
                                      <w:lang w:eastAsia="en-US"/>
                                    </w:rPr>
                                  </w:pPr>
                                </w:p>
                              </w:tc>
                            </w:tr>
                            <w:tr w:rsidR="00C9452C" w14:paraId="29FC48BF" w14:textId="77777777">
                              <w:tblPrEx>
                                <w:tblCellMar>
                                  <w:top w:w="0" w:type="dxa"/>
                                  <w:bottom w:w="0" w:type="dxa"/>
                                </w:tblCellMar>
                              </w:tblPrEx>
                              <w:trPr>
                                <w:trHeight w:val="454"/>
                              </w:trPr>
                              <w:tc>
                                <w:tcPr>
                                  <w:tcW w:w="69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B77FFA7" w14:textId="77777777" w:rsidR="00C9452C" w:rsidRDefault="00873B58">
                                  <w:pPr>
                                    <w:pStyle w:val="Standard"/>
                                    <w:jc w:val="center"/>
                                    <w:rPr>
                                      <w:rFonts w:ascii="Times New Roman" w:eastAsia="標楷體" w:hAnsi="Times New Roman" w:cs="Times New Roman"/>
                                      <w:color w:val="000000"/>
                                      <w:spacing w:val="-10"/>
                                      <w:sz w:val="24"/>
                                      <w:szCs w:val="24"/>
                                    </w:rPr>
                                  </w:pPr>
                                  <w:r>
                                    <w:rPr>
                                      <w:rFonts w:ascii="Times New Roman" w:eastAsia="標楷體" w:hAnsi="Times New Roman" w:cs="Times New Roman"/>
                                      <w:color w:val="000000"/>
                                      <w:spacing w:val="-10"/>
                                      <w:sz w:val="24"/>
                                      <w:szCs w:val="24"/>
                                    </w:rPr>
                                    <w:t>7</w:t>
                                  </w:r>
                                </w:p>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1597550E"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69A6B414" w14:textId="77777777" w:rsidR="00C9452C" w:rsidRDefault="00873B58">
                                  <w:pPr>
                                    <w:pStyle w:val="Standard"/>
                                    <w:jc w:val="center"/>
                                    <w:rPr>
                                      <w:rFonts w:ascii="Times New Roman" w:eastAsia="標楷體" w:hAnsi="Times New Roman" w:cs="Times New Roman"/>
                                      <w:color w:val="000000"/>
                                      <w:spacing w:val="-5"/>
                                      <w:sz w:val="24"/>
                                      <w:szCs w:val="24"/>
                                      <w:lang w:eastAsia="en-US"/>
                                    </w:rPr>
                                  </w:pPr>
                                  <w:r>
                                    <w:rPr>
                                      <w:rFonts w:ascii="Times New Roman" w:eastAsia="標楷體" w:hAnsi="Times New Roman" w:cs="Times New Roman"/>
                                      <w:color w:val="000000"/>
                                      <w:spacing w:val="-5"/>
                                      <w:sz w:val="24"/>
                                      <w:szCs w:val="24"/>
                                      <w:lang w:eastAsia="en-US"/>
                                    </w:rPr>
                                    <w:t>語言提升課程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B5753BC" w14:textId="77777777" w:rsidR="00C9452C" w:rsidRDefault="00C9452C">
                                  <w:pPr>
                                    <w:pStyle w:val="Standard"/>
                                    <w:jc w:val="both"/>
                                    <w:rPr>
                                      <w:rFonts w:ascii="Times New Roman" w:eastAsia="標楷體" w:hAnsi="Times New Roman" w:cs="Times New Roman"/>
                                      <w:color w:val="000000"/>
                                      <w:spacing w:val="-10"/>
                                      <w:lang w:eastAsia="en-US"/>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0341F6D" w14:textId="77777777" w:rsidR="00C9452C" w:rsidRDefault="00C9452C">
                                  <w:pPr>
                                    <w:pStyle w:val="Standard"/>
                                    <w:jc w:val="both"/>
                                    <w:rPr>
                                      <w:rFonts w:ascii="Times New Roman" w:eastAsia="標楷體" w:hAnsi="Times New Roman" w:cs="Times New Roman"/>
                                      <w:color w:val="000000"/>
                                      <w:spacing w:val="-10"/>
                                      <w:lang w:eastAsia="en-US"/>
                                    </w:rPr>
                                  </w:pP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AA6610F" w14:textId="77777777" w:rsidR="00C9452C" w:rsidRDefault="00C9452C">
                                  <w:pPr>
                                    <w:pStyle w:val="Standard"/>
                                    <w:jc w:val="both"/>
                                    <w:rPr>
                                      <w:rFonts w:ascii="Times New Roman" w:eastAsia="標楷體" w:hAnsi="Times New Roman" w:cs="Times New Roman"/>
                                      <w:color w:val="000000"/>
                                      <w:spacing w:val="-10"/>
                                      <w:lang w:eastAsia="en-US"/>
                                    </w:rPr>
                                  </w:pP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BE6225D" w14:textId="77777777" w:rsidR="00C9452C" w:rsidRDefault="00C9452C">
                                  <w:pPr>
                                    <w:pStyle w:val="Standard"/>
                                    <w:jc w:val="both"/>
                                    <w:rPr>
                                      <w:rFonts w:ascii="Times New Roman" w:eastAsia="標楷體" w:hAnsi="Times New Roman" w:cs="Times New Roman"/>
                                      <w:color w:val="000000"/>
                                      <w:spacing w:val="-10"/>
                                      <w:lang w:eastAsia="en-US"/>
                                    </w:rPr>
                                  </w:pPr>
                                </w:p>
                              </w:tc>
                              <w:tc>
                                <w:tcPr>
                                  <w:tcW w:w="3259" w:type="dxa"/>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36C1202E" w14:textId="77777777" w:rsidR="00C9452C" w:rsidRDefault="00C9452C">
                                  <w:pPr>
                                    <w:pStyle w:val="Standard"/>
                                    <w:jc w:val="both"/>
                                    <w:rPr>
                                      <w:rFonts w:ascii="Times New Roman" w:eastAsia="標楷體" w:hAnsi="Times New Roman" w:cs="Times New Roman"/>
                                      <w:color w:val="000000"/>
                                      <w:spacing w:val="-5"/>
                                      <w:lang w:eastAsia="en-US"/>
                                    </w:rPr>
                                  </w:pPr>
                                </w:p>
                              </w:tc>
                            </w:tr>
                            <w:tr w:rsidR="00C9452C" w14:paraId="38B36A6F" w14:textId="77777777">
                              <w:tblPrEx>
                                <w:tblCellMar>
                                  <w:top w:w="0" w:type="dxa"/>
                                  <w:bottom w:w="0" w:type="dxa"/>
                                </w:tblCellMar>
                              </w:tblPrEx>
                              <w:trPr>
                                <w:trHeight w:val="454"/>
                              </w:trPr>
                              <w:tc>
                                <w:tcPr>
                                  <w:tcW w:w="2924" w:type="dxa"/>
                                  <w:gridSpan w:val="5"/>
                                  <w:tcBorders>
                                    <w:top w:val="single" w:sz="2" w:space="0" w:color="000000"/>
                                    <w:left w:val="single" w:sz="12"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4E7F9E87" w14:textId="77777777" w:rsidR="00C9452C" w:rsidRDefault="00873B58">
                                  <w:pPr>
                                    <w:pStyle w:val="Standard"/>
                                    <w:jc w:val="center"/>
                                    <w:rPr>
                                      <w:rFonts w:ascii="Times New Roman" w:eastAsia="標楷體" w:hAnsi="Times New Roman" w:cs="Times New Roman"/>
                                      <w:color w:val="000000"/>
                                      <w:spacing w:val="-10"/>
                                      <w:sz w:val="24"/>
                                      <w:szCs w:val="24"/>
                                      <w:lang w:eastAsia="en-US"/>
                                    </w:rPr>
                                  </w:pPr>
                                  <w:r>
                                    <w:rPr>
                                      <w:rFonts w:ascii="Times New Roman" w:eastAsia="標楷體" w:hAnsi="Times New Roman" w:cs="Times New Roman"/>
                                      <w:color w:val="000000"/>
                                      <w:spacing w:val="-10"/>
                                      <w:sz w:val="24"/>
                                      <w:szCs w:val="24"/>
                                      <w:lang w:eastAsia="en-US"/>
                                    </w:rPr>
                                    <w:t>小計</w:t>
                                  </w:r>
                                </w:p>
                              </w:tc>
                              <w:tc>
                                <w:tcPr>
                                  <w:tcW w:w="3411" w:type="dxa"/>
                                  <w:gridSpan w:val="9"/>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10F18467"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3259" w:type="dxa"/>
                                  <w:tcBorders>
                                    <w:top w:val="single" w:sz="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vAlign w:val="center"/>
                                </w:tcPr>
                                <w:p w14:paraId="1C71115A"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r>
                            <w:tr w:rsidR="00C9452C" w14:paraId="2E0AE54D" w14:textId="77777777">
                              <w:tblPrEx>
                                <w:tblCellMar>
                                  <w:top w:w="0" w:type="dxa"/>
                                  <w:bottom w:w="0" w:type="dxa"/>
                                </w:tblCellMar>
                              </w:tblPrEx>
                              <w:trPr>
                                <w:trHeight w:val="454"/>
                              </w:trPr>
                              <w:tc>
                                <w:tcPr>
                                  <w:tcW w:w="652" w:type="dxa"/>
                                  <w:tcBorders>
                                    <w:top w:val="single" w:sz="2" w:space="0" w:color="000000"/>
                                    <w:left w:val="single" w:sz="1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5606FBC4" w14:textId="77777777" w:rsidR="00C9452C" w:rsidRDefault="00873B58">
                                  <w:pPr>
                                    <w:pStyle w:val="Standard"/>
                                    <w:jc w:val="center"/>
                                    <w:rPr>
                                      <w:rFonts w:ascii="Times New Roman" w:eastAsia="標楷體" w:hAnsi="Times New Roman" w:cs="Times New Roman"/>
                                      <w:color w:val="000000"/>
                                      <w:sz w:val="24"/>
                                      <w:szCs w:val="24"/>
                                      <w:lang w:eastAsia="en-US"/>
                                    </w:rPr>
                                  </w:pPr>
                                  <w:r>
                                    <w:rPr>
                                      <w:rFonts w:ascii="Times New Roman" w:eastAsia="標楷體" w:hAnsi="Times New Roman" w:cs="Times New Roman"/>
                                      <w:color w:val="000000"/>
                                      <w:sz w:val="24"/>
                                      <w:szCs w:val="24"/>
                                      <w:lang w:eastAsia="en-US"/>
                                    </w:rPr>
                                    <w:t>1</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64F56711" w14:textId="77777777" w:rsidR="00C9452C" w:rsidRDefault="00873B58">
                                  <w:pPr>
                                    <w:pStyle w:val="Standard"/>
                                    <w:jc w:val="center"/>
                                  </w:pPr>
                                  <w:r>
                                    <w:rPr>
                                      <w:rFonts w:ascii="Times New Roman" w:eastAsia="標楷體" w:hAnsi="Times New Roman" w:cs="Times New Roman"/>
                                      <w:color w:val="000000"/>
                                      <w:spacing w:val="17"/>
                                      <w:sz w:val="24"/>
                                      <w:szCs w:val="24"/>
                                      <w:lang w:eastAsia="en-US"/>
                                    </w:rPr>
                                    <w:t>學生多元學習費用</w:t>
                                  </w:r>
                                </w:p>
                              </w:tc>
                              <w:tc>
                                <w:tcPr>
                                  <w:tcW w:w="128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357FE15A" w14:textId="77777777" w:rsidR="00C9452C" w:rsidRDefault="00873B58">
                                  <w:pPr>
                                    <w:pStyle w:val="Standard"/>
                                    <w:jc w:val="center"/>
                                    <w:rPr>
                                      <w:rFonts w:ascii="Times New Roman" w:eastAsia="標楷體" w:hAnsi="Times New Roman" w:cs="Times New Roman"/>
                                      <w:color w:val="000000"/>
                                      <w:sz w:val="24"/>
                                      <w:szCs w:val="24"/>
                                      <w:lang w:eastAsia="en-US"/>
                                    </w:rPr>
                                  </w:pPr>
                                  <w:r>
                                    <w:rPr>
                                      <w:rFonts w:ascii="Times New Roman" w:eastAsia="標楷體" w:hAnsi="Times New Roman" w:cs="Times New Roman"/>
                                      <w:color w:val="000000"/>
                                      <w:sz w:val="24"/>
                                      <w:szCs w:val="24"/>
                                      <w:lang w:eastAsia="en-US"/>
                                    </w:rPr>
                                    <w:t>教師鐘點費</w:t>
                                  </w:r>
                                </w:p>
                              </w:tc>
                              <w:tc>
                                <w:tcPr>
                                  <w:tcW w:w="708" w:type="dxa"/>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05F4FBF0"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例：節</w:t>
                                  </w:r>
                                </w:p>
                              </w:tc>
                              <w:tc>
                                <w:tcPr>
                                  <w:tcW w:w="851"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2271C92E"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023FBCE3"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40</w:t>
                                  </w:r>
                                </w:p>
                              </w:tc>
                              <w:tc>
                                <w:tcPr>
                                  <w:tcW w:w="923"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623DF567"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7DFC5F50"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450</w:t>
                                  </w:r>
                                </w:p>
                              </w:tc>
                              <w:tc>
                                <w:tcPr>
                                  <w:tcW w:w="929"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55E16A4F"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43B8486B"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18000</w:t>
                                  </w:r>
                                </w:p>
                              </w:tc>
                              <w:tc>
                                <w:tcPr>
                                  <w:tcW w:w="3259" w:type="dxa"/>
                                  <w:tcBorders>
                                    <w:top w:val="single" w:sz="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vAlign w:val="center"/>
                                </w:tcPr>
                                <w:p w14:paraId="0FBF040B"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每節以</w:t>
                                  </w:r>
                                  <w:r>
                                    <w:rPr>
                                      <w:rFonts w:ascii="Times New Roman" w:eastAsia="標楷體" w:hAnsi="Times New Roman" w:cs="Times New Roman"/>
                                      <w:color w:val="000000"/>
                                      <w:spacing w:val="-2"/>
                                      <w:sz w:val="24"/>
                                      <w:szCs w:val="24"/>
                                    </w:rPr>
                                    <w:t>450/1500</w:t>
                                  </w:r>
                                  <w:r>
                                    <w:rPr>
                                      <w:rFonts w:ascii="Times New Roman" w:eastAsia="標楷體" w:hAnsi="Times New Roman" w:cs="Times New Roman"/>
                                      <w:color w:val="000000"/>
                                      <w:spacing w:val="-2"/>
                                      <w:sz w:val="24"/>
                                      <w:szCs w:val="24"/>
                                    </w:rPr>
                                    <w:t>元（符合相關藝師資格者）為上限編列。</w:t>
                                  </w:r>
                                </w:p>
                              </w:tc>
                            </w:tr>
                            <w:tr w:rsidR="00C9452C" w14:paraId="4F2C5987" w14:textId="77777777">
                              <w:tblPrEx>
                                <w:tblCellMar>
                                  <w:top w:w="0" w:type="dxa"/>
                                  <w:bottom w:w="0" w:type="dxa"/>
                                </w:tblCellMar>
                              </w:tblPrEx>
                              <w:trPr>
                                <w:trHeight w:val="454"/>
                              </w:trPr>
                              <w:tc>
                                <w:tcPr>
                                  <w:tcW w:w="652" w:type="dxa"/>
                                  <w:tcBorders>
                                    <w:top w:val="single" w:sz="2" w:space="0" w:color="000000"/>
                                    <w:left w:val="single" w:sz="1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730B8380" w14:textId="77777777" w:rsidR="00C9452C" w:rsidRDefault="00873B58">
                                  <w:pPr>
                                    <w:pStyle w:val="Standard"/>
                                    <w:jc w:val="center"/>
                                    <w:rPr>
                                      <w:rFonts w:ascii="Times New Roman" w:eastAsia="標楷體" w:hAnsi="Times New Roman" w:cs="Times New Roman"/>
                                      <w:color w:val="000000"/>
                                      <w:sz w:val="24"/>
                                      <w:szCs w:val="24"/>
                                      <w:lang w:eastAsia="en-US"/>
                                    </w:rPr>
                                  </w:pPr>
                                  <w:r>
                                    <w:rPr>
                                      <w:rFonts w:ascii="Times New Roman" w:eastAsia="標楷體" w:hAnsi="Times New Roman" w:cs="Times New Roman"/>
                                      <w:color w:val="000000"/>
                                      <w:sz w:val="24"/>
                                      <w:szCs w:val="24"/>
                                      <w:lang w:eastAsia="en-US"/>
                                    </w:rPr>
                                    <w:t>2</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1BC0BF1C" w14:textId="77777777" w:rsidR="00C9452C" w:rsidRDefault="00C9452C"/>
                              </w:tc>
                              <w:tc>
                                <w:tcPr>
                                  <w:tcW w:w="128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4C706785" w14:textId="77777777" w:rsidR="00C9452C" w:rsidRDefault="00873B58">
                                  <w:pPr>
                                    <w:pStyle w:val="Standard"/>
                                    <w:jc w:val="center"/>
                                    <w:rPr>
                                      <w:rFonts w:ascii="Times New Roman" w:eastAsia="標楷體" w:hAnsi="Times New Roman" w:cs="Times New Roman"/>
                                      <w:color w:val="000000"/>
                                      <w:sz w:val="24"/>
                                      <w:szCs w:val="24"/>
                                      <w:lang w:eastAsia="en-US"/>
                                    </w:rPr>
                                  </w:pPr>
                                  <w:r>
                                    <w:rPr>
                                      <w:rFonts w:ascii="Times New Roman" w:eastAsia="標楷體" w:hAnsi="Times New Roman" w:cs="Times New Roman"/>
                                      <w:color w:val="000000"/>
                                      <w:sz w:val="24"/>
                                      <w:szCs w:val="24"/>
                                      <w:lang w:eastAsia="en-US"/>
                                    </w:rPr>
                                    <w:t>教學材料費</w:t>
                                  </w:r>
                                </w:p>
                              </w:tc>
                              <w:tc>
                                <w:tcPr>
                                  <w:tcW w:w="708" w:type="dxa"/>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0F4024B3"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例：份</w:t>
                                  </w:r>
                                </w:p>
                              </w:tc>
                              <w:tc>
                                <w:tcPr>
                                  <w:tcW w:w="851"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2ACC902A"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r>
                                    <w:rPr>
                                      <w:rFonts w:ascii="Times New Roman" w:eastAsia="標楷體" w:hAnsi="Times New Roman" w:cs="Times New Roman"/>
                                      <w:color w:val="000000"/>
                                      <w:spacing w:val="-2"/>
                                      <w:sz w:val="23"/>
                                      <w:szCs w:val="23"/>
                                    </w:rPr>
                                    <w:t xml:space="preserve"> 80</w:t>
                                  </w:r>
                                </w:p>
                              </w:tc>
                              <w:tc>
                                <w:tcPr>
                                  <w:tcW w:w="923"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04C36A63"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57D5043F"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250</w:t>
                                  </w:r>
                                </w:p>
                              </w:tc>
                              <w:tc>
                                <w:tcPr>
                                  <w:tcW w:w="929"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2210CC24"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r>
                                    <w:rPr>
                                      <w:rFonts w:ascii="Times New Roman" w:eastAsia="標楷體" w:hAnsi="Times New Roman" w:cs="Times New Roman"/>
                                      <w:color w:val="000000"/>
                                      <w:spacing w:val="-2"/>
                                      <w:sz w:val="23"/>
                                      <w:szCs w:val="23"/>
                                    </w:rPr>
                                    <w:t>20000</w:t>
                                  </w:r>
                                </w:p>
                              </w:tc>
                              <w:tc>
                                <w:tcPr>
                                  <w:tcW w:w="3259" w:type="dxa"/>
                                  <w:tcBorders>
                                    <w:top w:val="single" w:sz="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vAlign w:val="center"/>
                                </w:tcPr>
                                <w:p w14:paraId="79744017"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例：</w:t>
                                  </w:r>
                                </w:p>
                                <w:p w14:paraId="7BCBA957"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配合領域學習或教學所需材料包</w:t>
                                  </w:r>
                                  <w:r>
                                    <w:rPr>
                                      <w:rFonts w:ascii="Times New Roman" w:eastAsia="標楷體" w:hAnsi="Times New Roman" w:cs="Times New Roman"/>
                                      <w:color w:val="000000"/>
                                      <w:spacing w:val="-2"/>
                                      <w:sz w:val="24"/>
                                      <w:szCs w:val="24"/>
                                    </w:rPr>
                                    <w:t>250*80</w:t>
                                  </w:r>
                                  <w:r>
                                    <w:rPr>
                                      <w:rFonts w:ascii="Times New Roman" w:eastAsia="標楷體" w:hAnsi="Times New Roman" w:cs="Times New Roman"/>
                                      <w:color w:val="000000"/>
                                      <w:spacing w:val="-2"/>
                                      <w:sz w:val="24"/>
                                      <w:szCs w:val="24"/>
                                    </w:rPr>
                                    <w:t>（份）</w:t>
                                  </w:r>
                                  <w:r>
                                    <w:rPr>
                                      <w:rFonts w:ascii="Times New Roman" w:eastAsia="標楷體" w:hAnsi="Times New Roman" w:cs="Times New Roman"/>
                                      <w:color w:val="000000"/>
                                      <w:spacing w:val="-2"/>
                                      <w:sz w:val="24"/>
                                      <w:szCs w:val="24"/>
                                    </w:rPr>
                                    <w:t>=20000</w:t>
                                  </w:r>
                                </w:p>
                              </w:tc>
                            </w:tr>
                            <w:tr w:rsidR="00C9452C" w14:paraId="0A987AB0" w14:textId="77777777">
                              <w:tblPrEx>
                                <w:tblCellMar>
                                  <w:top w:w="0" w:type="dxa"/>
                                  <w:bottom w:w="0" w:type="dxa"/>
                                </w:tblCellMar>
                              </w:tblPrEx>
                              <w:trPr>
                                <w:trHeight w:val="454"/>
                              </w:trPr>
                              <w:tc>
                                <w:tcPr>
                                  <w:tcW w:w="652" w:type="dxa"/>
                                  <w:tcBorders>
                                    <w:top w:val="single" w:sz="2" w:space="0" w:color="000000"/>
                                    <w:left w:val="single" w:sz="1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737371AC"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3</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EDCC753" w14:textId="77777777" w:rsidR="00C9452C" w:rsidRDefault="00C9452C"/>
                              </w:tc>
                              <w:tc>
                                <w:tcPr>
                                  <w:tcW w:w="128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66D78E19" w14:textId="77777777" w:rsidR="00C9452C" w:rsidRDefault="00873B58">
                                  <w:pPr>
                                    <w:pStyle w:val="Standard"/>
                                    <w:jc w:val="center"/>
                                  </w:pPr>
                                  <w:r>
                                    <w:rPr>
                                      <w:rFonts w:ascii="Times New Roman" w:eastAsia="標楷體" w:hAnsi="Times New Roman" w:cs="Times New Roman"/>
                                      <w:color w:val="000000"/>
                                      <w:spacing w:val="-4"/>
                                      <w:sz w:val="24"/>
                                      <w:szCs w:val="24"/>
                                      <w:lang w:eastAsia="en-US"/>
                                    </w:rPr>
                                    <w:t>活動費</w:t>
                                  </w:r>
                                </w:p>
                              </w:tc>
                              <w:tc>
                                <w:tcPr>
                                  <w:tcW w:w="708" w:type="dxa"/>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767331D7"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851"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3C4C005D"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923"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4AB6C1FB"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929"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603C9DFD"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3259" w:type="dxa"/>
                                  <w:tcBorders>
                                    <w:top w:val="single" w:sz="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vAlign w:val="center"/>
                                </w:tcPr>
                                <w:p w14:paraId="1085CAA8"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例：</w:t>
                                  </w:r>
                                </w:p>
                                <w:p w14:paraId="77BC370A"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辦理成果發表展演之道具、場地布置等費用（請詳列項目及說明）</w:t>
                                  </w:r>
                                </w:p>
                              </w:tc>
                            </w:tr>
                            <w:tr w:rsidR="00C9452C" w14:paraId="336B661C" w14:textId="77777777">
                              <w:tblPrEx>
                                <w:tblCellMar>
                                  <w:top w:w="0" w:type="dxa"/>
                                  <w:bottom w:w="0" w:type="dxa"/>
                                </w:tblCellMar>
                              </w:tblPrEx>
                              <w:trPr>
                                <w:trHeight w:val="454"/>
                              </w:trPr>
                              <w:tc>
                                <w:tcPr>
                                  <w:tcW w:w="652" w:type="dxa"/>
                                  <w:tcBorders>
                                    <w:top w:val="single" w:sz="2" w:space="0" w:color="000000"/>
                                    <w:left w:val="single" w:sz="1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16A775C0"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4</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15D08FD" w14:textId="77777777" w:rsidR="00C9452C" w:rsidRDefault="00C9452C"/>
                              </w:tc>
                              <w:tc>
                                <w:tcPr>
                                  <w:tcW w:w="128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592E9B44" w14:textId="77777777" w:rsidR="00C9452C" w:rsidRDefault="00873B58">
                                  <w:pPr>
                                    <w:pStyle w:val="Standard"/>
                                    <w:jc w:val="center"/>
                                  </w:pPr>
                                  <w:r>
                                    <w:rPr>
                                      <w:rFonts w:ascii="Times New Roman" w:eastAsia="標楷體" w:hAnsi="Times New Roman" w:cs="Times New Roman"/>
                                      <w:color w:val="000000"/>
                                      <w:spacing w:val="-4"/>
                                      <w:sz w:val="24"/>
                                      <w:szCs w:val="24"/>
                                      <w:lang w:eastAsia="en-US"/>
                                    </w:rPr>
                                    <w:t>保險費</w:t>
                                  </w:r>
                                </w:p>
                              </w:tc>
                              <w:tc>
                                <w:tcPr>
                                  <w:tcW w:w="708" w:type="dxa"/>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6C0752DF"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851"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700326AD"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923"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43EFA9D1"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929"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5C529137"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3259" w:type="dxa"/>
                                  <w:tcBorders>
                                    <w:top w:val="single" w:sz="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tcPr>
                                <w:p w14:paraId="6699C019"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計畫中若有規劃戶外教學或參訪活動，請務必增加相關經費支應</w:t>
                                  </w:r>
                                </w:p>
                              </w:tc>
                            </w:tr>
                            <w:tr w:rsidR="00C9452C" w14:paraId="2ADBDD7A" w14:textId="77777777">
                              <w:tblPrEx>
                                <w:tblCellMar>
                                  <w:top w:w="0" w:type="dxa"/>
                                  <w:bottom w:w="0" w:type="dxa"/>
                                </w:tblCellMar>
                              </w:tblPrEx>
                              <w:trPr>
                                <w:trHeight w:val="454"/>
                              </w:trPr>
                              <w:tc>
                                <w:tcPr>
                                  <w:tcW w:w="652" w:type="dxa"/>
                                  <w:tcBorders>
                                    <w:top w:val="single" w:sz="2" w:space="0" w:color="000000"/>
                                    <w:left w:val="single" w:sz="1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3A3910A5"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5</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A4066EE" w14:textId="77777777" w:rsidR="00C9452C" w:rsidRDefault="00C9452C"/>
                              </w:tc>
                              <w:tc>
                                <w:tcPr>
                                  <w:tcW w:w="128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53B97BE5" w14:textId="77777777" w:rsidR="00C9452C" w:rsidRDefault="00873B58">
                                  <w:pPr>
                                    <w:pStyle w:val="Standard"/>
                                    <w:jc w:val="center"/>
                                  </w:pPr>
                                  <w:r>
                                    <w:rPr>
                                      <w:rFonts w:ascii="Times New Roman" w:eastAsia="標楷體" w:hAnsi="Times New Roman" w:cs="Times New Roman"/>
                                      <w:color w:val="000000"/>
                                      <w:spacing w:val="-4"/>
                                      <w:sz w:val="24"/>
                                      <w:szCs w:val="24"/>
                                      <w:lang w:eastAsia="en-US"/>
                                    </w:rPr>
                                    <w:t>租車費</w:t>
                                  </w:r>
                                </w:p>
                              </w:tc>
                              <w:tc>
                                <w:tcPr>
                                  <w:tcW w:w="708" w:type="dxa"/>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0DD2EC51" w14:textId="77777777" w:rsidR="00C9452C" w:rsidRDefault="00C9452C">
                                  <w:pPr>
                                    <w:pStyle w:val="Standard"/>
                                    <w:rPr>
                                      <w:rFonts w:ascii="Times New Roman" w:eastAsia="標楷體" w:hAnsi="Times New Roman" w:cs="Times New Roman"/>
                                      <w:color w:val="000000"/>
                                      <w:lang w:eastAsia="en-US"/>
                                    </w:rPr>
                                  </w:pPr>
                                </w:p>
                              </w:tc>
                              <w:tc>
                                <w:tcPr>
                                  <w:tcW w:w="851"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6FC09705" w14:textId="77777777" w:rsidR="00C9452C" w:rsidRDefault="00C9452C">
                                  <w:pPr>
                                    <w:pStyle w:val="Standard"/>
                                    <w:rPr>
                                      <w:rFonts w:ascii="Times New Roman" w:eastAsia="標楷體" w:hAnsi="Times New Roman" w:cs="Times New Roman"/>
                                      <w:color w:val="000000"/>
                                      <w:lang w:eastAsia="en-US"/>
                                    </w:rPr>
                                  </w:pPr>
                                </w:p>
                              </w:tc>
                              <w:tc>
                                <w:tcPr>
                                  <w:tcW w:w="923"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4A6E927A" w14:textId="77777777" w:rsidR="00C9452C" w:rsidRDefault="00C9452C">
                                  <w:pPr>
                                    <w:pStyle w:val="Standard"/>
                                    <w:rPr>
                                      <w:rFonts w:ascii="Times New Roman" w:eastAsia="標楷體" w:hAnsi="Times New Roman" w:cs="Times New Roman"/>
                                      <w:color w:val="000000"/>
                                      <w:lang w:eastAsia="en-US"/>
                                    </w:rPr>
                                  </w:pPr>
                                </w:p>
                              </w:tc>
                              <w:tc>
                                <w:tcPr>
                                  <w:tcW w:w="929"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0EF62F4F" w14:textId="77777777" w:rsidR="00C9452C" w:rsidRDefault="00C9452C">
                                  <w:pPr>
                                    <w:pStyle w:val="Standard"/>
                                    <w:rPr>
                                      <w:rFonts w:ascii="Times New Roman" w:eastAsia="標楷體" w:hAnsi="Times New Roman" w:cs="Times New Roman"/>
                                      <w:color w:val="000000"/>
                                      <w:lang w:eastAsia="en-US"/>
                                    </w:rPr>
                                  </w:pPr>
                                </w:p>
                              </w:tc>
                              <w:tc>
                                <w:tcPr>
                                  <w:tcW w:w="3259" w:type="dxa"/>
                                  <w:tcBorders>
                                    <w:top w:val="single" w:sz="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tcPr>
                                <w:p w14:paraId="1581AD23" w14:textId="77777777" w:rsidR="00C9452C" w:rsidRDefault="00C9452C">
                                  <w:pPr>
                                    <w:pStyle w:val="Standard"/>
                                    <w:rPr>
                                      <w:rFonts w:ascii="Times New Roman" w:eastAsia="標楷體" w:hAnsi="Times New Roman" w:cs="Times New Roman"/>
                                      <w:color w:val="000000"/>
                                      <w:lang w:eastAsia="en-US"/>
                                    </w:rPr>
                                  </w:pPr>
                                </w:p>
                              </w:tc>
                            </w:tr>
                            <w:tr w:rsidR="00C9452C" w14:paraId="74732EBC" w14:textId="77777777">
                              <w:tblPrEx>
                                <w:tblCellMar>
                                  <w:top w:w="0" w:type="dxa"/>
                                  <w:bottom w:w="0" w:type="dxa"/>
                                </w:tblCellMar>
                              </w:tblPrEx>
                              <w:trPr>
                                <w:trHeight w:val="454"/>
                              </w:trPr>
                              <w:tc>
                                <w:tcPr>
                                  <w:tcW w:w="2924" w:type="dxa"/>
                                  <w:gridSpan w:val="5"/>
                                  <w:tcBorders>
                                    <w:top w:val="single" w:sz="2" w:space="0" w:color="000000"/>
                                    <w:left w:val="single" w:sz="12" w:space="0" w:color="000000"/>
                                    <w:bottom w:val="single" w:sz="12" w:space="0" w:color="000000"/>
                                    <w:right w:val="single" w:sz="2" w:space="0" w:color="000000"/>
                                  </w:tcBorders>
                                  <w:shd w:val="clear" w:color="auto" w:fill="auto"/>
                                  <w:tcMar>
                                    <w:top w:w="0" w:type="dxa"/>
                                    <w:left w:w="15" w:type="dxa"/>
                                    <w:bottom w:w="0" w:type="dxa"/>
                                    <w:right w:w="15" w:type="dxa"/>
                                  </w:tcMar>
                                  <w:vAlign w:val="center"/>
                                </w:tcPr>
                                <w:p w14:paraId="4FCC48EB" w14:textId="77777777" w:rsidR="00C9452C" w:rsidRDefault="00873B58">
                                  <w:pPr>
                                    <w:pStyle w:val="Standard"/>
                                    <w:jc w:val="center"/>
                                    <w:rPr>
                                      <w:rFonts w:ascii="Times New Roman" w:eastAsia="標楷體" w:hAnsi="Times New Roman" w:cs="Times New Roman"/>
                                      <w:color w:val="000000"/>
                                      <w:spacing w:val="-5"/>
                                      <w:sz w:val="24"/>
                                      <w:szCs w:val="24"/>
                                      <w:lang w:eastAsia="en-US"/>
                                    </w:rPr>
                                  </w:pPr>
                                  <w:r>
                                    <w:rPr>
                                      <w:rFonts w:ascii="Times New Roman" w:eastAsia="標楷體" w:hAnsi="Times New Roman" w:cs="Times New Roman"/>
                                      <w:color w:val="000000"/>
                                      <w:spacing w:val="-5"/>
                                      <w:sz w:val="24"/>
                                      <w:szCs w:val="24"/>
                                      <w:lang w:eastAsia="en-US"/>
                                    </w:rPr>
                                    <w:t>小計</w:t>
                                  </w:r>
                                </w:p>
                              </w:tc>
                              <w:tc>
                                <w:tcPr>
                                  <w:tcW w:w="3411" w:type="dxa"/>
                                  <w:gridSpan w:val="9"/>
                                  <w:tcBorders>
                                    <w:top w:val="single" w:sz="2" w:space="0" w:color="000000"/>
                                    <w:left w:val="single" w:sz="2" w:space="0" w:color="000000"/>
                                    <w:bottom w:val="single" w:sz="12" w:space="0" w:color="000000"/>
                                    <w:right w:val="single" w:sz="4" w:space="0" w:color="000000"/>
                                  </w:tcBorders>
                                  <w:shd w:val="clear" w:color="auto" w:fill="auto"/>
                                  <w:tcMar>
                                    <w:top w:w="0" w:type="dxa"/>
                                    <w:left w:w="15" w:type="dxa"/>
                                    <w:bottom w:w="0" w:type="dxa"/>
                                    <w:right w:w="15" w:type="dxa"/>
                                  </w:tcMar>
                                </w:tcPr>
                                <w:p w14:paraId="6B1630AA" w14:textId="77777777" w:rsidR="00C9452C" w:rsidRDefault="00C9452C">
                                  <w:pPr>
                                    <w:pStyle w:val="Standard"/>
                                    <w:rPr>
                                      <w:rFonts w:ascii="Times New Roman" w:eastAsia="標楷體" w:hAnsi="Times New Roman" w:cs="Times New Roman"/>
                                      <w:color w:val="000000"/>
                                      <w:lang w:eastAsia="en-US"/>
                                    </w:rPr>
                                  </w:pPr>
                                </w:p>
                              </w:tc>
                              <w:tc>
                                <w:tcPr>
                                  <w:tcW w:w="3259" w:type="dxa"/>
                                  <w:tcBorders>
                                    <w:top w:val="single" w:sz="2" w:space="0" w:color="000000"/>
                                    <w:left w:val="single" w:sz="4"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14:paraId="4D55ED08" w14:textId="77777777" w:rsidR="00C9452C" w:rsidRDefault="00C9452C">
                                  <w:pPr>
                                    <w:pStyle w:val="Standard"/>
                                    <w:spacing w:line="300" w:lineRule="atLeast"/>
                                    <w:ind w:left="101" w:right="137"/>
                                    <w:rPr>
                                      <w:rFonts w:ascii="Times New Roman" w:eastAsia="標楷體" w:hAnsi="Times New Roman" w:cs="Times New Roman"/>
                                      <w:color w:val="000000"/>
                                      <w:lang w:eastAsia="en-US"/>
                                    </w:rPr>
                                  </w:pPr>
                                </w:p>
                              </w:tc>
                            </w:tr>
                            <w:tr w:rsidR="00C9452C" w14:paraId="194BEA51" w14:textId="77777777">
                              <w:tblPrEx>
                                <w:tblCellMar>
                                  <w:top w:w="0" w:type="dxa"/>
                                  <w:bottom w:w="0" w:type="dxa"/>
                                </w:tblCellMar>
                              </w:tblPrEx>
                              <w:trPr>
                                <w:trHeight w:val="454"/>
                              </w:trPr>
                              <w:tc>
                                <w:tcPr>
                                  <w:tcW w:w="652" w:type="dxa"/>
                                  <w:tcBorders>
                                    <w:top w:val="single" w:sz="12" w:space="0" w:color="000000"/>
                                    <w:left w:val="single" w:sz="1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01D4D28B"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1</w:t>
                                  </w:r>
                                </w:p>
                              </w:tc>
                              <w:tc>
                                <w:tcPr>
                                  <w:tcW w:w="992"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C9DD5DE" w14:textId="77777777" w:rsidR="00C9452C" w:rsidRDefault="00873B58">
                                  <w:pPr>
                                    <w:pStyle w:val="Standard"/>
                                    <w:jc w:val="center"/>
                                  </w:pPr>
                                  <w:r>
                                    <w:rPr>
                                      <w:rFonts w:ascii="Times New Roman" w:eastAsia="標楷體" w:hAnsi="Times New Roman" w:cs="Times New Roman"/>
                                      <w:color w:val="000000"/>
                                      <w:spacing w:val="-6"/>
                                      <w:sz w:val="24"/>
                                      <w:szCs w:val="24"/>
                                      <w:lang w:eastAsia="en-US"/>
                                    </w:rPr>
                                    <w:t>其他</w:t>
                                  </w:r>
                                  <w:r>
                                    <w:rPr>
                                      <w:rFonts w:ascii="Times New Roman" w:eastAsia="標楷體" w:hAnsi="Times New Roman" w:cs="Times New Roman"/>
                                      <w:color w:val="000000"/>
                                      <w:spacing w:val="-5"/>
                                      <w:sz w:val="24"/>
                                      <w:szCs w:val="24"/>
                                      <w:lang w:eastAsia="en-US"/>
                                    </w:rPr>
                                    <w:t>費用</w:t>
                                  </w:r>
                                </w:p>
                              </w:tc>
                              <w:tc>
                                <w:tcPr>
                                  <w:tcW w:w="1280" w:type="dxa"/>
                                  <w:gridSpan w:val="2"/>
                                  <w:tcBorders>
                                    <w:top w:val="single" w:sz="12" w:space="0" w:color="000000"/>
                                    <w:left w:val="single" w:sz="4"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2E228868" w14:textId="77777777" w:rsidR="00C9452C" w:rsidRDefault="00873B58">
                                  <w:pPr>
                                    <w:pStyle w:val="Standard"/>
                                    <w:jc w:val="center"/>
                                  </w:pPr>
                                  <w:r>
                                    <w:rPr>
                                      <w:rFonts w:ascii="Times New Roman" w:eastAsia="標楷體" w:hAnsi="Times New Roman" w:cs="Times New Roman"/>
                                      <w:color w:val="000000"/>
                                      <w:spacing w:val="-4"/>
                                      <w:sz w:val="24"/>
                                      <w:szCs w:val="24"/>
                                      <w:lang w:eastAsia="en-US"/>
                                    </w:rPr>
                                    <w:t>印刷費</w:t>
                                  </w:r>
                                </w:p>
                              </w:tc>
                              <w:tc>
                                <w:tcPr>
                                  <w:tcW w:w="747" w:type="dxa"/>
                                  <w:gridSpan w:val="2"/>
                                  <w:tcBorders>
                                    <w:top w:val="single" w:sz="1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7DD7D7B1" w14:textId="77777777" w:rsidR="00C9452C" w:rsidRDefault="00C9452C">
                                  <w:pPr>
                                    <w:pStyle w:val="Standard"/>
                                    <w:rPr>
                                      <w:rFonts w:ascii="Times New Roman" w:eastAsia="標楷體" w:hAnsi="Times New Roman" w:cs="Times New Roman"/>
                                      <w:color w:val="000000"/>
                                      <w:lang w:eastAsia="en-US"/>
                                    </w:rPr>
                                  </w:pPr>
                                </w:p>
                              </w:tc>
                              <w:tc>
                                <w:tcPr>
                                  <w:tcW w:w="850" w:type="dxa"/>
                                  <w:gridSpan w:val="3"/>
                                  <w:tcBorders>
                                    <w:top w:val="single" w:sz="1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5C7AA04E" w14:textId="77777777" w:rsidR="00C9452C" w:rsidRDefault="00C9452C">
                                  <w:pPr>
                                    <w:pStyle w:val="Standard"/>
                                    <w:rPr>
                                      <w:rFonts w:ascii="Times New Roman" w:eastAsia="標楷體" w:hAnsi="Times New Roman" w:cs="Times New Roman"/>
                                      <w:color w:val="000000"/>
                                      <w:lang w:eastAsia="en-US"/>
                                    </w:rPr>
                                  </w:pPr>
                                </w:p>
                              </w:tc>
                              <w:tc>
                                <w:tcPr>
                                  <w:tcW w:w="907" w:type="dxa"/>
                                  <w:gridSpan w:val="3"/>
                                  <w:tcBorders>
                                    <w:top w:val="single" w:sz="1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6764A5AD" w14:textId="77777777" w:rsidR="00C9452C" w:rsidRDefault="00C9452C">
                                  <w:pPr>
                                    <w:pStyle w:val="Standard"/>
                                    <w:rPr>
                                      <w:rFonts w:ascii="Times New Roman" w:eastAsia="標楷體" w:hAnsi="Times New Roman" w:cs="Times New Roman"/>
                                      <w:color w:val="000000"/>
                                      <w:lang w:eastAsia="en-US"/>
                                    </w:rPr>
                                  </w:pPr>
                                </w:p>
                              </w:tc>
                              <w:tc>
                                <w:tcPr>
                                  <w:tcW w:w="907" w:type="dxa"/>
                                  <w:tcBorders>
                                    <w:top w:val="single" w:sz="1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1B34D9C8" w14:textId="77777777" w:rsidR="00C9452C" w:rsidRDefault="00C9452C">
                                  <w:pPr>
                                    <w:pStyle w:val="Standard"/>
                                    <w:rPr>
                                      <w:rFonts w:ascii="Times New Roman" w:eastAsia="標楷體" w:hAnsi="Times New Roman" w:cs="Times New Roman"/>
                                      <w:color w:val="000000"/>
                                      <w:lang w:eastAsia="en-US"/>
                                    </w:rPr>
                                  </w:pPr>
                                </w:p>
                              </w:tc>
                              <w:tc>
                                <w:tcPr>
                                  <w:tcW w:w="3259" w:type="dxa"/>
                                  <w:tcBorders>
                                    <w:top w:val="single" w:sz="1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vAlign w:val="center"/>
                                </w:tcPr>
                                <w:p w14:paraId="559391C4" w14:textId="77777777" w:rsidR="00C9452C" w:rsidRDefault="00C9452C">
                                  <w:pPr>
                                    <w:pStyle w:val="Standard"/>
                                    <w:jc w:val="both"/>
                                    <w:rPr>
                                      <w:rFonts w:ascii="Times New Roman" w:eastAsia="標楷體" w:hAnsi="Times New Roman" w:cs="Times New Roman"/>
                                      <w:color w:val="000000"/>
                                      <w:spacing w:val="-1"/>
                                      <w:lang w:eastAsia="en-US"/>
                                    </w:rPr>
                                  </w:pPr>
                                </w:p>
                              </w:tc>
                            </w:tr>
                            <w:tr w:rsidR="00C9452C" w14:paraId="72709703" w14:textId="77777777">
                              <w:tblPrEx>
                                <w:tblCellMar>
                                  <w:top w:w="0" w:type="dxa"/>
                                  <w:bottom w:w="0" w:type="dxa"/>
                                </w:tblCellMar>
                              </w:tblPrEx>
                              <w:trPr>
                                <w:trHeight w:val="454"/>
                              </w:trPr>
                              <w:tc>
                                <w:tcPr>
                                  <w:tcW w:w="652" w:type="dxa"/>
                                  <w:tcBorders>
                                    <w:top w:val="single" w:sz="2" w:space="0" w:color="000000"/>
                                    <w:left w:val="single" w:sz="1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1068DE4D"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2</w:t>
                                  </w:r>
                                </w:p>
                              </w:tc>
                              <w:tc>
                                <w:tcPr>
                                  <w:tcW w:w="992"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224DE48" w14:textId="77777777" w:rsidR="00C9452C" w:rsidRDefault="00C9452C"/>
                              </w:tc>
                              <w:tc>
                                <w:tcPr>
                                  <w:tcW w:w="128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7B702D5F"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雜支</w:t>
                                  </w:r>
                                </w:p>
                              </w:tc>
                              <w:tc>
                                <w:tcPr>
                                  <w:tcW w:w="747"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19897EB7" w14:textId="77777777" w:rsidR="00C9452C" w:rsidRDefault="00C9452C">
                                  <w:pPr>
                                    <w:pStyle w:val="Standard"/>
                                    <w:rPr>
                                      <w:rFonts w:ascii="Times New Roman" w:eastAsia="標楷體" w:hAnsi="Times New Roman" w:cs="Times New Roman"/>
                                      <w:color w:val="000000"/>
                                      <w:lang w:eastAsia="en-US"/>
                                    </w:rPr>
                                  </w:pPr>
                                </w:p>
                              </w:tc>
                              <w:tc>
                                <w:tcPr>
                                  <w:tcW w:w="850"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4ACEE6DB" w14:textId="77777777" w:rsidR="00C9452C" w:rsidRDefault="00C9452C">
                                  <w:pPr>
                                    <w:pStyle w:val="Standard"/>
                                    <w:rPr>
                                      <w:rFonts w:ascii="Times New Roman" w:eastAsia="標楷體" w:hAnsi="Times New Roman" w:cs="Times New Roman"/>
                                      <w:color w:val="000000"/>
                                      <w:lang w:eastAsia="en-US"/>
                                    </w:rPr>
                                  </w:pPr>
                                </w:p>
                              </w:tc>
                              <w:tc>
                                <w:tcPr>
                                  <w:tcW w:w="907"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7E7B381F" w14:textId="77777777" w:rsidR="00C9452C" w:rsidRDefault="00C9452C">
                                  <w:pPr>
                                    <w:pStyle w:val="Standard"/>
                                    <w:rPr>
                                      <w:rFonts w:ascii="Times New Roman" w:eastAsia="標楷體" w:hAnsi="Times New Roman" w:cs="Times New Roman"/>
                                      <w:color w:val="000000"/>
                                      <w:lang w:eastAsia="en-US"/>
                                    </w:rPr>
                                  </w:pPr>
                                </w:p>
                              </w:tc>
                              <w:tc>
                                <w:tcPr>
                                  <w:tcW w:w="907" w:type="dxa"/>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5824F1ED" w14:textId="77777777" w:rsidR="00C9452C" w:rsidRDefault="00C9452C">
                                  <w:pPr>
                                    <w:pStyle w:val="Standard"/>
                                    <w:rPr>
                                      <w:rFonts w:ascii="Times New Roman" w:eastAsia="標楷體" w:hAnsi="Times New Roman" w:cs="Times New Roman"/>
                                      <w:color w:val="000000"/>
                                      <w:lang w:eastAsia="en-US"/>
                                    </w:rPr>
                                  </w:pPr>
                                </w:p>
                              </w:tc>
                              <w:tc>
                                <w:tcPr>
                                  <w:tcW w:w="3259" w:type="dxa"/>
                                  <w:tcBorders>
                                    <w:top w:val="single" w:sz="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vAlign w:val="center"/>
                                </w:tcPr>
                                <w:p w14:paraId="1C61E3E5" w14:textId="77777777" w:rsidR="00C9452C" w:rsidRDefault="00C9452C">
                                  <w:pPr>
                                    <w:pStyle w:val="Standard"/>
                                    <w:jc w:val="both"/>
                                    <w:rPr>
                                      <w:rFonts w:ascii="Times New Roman" w:eastAsia="標楷體" w:hAnsi="Times New Roman" w:cs="Times New Roman"/>
                                      <w:color w:val="000000"/>
                                      <w:spacing w:val="-1"/>
                                      <w:lang w:eastAsia="en-US"/>
                                    </w:rPr>
                                  </w:pPr>
                                </w:p>
                              </w:tc>
                            </w:tr>
                            <w:tr w:rsidR="00C9452C" w14:paraId="678375B1" w14:textId="77777777">
                              <w:tblPrEx>
                                <w:tblCellMar>
                                  <w:top w:w="0" w:type="dxa"/>
                                  <w:bottom w:w="0" w:type="dxa"/>
                                </w:tblCellMar>
                              </w:tblPrEx>
                              <w:trPr>
                                <w:trHeight w:val="454"/>
                              </w:trPr>
                              <w:tc>
                                <w:tcPr>
                                  <w:tcW w:w="652" w:type="dxa"/>
                                  <w:tcBorders>
                                    <w:top w:val="single" w:sz="2" w:space="0" w:color="000000"/>
                                    <w:left w:val="single" w:sz="1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645E5196"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3</w:t>
                                  </w:r>
                                </w:p>
                              </w:tc>
                              <w:tc>
                                <w:tcPr>
                                  <w:tcW w:w="992"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116CDF4E" w14:textId="77777777" w:rsidR="00C9452C" w:rsidRDefault="00C9452C"/>
                              </w:tc>
                              <w:tc>
                                <w:tcPr>
                                  <w:tcW w:w="128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18BF77D3" w14:textId="77777777" w:rsidR="00C9452C" w:rsidRDefault="00873B58">
                                  <w:pPr>
                                    <w:pStyle w:val="Standard"/>
                                    <w:jc w:val="center"/>
                                  </w:pPr>
                                  <w:r>
                                    <w:rPr>
                                      <w:rFonts w:ascii="Times New Roman" w:eastAsia="標楷體" w:hAnsi="Times New Roman" w:cs="Times New Roman"/>
                                      <w:color w:val="000000"/>
                                      <w:sz w:val="24"/>
                                      <w:szCs w:val="24"/>
                                      <w:lang w:eastAsia="en-US"/>
                                    </w:rPr>
                                    <w:t>全民健保補</w:t>
                                  </w:r>
                                  <w:r>
                                    <w:rPr>
                                      <w:rFonts w:ascii="Times New Roman" w:eastAsia="標楷體" w:hAnsi="Times New Roman" w:cs="Times New Roman"/>
                                      <w:color w:val="000000"/>
                                      <w:spacing w:val="-4"/>
                                      <w:sz w:val="24"/>
                                      <w:szCs w:val="24"/>
                                      <w:lang w:eastAsia="en-US"/>
                                    </w:rPr>
                                    <w:t>充保費</w:t>
                                  </w:r>
                                </w:p>
                              </w:tc>
                              <w:tc>
                                <w:tcPr>
                                  <w:tcW w:w="747"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04648DE2" w14:textId="77777777" w:rsidR="00C9452C" w:rsidRDefault="00C9452C">
                                  <w:pPr>
                                    <w:pStyle w:val="Standard"/>
                                    <w:rPr>
                                      <w:rFonts w:ascii="Times New Roman" w:eastAsia="標楷體" w:hAnsi="Times New Roman" w:cs="Times New Roman"/>
                                      <w:color w:val="000000"/>
                                      <w:lang w:eastAsia="en-US"/>
                                    </w:rPr>
                                  </w:pPr>
                                </w:p>
                              </w:tc>
                              <w:tc>
                                <w:tcPr>
                                  <w:tcW w:w="850"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20A3BB5E" w14:textId="77777777" w:rsidR="00C9452C" w:rsidRDefault="00C9452C">
                                  <w:pPr>
                                    <w:pStyle w:val="Standard"/>
                                    <w:rPr>
                                      <w:rFonts w:ascii="Times New Roman" w:eastAsia="標楷體" w:hAnsi="Times New Roman" w:cs="Times New Roman"/>
                                      <w:color w:val="000000"/>
                                      <w:lang w:eastAsia="en-US"/>
                                    </w:rPr>
                                  </w:pPr>
                                </w:p>
                              </w:tc>
                              <w:tc>
                                <w:tcPr>
                                  <w:tcW w:w="907"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4457DBB1" w14:textId="77777777" w:rsidR="00C9452C" w:rsidRDefault="00C9452C">
                                  <w:pPr>
                                    <w:pStyle w:val="Standard"/>
                                    <w:rPr>
                                      <w:rFonts w:ascii="Times New Roman" w:eastAsia="標楷體" w:hAnsi="Times New Roman" w:cs="Times New Roman"/>
                                      <w:color w:val="000000"/>
                                      <w:lang w:eastAsia="en-US"/>
                                    </w:rPr>
                                  </w:pPr>
                                </w:p>
                              </w:tc>
                              <w:tc>
                                <w:tcPr>
                                  <w:tcW w:w="907" w:type="dxa"/>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7993E745" w14:textId="77777777" w:rsidR="00C9452C" w:rsidRDefault="00C9452C">
                                  <w:pPr>
                                    <w:pStyle w:val="Standard"/>
                                    <w:rPr>
                                      <w:rFonts w:ascii="Times New Roman" w:eastAsia="標楷體" w:hAnsi="Times New Roman" w:cs="Times New Roman"/>
                                      <w:color w:val="000000"/>
                                      <w:lang w:eastAsia="en-US"/>
                                    </w:rPr>
                                  </w:pPr>
                                </w:p>
                              </w:tc>
                              <w:tc>
                                <w:tcPr>
                                  <w:tcW w:w="3259" w:type="dxa"/>
                                  <w:tcBorders>
                                    <w:top w:val="single" w:sz="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vAlign w:val="center"/>
                                </w:tcPr>
                                <w:p w14:paraId="3A1C3754" w14:textId="77777777" w:rsidR="00C9452C" w:rsidRDefault="00C9452C">
                                  <w:pPr>
                                    <w:pStyle w:val="Standard"/>
                                    <w:jc w:val="both"/>
                                    <w:rPr>
                                      <w:rFonts w:ascii="Times New Roman" w:eastAsia="標楷體" w:hAnsi="Times New Roman" w:cs="Times New Roman"/>
                                      <w:color w:val="000000"/>
                                      <w:spacing w:val="-1"/>
                                      <w:lang w:eastAsia="en-US"/>
                                    </w:rPr>
                                  </w:pPr>
                                </w:p>
                              </w:tc>
                            </w:tr>
                            <w:tr w:rsidR="00C9452C" w14:paraId="3664AA10" w14:textId="77777777">
                              <w:tblPrEx>
                                <w:tblCellMar>
                                  <w:top w:w="0" w:type="dxa"/>
                                  <w:bottom w:w="0" w:type="dxa"/>
                                </w:tblCellMar>
                              </w:tblPrEx>
                              <w:trPr>
                                <w:trHeight w:val="454"/>
                              </w:trPr>
                              <w:tc>
                                <w:tcPr>
                                  <w:tcW w:w="2924" w:type="dxa"/>
                                  <w:gridSpan w:val="5"/>
                                  <w:tcBorders>
                                    <w:top w:val="single" w:sz="2" w:space="0" w:color="000000"/>
                                    <w:left w:val="single" w:sz="12" w:space="0" w:color="000000"/>
                                    <w:bottom w:val="single" w:sz="12" w:space="0" w:color="000000"/>
                                    <w:right w:val="single" w:sz="2" w:space="0" w:color="000000"/>
                                  </w:tcBorders>
                                  <w:shd w:val="clear" w:color="auto" w:fill="auto"/>
                                  <w:tcMar>
                                    <w:top w:w="0" w:type="dxa"/>
                                    <w:left w:w="15" w:type="dxa"/>
                                    <w:bottom w:w="0" w:type="dxa"/>
                                    <w:right w:w="15" w:type="dxa"/>
                                  </w:tcMar>
                                  <w:vAlign w:val="center"/>
                                </w:tcPr>
                                <w:p w14:paraId="394701E2"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小計</w:t>
                                  </w:r>
                                </w:p>
                              </w:tc>
                              <w:tc>
                                <w:tcPr>
                                  <w:tcW w:w="3411" w:type="dxa"/>
                                  <w:gridSpan w:val="9"/>
                                  <w:tcBorders>
                                    <w:top w:val="single" w:sz="2" w:space="0" w:color="000000"/>
                                    <w:left w:val="single" w:sz="2" w:space="0" w:color="000000"/>
                                    <w:bottom w:val="single" w:sz="12" w:space="0" w:color="000000"/>
                                    <w:right w:val="single" w:sz="4" w:space="0" w:color="000000"/>
                                  </w:tcBorders>
                                  <w:shd w:val="clear" w:color="auto" w:fill="auto"/>
                                  <w:tcMar>
                                    <w:top w:w="0" w:type="dxa"/>
                                    <w:left w:w="15" w:type="dxa"/>
                                    <w:bottom w:w="0" w:type="dxa"/>
                                    <w:right w:w="15" w:type="dxa"/>
                                  </w:tcMar>
                                </w:tcPr>
                                <w:p w14:paraId="74201B3B" w14:textId="77777777" w:rsidR="00C9452C" w:rsidRDefault="00C9452C">
                                  <w:pPr>
                                    <w:pStyle w:val="Standard"/>
                                    <w:rPr>
                                      <w:rFonts w:ascii="Times New Roman" w:eastAsia="標楷體" w:hAnsi="Times New Roman" w:cs="Times New Roman"/>
                                      <w:color w:val="000000"/>
                                      <w:lang w:eastAsia="en-US"/>
                                    </w:rPr>
                                  </w:pPr>
                                </w:p>
                              </w:tc>
                              <w:tc>
                                <w:tcPr>
                                  <w:tcW w:w="3259" w:type="dxa"/>
                                  <w:tcBorders>
                                    <w:top w:val="single" w:sz="2" w:space="0" w:color="000000"/>
                                    <w:left w:val="single" w:sz="4"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14:paraId="0EC1A85D" w14:textId="77777777" w:rsidR="00C9452C" w:rsidRDefault="00C9452C">
                                  <w:pPr>
                                    <w:pStyle w:val="Standard"/>
                                    <w:spacing w:line="300" w:lineRule="atLeast"/>
                                    <w:ind w:left="101" w:right="137"/>
                                    <w:rPr>
                                      <w:rFonts w:ascii="Times New Roman" w:eastAsia="標楷體" w:hAnsi="Times New Roman" w:cs="Times New Roman"/>
                                      <w:color w:val="000000"/>
                                      <w:spacing w:val="-1"/>
                                      <w:lang w:eastAsia="en-US"/>
                                    </w:rPr>
                                  </w:pPr>
                                </w:p>
                              </w:tc>
                            </w:tr>
                            <w:tr w:rsidR="00C9452C" w14:paraId="0F2E942F" w14:textId="77777777">
                              <w:tblPrEx>
                                <w:tblCellMar>
                                  <w:top w:w="0" w:type="dxa"/>
                                  <w:bottom w:w="0" w:type="dxa"/>
                                </w:tblCellMar>
                              </w:tblPrEx>
                              <w:trPr>
                                <w:trHeight w:val="454"/>
                              </w:trPr>
                              <w:tc>
                                <w:tcPr>
                                  <w:tcW w:w="652" w:type="dxa"/>
                                  <w:tcBorders>
                                    <w:top w:val="single" w:sz="12" w:space="0" w:color="000000"/>
                                    <w:left w:val="single" w:sz="12" w:space="0" w:color="000000"/>
                                    <w:bottom w:val="single" w:sz="6" w:space="0" w:color="000000"/>
                                    <w:right w:val="single" w:sz="6" w:space="0" w:color="000000"/>
                                  </w:tcBorders>
                                  <w:shd w:val="clear" w:color="auto" w:fill="auto"/>
                                  <w:tcMar>
                                    <w:top w:w="0" w:type="dxa"/>
                                    <w:left w:w="15" w:type="dxa"/>
                                    <w:bottom w:w="0" w:type="dxa"/>
                                    <w:right w:w="15" w:type="dxa"/>
                                  </w:tcMar>
                                </w:tcPr>
                                <w:p w14:paraId="4EDCFD15" w14:textId="77777777" w:rsidR="00C9452C" w:rsidRDefault="00873B58">
                                  <w:pPr>
                                    <w:pStyle w:val="Standard"/>
                                    <w:jc w:val="center"/>
                                    <w:rPr>
                                      <w:rFonts w:ascii="標楷體" w:eastAsia="標楷體" w:hAnsi="標楷體"/>
                                      <w:color w:val="000000"/>
                                      <w:spacing w:val="-10"/>
                                      <w:sz w:val="23"/>
                                    </w:rPr>
                                  </w:pPr>
                                  <w:r>
                                    <w:rPr>
                                      <w:rFonts w:ascii="標楷體" w:eastAsia="標楷體" w:hAnsi="標楷體"/>
                                      <w:color w:val="000000"/>
                                      <w:spacing w:val="-10"/>
                                      <w:sz w:val="23"/>
                                    </w:rPr>
                                    <w:t>1</w:t>
                                  </w:r>
                                </w:p>
                              </w:tc>
                              <w:tc>
                                <w:tcPr>
                                  <w:tcW w:w="1018" w:type="dxa"/>
                                  <w:gridSpan w:val="3"/>
                                  <w:vMerge w:val="restart"/>
                                  <w:tcBorders>
                                    <w:top w:val="single" w:sz="12" w:space="0" w:color="000000"/>
                                    <w:left w:val="single" w:sz="6" w:space="0" w:color="000000"/>
                                    <w:bottom w:val="single" w:sz="4" w:space="0" w:color="000000"/>
                                    <w:right w:val="single" w:sz="6" w:space="0" w:color="000000"/>
                                  </w:tcBorders>
                                  <w:shd w:val="clear" w:color="auto" w:fill="auto"/>
                                  <w:tcMar>
                                    <w:top w:w="0" w:type="dxa"/>
                                    <w:left w:w="15" w:type="dxa"/>
                                    <w:bottom w:w="0" w:type="dxa"/>
                                    <w:right w:w="15" w:type="dxa"/>
                                  </w:tcMar>
                                  <w:vAlign w:val="center"/>
                                </w:tcPr>
                                <w:p w14:paraId="0EE5DD3B" w14:textId="77777777" w:rsidR="00C9452C" w:rsidRDefault="00873B58">
                                  <w:pPr>
                                    <w:pStyle w:val="Standard"/>
                                    <w:jc w:val="center"/>
                                    <w:rPr>
                                      <w:rFonts w:ascii="標楷體" w:eastAsia="標楷體" w:hAnsi="標楷體"/>
                                      <w:color w:val="000000"/>
                                      <w:spacing w:val="-2"/>
                                      <w:sz w:val="23"/>
                                    </w:rPr>
                                  </w:pPr>
                                  <w:r>
                                    <w:rPr>
                                      <w:rFonts w:ascii="標楷體" w:eastAsia="標楷體" w:hAnsi="標楷體"/>
                                      <w:color w:val="000000"/>
                                      <w:spacing w:val="-2"/>
                                      <w:sz w:val="23"/>
                                    </w:rPr>
                                    <w:t>外加</w:t>
                                  </w:r>
                                </w:p>
                                <w:p w14:paraId="2364E8AB" w14:textId="77777777" w:rsidR="00C9452C" w:rsidRDefault="00873B58">
                                  <w:pPr>
                                    <w:pStyle w:val="Standard"/>
                                    <w:jc w:val="center"/>
                                    <w:rPr>
                                      <w:rFonts w:ascii="標楷體" w:eastAsia="標楷體" w:hAnsi="標楷體"/>
                                      <w:color w:val="000000"/>
                                      <w:spacing w:val="-2"/>
                                      <w:sz w:val="23"/>
                                    </w:rPr>
                                  </w:pPr>
                                  <w:r>
                                    <w:rPr>
                                      <w:rFonts w:ascii="標楷體" w:eastAsia="標楷體" w:hAnsi="標楷體"/>
                                      <w:color w:val="000000"/>
                                      <w:spacing w:val="-2"/>
                                      <w:sz w:val="23"/>
                                    </w:rPr>
                                    <w:t>深化學習情境營造</w:t>
                                  </w:r>
                                </w:p>
                                <w:p w14:paraId="713E9F7E" w14:textId="77777777" w:rsidR="00C9452C" w:rsidRDefault="00873B58">
                                  <w:pPr>
                                    <w:pStyle w:val="Standard"/>
                                    <w:jc w:val="center"/>
                                    <w:rPr>
                                      <w:rFonts w:ascii="標楷體" w:eastAsia="標楷體" w:hAnsi="標楷體"/>
                                      <w:color w:val="000000"/>
                                      <w:spacing w:val="-2"/>
                                      <w:sz w:val="23"/>
                                    </w:rPr>
                                  </w:pPr>
                                  <w:r>
                                    <w:rPr>
                                      <w:rFonts w:ascii="標楷體" w:eastAsia="標楷體" w:hAnsi="標楷體"/>
                                      <w:color w:val="000000"/>
                                      <w:spacing w:val="-2"/>
                                      <w:sz w:val="23"/>
                                    </w:rPr>
                                    <w:t>（非必要申請）</w:t>
                                  </w:r>
                                </w:p>
                              </w:tc>
                              <w:tc>
                                <w:tcPr>
                                  <w:tcW w:w="1254" w:type="dxa"/>
                                  <w:tcBorders>
                                    <w:top w:val="single" w:sz="12" w:space="0" w:color="000000"/>
                                    <w:left w:val="single" w:sz="6" w:space="0" w:color="000000"/>
                                    <w:bottom w:val="single" w:sz="6" w:space="0" w:color="000000"/>
                                    <w:right w:val="single" w:sz="6" w:space="0" w:color="000000"/>
                                  </w:tcBorders>
                                  <w:shd w:val="clear" w:color="auto" w:fill="auto"/>
                                  <w:tcMar>
                                    <w:top w:w="0" w:type="dxa"/>
                                    <w:left w:w="15" w:type="dxa"/>
                                    <w:bottom w:w="0" w:type="dxa"/>
                                    <w:right w:w="15" w:type="dxa"/>
                                  </w:tcMar>
                                  <w:vAlign w:val="center"/>
                                </w:tcPr>
                                <w:p w14:paraId="0A798788" w14:textId="77777777" w:rsidR="00C9452C" w:rsidRDefault="00873B58">
                                  <w:pPr>
                                    <w:pStyle w:val="Standard"/>
                                    <w:jc w:val="center"/>
                                    <w:rPr>
                                      <w:rFonts w:ascii="標楷體" w:eastAsia="標楷體" w:hAnsi="標楷體"/>
                                      <w:color w:val="000000"/>
                                      <w:spacing w:val="-2"/>
                                      <w:sz w:val="23"/>
                                    </w:rPr>
                                  </w:pPr>
                                  <w:r>
                                    <w:rPr>
                                      <w:rFonts w:ascii="標楷體" w:eastAsia="標楷體" w:hAnsi="標楷體"/>
                                      <w:color w:val="000000"/>
                                      <w:spacing w:val="-2"/>
                                      <w:sz w:val="23"/>
                                    </w:rPr>
                                    <w:t>於校內建置語言學習環境</w:t>
                                  </w:r>
                                </w:p>
                              </w:tc>
                              <w:tc>
                                <w:tcPr>
                                  <w:tcW w:w="708" w:type="dxa"/>
                                  <w:tcBorders>
                                    <w:top w:val="single" w:sz="12" w:space="0" w:color="000000"/>
                                    <w:left w:val="single" w:sz="6" w:space="0" w:color="000000"/>
                                    <w:bottom w:val="single" w:sz="6" w:space="0" w:color="000000"/>
                                    <w:right w:val="single" w:sz="4" w:space="0" w:color="000000"/>
                                  </w:tcBorders>
                                  <w:shd w:val="clear" w:color="auto" w:fill="auto"/>
                                  <w:tcMar>
                                    <w:top w:w="0" w:type="dxa"/>
                                    <w:left w:w="15" w:type="dxa"/>
                                    <w:bottom w:w="0" w:type="dxa"/>
                                    <w:right w:w="15" w:type="dxa"/>
                                  </w:tcMar>
                                  <w:vAlign w:val="center"/>
                                </w:tcPr>
                                <w:p w14:paraId="73512F77" w14:textId="77777777" w:rsidR="00C9452C" w:rsidRDefault="00C9452C">
                                  <w:pPr>
                                    <w:pStyle w:val="Standard"/>
                                    <w:rPr>
                                      <w:rFonts w:ascii="Times New Roman" w:eastAsia="標楷體" w:hAnsi="Times New Roman" w:cs="Times New Roman"/>
                                      <w:color w:val="000000"/>
                                    </w:rPr>
                                  </w:pPr>
                                </w:p>
                              </w:tc>
                              <w:tc>
                                <w:tcPr>
                                  <w:tcW w:w="889" w:type="dxa"/>
                                  <w:gridSpan w:val="4"/>
                                  <w:tcBorders>
                                    <w:top w:val="single" w:sz="12" w:space="0" w:color="000000"/>
                                    <w:left w:val="single" w:sz="4" w:space="0" w:color="000000"/>
                                    <w:bottom w:val="single" w:sz="6" w:space="0" w:color="000000"/>
                                    <w:right w:val="single" w:sz="4" w:space="0" w:color="000000"/>
                                  </w:tcBorders>
                                  <w:shd w:val="clear" w:color="auto" w:fill="auto"/>
                                  <w:tcMar>
                                    <w:top w:w="0" w:type="dxa"/>
                                    <w:left w:w="15" w:type="dxa"/>
                                    <w:bottom w:w="0" w:type="dxa"/>
                                    <w:right w:w="15" w:type="dxa"/>
                                  </w:tcMar>
                                  <w:vAlign w:val="center"/>
                                </w:tcPr>
                                <w:p w14:paraId="0C96D7E1" w14:textId="77777777" w:rsidR="00C9452C" w:rsidRDefault="00C9452C">
                                  <w:pPr>
                                    <w:pStyle w:val="Standard"/>
                                    <w:rPr>
                                      <w:rFonts w:ascii="Times New Roman" w:eastAsia="標楷體" w:hAnsi="Times New Roman" w:cs="Times New Roman"/>
                                      <w:color w:val="000000"/>
                                    </w:rPr>
                                  </w:pPr>
                                </w:p>
                              </w:tc>
                              <w:tc>
                                <w:tcPr>
                                  <w:tcW w:w="851" w:type="dxa"/>
                                  <w:tcBorders>
                                    <w:top w:val="single" w:sz="12" w:space="0" w:color="000000"/>
                                    <w:left w:val="single" w:sz="4" w:space="0" w:color="000000"/>
                                    <w:bottom w:val="single" w:sz="6" w:space="0" w:color="000000"/>
                                    <w:right w:val="single" w:sz="4" w:space="0" w:color="000000"/>
                                  </w:tcBorders>
                                  <w:shd w:val="clear" w:color="auto" w:fill="auto"/>
                                  <w:tcMar>
                                    <w:top w:w="0" w:type="dxa"/>
                                    <w:left w:w="15" w:type="dxa"/>
                                    <w:bottom w:w="0" w:type="dxa"/>
                                    <w:right w:w="15" w:type="dxa"/>
                                  </w:tcMar>
                                  <w:vAlign w:val="center"/>
                                </w:tcPr>
                                <w:p w14:paraId="11E478BB" w14:textId="77777777" w:rsidR="00C9452C" w:rsidRDefault="00C9452C">
                                  <w:pPr>
                                    <w:pStyle w:val="Standard"/>
                                    <w:rPr>
                                      <w:rFonts w:ascii="Times New Roman" w:eastAsia="標楷體" w:hAnsi="Times New Roman" w:cs="Times New Roman"/>
                                      <w:color w:val="000000"/>
                                    </w:rPr>
                                  </w:pPr>
                                </w:p>
                              </w:tc>
                              <w:tc>
                                <w:tcPr>
                                  <w:tcW w:w="963" w:type="dxa"/>
                                  <w:gridSpan w:val="3"/>
                                  <w:tcBorders>
                                    <w:top w:val="single" w:sz="12" w:space="0" w:color="000000"/>
                                    <w:left w:val="single" w:sz="4" w:space="0" w:color="000000"/>
                                    <w:bottom w:val="single" w:sz="6" w:space="0" w:color="000000"/>
                                    <w:right w:val="single" w:sz="6" w:space="0" w:color="000000"/>
                                  </w:tcBorders>
                                  <w:shd w:val="clear" w:color="auto" w:fill="auto"/>
                                  <w:tcMar>
                                    <w:top w:w="0" w:type="dxa"/>
                                    <w:left w:w="15" w:type="dxa"/>
                                    <w:bottom w:w="0" w:type="dxa"/>
                                    <w:right w:w="15" w:type="dxa"/>
                                  </w:tcMar>
                                  <w:vAlign w:val="center"/>
                                </w:tcPr>
                                <w:p w14:paraId="04F854EF" w14:textId="77777777" w:rsidR="00C9452C" w:rsidRDefault="00C9452C">
                                  <w:pPr>
                                    <w:pStyle w:val="Standard"/>
                                    <w:rPr>
                                      <w:rFonts w:ascii="Times New Roman" w:eastAsia="標楷體" w:hAnsi="Times New Roman" w:cs="Times New Roman"/>
                                      <w:color w:val="000000"/>
                                    </w:rPr>
                                  </w:pPr>
                                </w:p>
                              </w:tc>
                              <w:tc>
                                <w:tcPr>
                                  <w:tcW w:w="3259" w:type="dxa"/>
                                  <w:tcBorders>
                                    <w:top w:val="single" w:sz="12" w:space="0" w:color="000000"/>
                                    <w:left w:val="single" w:sz="6" w:space="0" w:color="000000"/>
                                    <w:bottom w:val="single" w:sz="6" w:space="0" w:color="000000"/>
                                    <w:right w:val="single" w:sz="12" w:space="0" w:color="000000"/>
                                  </w:tcBorders>
                                  <w:shd w:val="clear" w:color="auto" w:fill="auto"/>
                                  <w:tcMar>
                                    <w:top w:w="0" w:type="dxa"/>
                                    <w:left w:w="15" w:type="dxa"/>
                                    <w:bottom w:w="0" w:type="dxa"/>
                                    <w:right w:w="15" w:type="dxa"/>
                                  </w:tcMar>
                                </w:tcPr>
                                <w:p w14:paraId="45DF14BD"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例：</w:t>
                                  </w:r>
                                </w:p>
                                <w:p w14:paraId="1A2B6E2E" w14:textId="77777777" w:rsidR="00C9452C" w:rsidRDefault="00873B58">
                                  <w:pPr>
                                    <w:pStyle w:val="Standard"/>
                                    <w:spacing w:line="300" w:lineRule="atLeast"/>
                                    <w:ind w:left="101" w:right="137"/>
                                    <w:rPr>
                                      <w:rFonts w:ascii="標楷體" w:eastAsia="標楷體" w:hAnsi="標楷體"/>
                                      <w:color w:val="000000"/>
                                      <w:sz w:val="23"/>
                                      <w:szCs w:val="23"/>
                                    </w:rPr>
                                  </w:pPr>
                                  <w:r>
                                    <w:rPr>
                                      <w:rFonts w:ascii="標楷體" w:eastAsia="標楷體" w:hAnsi="標楷體"/>
                                      <w:color w:val="000000"/>
                                      <w:sz w:val="23"/>
                                      <w:szCs w:val="23"/>
                                    </w:rPr>
                                    <w:t>閱讀角</w:t>
                                  </w:r>
                                </w:p>
                              </w:tc>
                            </w:tr>
                            <w:tr w:rsidR="00C9452C" w14:paraId="67A6FF83" w14:textId="77777777">
                              <w:tblPrEx>
                                <w:tblCellMar>
                                  <w:top w:w="0" w:type="dxa"/>
                                  <w:bottom w:w="0" w:type="dxa"/>
                                </w:tblCellMar>
                              </w:tblPrEx>
                              <w:trPr>
                                <w:trHeight w:val="454"/>
                              </w:trPr>
                              <w:tc>
                                <w:tcPr>
                                  <w:tcW w:w="652" w:type="dxa"/>
                                  <w:tcBorders>
                                    <w:top w:val="single" w:sz="6" w:space="0" w:color="000000"/>
                                    <w:left w:val="single" w:sz="12" w:space="0" w:color="000000"/>
                                    <w:bottom w:val="single" w:sz="6" w:space="0" w:color="000000"/>
                                    <w:right w:val="single" w:sz="6" w:space="0" w:color="000000"/>
                                  </w:tcBorders>
                                  <w:shd w:val="clear" w:color="auto" w:fill="auto"/>
                                  <w:tcMar>
                                    <w:top w:w="0" w:type="dxa"/>
                                    <w:left w:w="15" w:type="dxa"/>
                                    <w:bottom w:w="0" w:type="dxa"/>
                                    <w:right w:w="15" w:type="dxa"/>
                                  </w:tcMar>
                                </w:tcPr>
                                <w:p w14:paraId="08F78EC4" w14:textId="77777777" w:rsidR="00C9452C" w:rsidRDefault="00873B58">
                                  <w:pPr>
                                    <w:pStyle w:val="Standard"/>
                                    <w:jc w:val="center"/>
                                    <w:rPr>
                                      <w:rFonts w:ascii="標楷體" w:eastAsia="標楷體" w:hAnsi="標楷體"/>
                                      <w:color w:val="000000"/>
                                      <w:spacing w:val="-10"/>
                                      <w:sz w:val="23"/>
                                    </w:rPr>
                                  </w:pPr>
                                  <w:r>
                                    <w:rPr>
                                      <w:rFonts w:ascii="標楷體" w:eastAsia="標楷體" w:hAnsi="標楷體"/>
                                      <w:color w:val="000000"/>
                                      <w:spacing w:val="-10"/>
                                      <w:sz w:val="23"/>
                                    </w:rPr>
                                    <w:t>2</w:t>
                                  </w:r>
                                </w:p>
                              </w:tc>
                              <w:tc>
                                <w:tcPr>
                                  <w:tcW w:w="1018" w:type="dxa"/>
                                  <w:gridSpan w:val="3"/>
                                  <w:vMerge/>
                                  <w:tcBorders>
                                    <w:top w:val="single" w:sz="12" w:space="0" w:color="000000"/>
                                    <w:left w:val="single" w:sz="6" w:space="0" w:color="000000"/>
                                    <w:bottom w:val="single" w:sz="4" w:space="0" w:color="000000"/>
                                    <w:right w:val="single" w:sz="6" w:space="0" w:color="000000"/>
                                  </w:tcBorders>
                                  <w:shd w:val="clear" w:color="auto" w:fill="auto"/>
                                  <w:tcMar>
                                    <w:top w:w="0" w:type="dxa"/>
                                    <w:left w:w="15" w:type="dxa"/>
                                    <w:bottom w:w="0" w:type="dxa"/>
                                    <w:right w:w="15" w:type="dxa"/>
                                  </w:tcMar>
                                  <w:vAlign w:val="center"/>
                                </w:tcPr>
                                <w:p w14:paraId="1C2CB7D1" w14:textId="77777777" w:rsidR="00C9452C" w:rsidRDefault="00C9452C"/>
                              </w:tc>
                              <w:tc>
                                <w:tcPr>
                                  <w:tcW w:w="1254" w:type="dxa"/>
                                  <w:tcBorders>
                                    <w:top w:val="single" w:sz="6" w:space="0" w:color="000000"/>
                                    <w:left w:val="single" w:sz="6" w:space="0" w:color="000000"/>
                                    <w:bottom w:val="single" w:sz="6" w:space="0" w:color="000000"/>
                                    <w:right w:val="single" w:sz="6" w:space="0" w:color="000000"/>
                                  </w:tcBorders>
                                  <w:shd w:val="clear" w:color="auto" w:fill="auto"/>
                                  <w:tcMar>
                                    <w:top w:w="0" w:type="dxa"/>
                                    <w:left w:w="15" w:type="dxa"/>
                                    <w:bottom w:w="0" w:type="dxa"/>
                                    <w:right w:w="15" w:type="dxa"/>
                                  </w:tcMar>
                                </w:tcPr>
                                <w:p w14:paraId="7A9492C1" w14:textId="77777777" w:rsidR="00C9452C" w:rsidRDefault="00873B58">
                                  <w:pPr>
                                    <w:pStyle w:val="Standard"/>
                                    <w:jc w:val="center"/>
                                    <w:rPr>
                                      <w:rFonts w:ascii="標楷體" w:eastAsia="標楷體" w:hAnsi="標楷體"/>
                                      <w:color w:val="000000"/>
                                      <w:spacing w:val="-2"/>
                                      <w:sz w:val="23"/>
                                    </w:rPr>
                                  </w:pPr>
                                  <w:r>
                                    <w:rPr>
                                      <w:rFonts w:ascii="標楷體" w:eastAsia="標楷體" w:hAnsi="標楷體"/>
                                      <w:color w:val="000000"/>
                                      <w:spacing w:val="-2"/>
                                      <w:sz w:val="23"/>
                                    </w:rPr>
                                    <w:t>建立全校性獎勵機制</w:t>
                                  </w:r>
                                </w:p>
                              </w:tc>
                              <w:tc>
                                <w:tcPr>
                                  <w:tcW w:w="708" w:type="dxa"/>
                                  <w:tcBorders>
                                    <w:top w:val="single" w:sz="6" w:space="0" w:color="000000"/>
                                    <w:left w:val="single" w:sz="6" w:space="0" w:color="000000"/>
                                    <w:bottom w:val="single" w:sz="6" w:space="0" w:color="000000"/>
                                    <w:right w:val="single" w:sz="4" w:space="0" w:color="000000"/>
                                  </w:tcBorders>
                                  <w:shd w:val="clear" w:color="auto" w:fill="auto"/>
                                  <w:tcMar>
                                    <w:top w:w="0" w:type="dxa"/>
                                    <w:left w:w="15" w:type="dxa"/>
                                    <w:bottom w:w="0" w:type="dxa"/>
                                    <w:right w:w="15" w:type="dxa"/>
                                  </w:tcMar>
                                  <w:vAlign w:val="center"/>
                                </w:tcPr>
                                <w:p w14:paraId="30CF0168" w14:textId="77777777" w:rsidR="00C9452C" w:rsidRDefault="00C9452C">
                                  <w:pPr>
                                    <w:pStyle w:val="Standard"/>
                                    <w:rPr>
                                      <w:rFonts w:ascii="Times New Roman" w:eastAsia="標楷體" w:hAnsi="Times New Roman" w:cs="Times New Roman"/>
                                      <w:color w:val="000000"/>
                                    </w:rPr>
                                  </w:pPr>
                                </w:p>
                              </w:tc>
                              <w:tc>
                                <w:tcPr>
                                  <w:tcW w:w="88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5" w:type="dxa"/>
                                    <w:bottom w:w="0" w:type="dxa"/>
                                    <w:right w:w="15" w:type="dxa"/>
                                  </w:tcMar>
                                  <w:vAlign w:val="center"/>
                                </w:tcPr>
                                <w:p w14:paraId="1075C009" w14:textId="77777777" w:rsidR="00C9452C" w:rsidRDefault="00C9452C">
                                  <w:pPr>
                                    <w:pStyle w:val="Standard"/>
                                    <w:rPr>
                                      <w:rFonts w:ascii="Times New Roman" w:eastAsia="標楷體" w:hAnsi="Times New Roman" w:cs="Times New Roman"/>
                                      <w:color w:val="000000"/>
                                    </w:rPr>
                                  </w:pPr>
                                </w:p>
                              </w:tc>
                              <w:tc>
                                <w:tcPr>
                                  <w:tcW w:w="851" w:type="dxa"/>
                                  <w:tcBorders>
                                    <w:top w:val="single" w:sz="6" w:space="0" w:color="000000"/>
                                    <w:left w:val="single" w:sz="4" w:space="0" w:color="000000"/>
                                    <w:bottom w:val="single" w:sz="6" w:space="0" w:color="000000"/>
                                    <w:right w:val="single" w:sz="4" w:space="0" w:color="000000"/>
                                  </w:tcBorders>
                                  <w:shd w:val="clear" w:color="auto" w:fill="auto"/>
                                  <w:tcMar>
                                    <w:top w:w="0" w:type="dxa"/>
                                    <w:left w:w="15" w:type="dxa"/>
                                    <w:bottom w:w="0" w:type="dxa"/>
                                    <w:right w:w="15" w:type="dxa"/>
                                  </w:tcMar>
                                  <w:vAlign w:val="center"/>
                                </w:tcPr>
                                <w:p w14:paraId="1054D72A" w14:textId="77777777" w:rsidR="00C9452C" w:rsidRDefault="00C9452C">
                                  <w:pPr>
                                    <w:pStyle w:val="Standard"/>
                                    <w:rPr>
                                      <w:rFonts w:ascii="Times New Roman" w:eastAsia="標楷體" w:hAnsi="Times New Roman" w:cs="Times New Roman"/>
                                      <w:color w:val="000000"/>
                                    </w:rPr>
                                  </w:pPr>
                                </w:p>
                              </w:tc>
                              <w:tc>
                                <w:tcPr>
                                  <w:tcW w:w="963"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5" w:type="dxa"/>
                                    <w:bottom w:w="0" w:type="dxa"/>
                                    <w:right w:w="15" w:type="dxa"/>
                                  </w:tcMar>
                                  <w:vAlign w:val="center"/>
                                </w:tcPr>
                                <w:p w14:paraId="21CF1B16" w14:textId="77777777" w:rsidR="00C9452C" w:rsidRDefault="00C9452C">
                                  <w:pPr>
                                    <w:pStyle w:val="Standard"/>
                                    <w:rPr>
                                      <w:rFonts w:ascii="Times New Roman" w:eastAsia="標楷體" w:hAnsi="Times New Roman" w:cs="Times New Roman"/>
                                      <w:color w:val="000000"/>
                                    </w:rPr>
                                  </w:pPr>
                                </w:p>
                              </w:tc>
                              <w:tc>
                                <w:tcPr>
                                  <w:tcW w:w="3259" w:type="dxa"/>
                                  <w:tcBorders>
                                    <w:top w:val="single" w:sz="6" w:space="0" w:color="000000"/>
                                    <w:left w:val="single" w:sz="6" w:space="0" w:color="000000"/>
                                    <w:bottom w:val="single" w:sz="6" w:space="0" w:color="000000"/>
                                    <w:right w:val="single" w:sz="12" w:space="0" w:color="000000"/>
                                  </w:tcBorders>
                                  <w:shd w:val="clear" w:color="auto" w:fill="auto"/>
                                  <w:tcMar>
                                    <w:top w:w="0" w:type="dxa"/>
                                    <w:left w:w="15" w:type="dxa"/>
                                    <w:bottom w:w="0" w:type="dxa"/>
                                    <w:right w:w="15" w:type="dxa"/>
                                  </w:tcMar>
                                </w:tcPr>
                                <w:p w14:paraId="214ED0A5" w14:textId="77777777" w:rsidR="00C9452C" w:rsidRDefault="00C9452C">
                                  <w:pPr>
                                    <w:pStyle w:val="Standard"/>
                                    <w:rPr>
                                      <w:rFonts w:ascii="標楷體" w:eastAsia="標楷體" w:hAnsi="標楷體"/>
                                      <w:color w:val="000000"/>
                                    </w:rPr>
                                  </w:pPr>
                                </w:p>
                              </w:tc>
                            </w:tr>
                            <w:tr w:rsidR="00C9452C" w14:paraId="1F178DCC" w14:textId="77777777">
                              <w:tblPrEx>
                                <w:tblCellMar>
                                  <w:top w:w="0" w:type="dxa"/>
                                  <w:bottom w:w="0" w:type="dxa"/>
                                </w:tblCellMar>
                              </w:tblPrEx>
                              <w:trPr>
                                <w:trHeight w:val="454"/>
                              </w:trPr>
                              <w:tc>
                                <w:tcPr>
                                  <w:tcW w:w="652" w:type="dxa"/>
                                  <w:tcBorders>
                                    <w:top w:val="single" w:sz="6" w:space="0" w:color="000000"/>
                                    <w:left w:val="single" w:sz="12" w:space="0" w:color="000000"/>
                                    <w:bottom w:val="single" w:sz="6" w:space="0" w:color="000000"/>
                                    <w:right w:val="single" w:sz="6" w:space="0" w:color="000000"/>
                                  </w:tcBorders>
                                  <w:shd w:val="clear" w:color="auto" w:fill="auto"/>
                                  <w:tcMar>
                                    <w:top w:w="0" w:type="dxa"/>
                                    <w:left w:w="15" w:type="dxa"/>
                                    <w:bottom w:w="0" w:type="dxa"/>
                                    <w:right w:w="15" w:type="dxa"/>
                                  </w:tcMar>
                                </w:tcPr>
                                <w:p w14:paraId="0CA53FED" w14:textId="77777777" w:rsidR="00C9452C" w:rsidRDefault="00873B58">
                                  <w:pPr>
                                    <w:pStyle w:val="Standard"/>
                                    <w:jc w:val="center"/>
                                    <w:rPr>
                                      <w:rFonts w:ascii="標楷體" w:eastAsia="標楷體" w:hAnsi="標楷體"/>
                                      <w:color w:val="000000"/>
                                      <w:spacing w:val="-10"/>
                                      <w:sz w:val="23"/>
                                    </w:rPr>
                                  </w:pPr>
                                  <w:r>
                                    <w:rPr>
                                      <w:rFonts w:ascii="標楷體" w:eastAsia="標楷體" w:hAnsi="標楷體"/>
                                      <w:color w:val="000000"/>
                                      <w:spacing w:val="-10"/>
                                      <w:sz w:val="23"/>
                                    </w:rPr>
                                    <w:t>3</w:t>
                                  </w:r>
                                </w:p>
                              </w:tc>
                              <w:tc>
                                <w:tcPr>
                                  <w:tcW w:w="1018" w:type="dxa"/>
                                  <w:gridSpan w:val="3"/>
                                  <w:vMerge/>
                                  <w:tcBorders>
                                    <w:top w:val="single" w:sz="12" w:space="0" w:color="000000"/>
                                    <w:left w:val="single" w:sz="6" w:space="0" w:color="000000"/>
                                    <w:bottom w:val="single" w:sz="4" w:space="0" w:color="000000"/>
                                    <w:right w:val="single" w:sz="6" w:space="0" w:color="000000"/>
                                  </w:tcBorders>
                                  <w:shd w:val="clear" w:color="auto" w:fill="auto"/>
                                  <w:tcMar>
                                    <w:top w:w="0" w:type="dxa"/>
                                    <w:left w:w="15" w:type="dxa"/>
                                    <w:bottom w:w="0" w:type="dxa"/>
                                    <w:right w:w="15" w:type="dxa"/>
                                  </w:tcMar>
                                  <w:vAlign w:val="center"/>
                                </w:tcPr>
                                <w:p w14:paraId="3A9219D3" w14:textId="77777777" w:rsidR="00C9452C" w:rsidRDefault="00C9452C"/>
                              </w:tc>
                              <w:tc>
                                <w:tcPr>
                                  <w:tcW w:w="1254" w:type="dxa"/>
                                  <w:tcBorders>
                                    <w:top w:val="single" w:sz="6" w:space="0" w:color="000000"/>
                                    <w:left w:val="single" w:sz="6" w:space="0" w:color="000000"/>
                                    <w:bottom w:val="single" w:sz="6" w:space="0" w:color="000000"/>
                                    <w:right w:val="single" w:sz="6" w:space="0" w:color="000000"/>
                                  </w:tcBorders>
                                  <w:shd w:val="clear" w:color="auto" w:fill="auto"/>
                                  <w:tcMar>
                                    <w:top w:w="0" w:type="dxa"/>
                                    <w:left w:w="15" w:type="dxa"/>
                                    <w:bottom w:w="0" w:type="dxa"/>
                                    <w:right w:w="15" w:type="dxa"/>
                                  </w:tcMar>
                                </w:tcPr>
                                <w:p w14:paraId="11F58C5F" w14:textId="77777777" w:rsidR="00C9452C" w:rsidRDefault="00873B58">
                                  <w:pPr>
                                    <w:pStyle w:val="Standard"/>
                                    <w:jc w:val="center"/>
                                    <w:rPr>
                                      <w:rFonts w:ascii="標楷體" w:eastAsia="標楷體" w:hAnsi="標楷體"/>
                                      <w:color w:val="000000"/>
                                      <w:spacing w:val="-2"/>
                                      <w:sz w:val="23"/>
                                    </w:rPr>
                                  </w:pPr>
                                  <w:r>
                                    <w:rPr>
                                      <w:rFonts w:ascii="標楷體" w:eastAsia="標楷體" w:hAnsi="標楷體"/>
                                      <w:color w:val="000000"/>
                                      <w:spacing w:val="-2"/>
                                      <w:sz w:val="23"/>
                                    </w:rPr>
                                    <w:t>辦理學生語言學習競賽</w:t>
                                  </w:r>
                                </w:p>
                              </w:tc>
                              <w:tc>
                                <w:tcPr>
                                  <w:tcW w:w="708" w:type="dxa"/>
                                  <w:tcBorders>
                                    <w:top w:val="single" w:sz="6" w:space="0" w:color="000000"/>
                                    <w:left w:val="single" w:sz="6" w:space="0" w:color="000000"/>
                                    <w:bottom w:val="single" w:sz="6" w:space="0" w:color="000000"/>
                                    <w:right w:val="single" w:sz="4" w:space="0" w:color="000000"/>
                                  </w:tcBorders>
                                  <w:shd w:val="clear" w:color="auto" w:fill="auto"/>
                                  <w:tcMar>
                                    <w:top w:w="0" w:type="dxa"/>
                                    <w:left w:w="15" w:type="dxa"/>
                                    <w:bottom w:w="0" w:type="dxa"/>
                                    <w:right w:w="15" w:type="dxa"/>
                                  </w:tcMar>
                                </w:tcPr>
                                <w:p w14:paraId="1416CE63" w14:textId="77777777" w:rsidR="00C9452C" w:rsidRDefault="00C9452C">
                                  <w:pPr>
                                    <w:pStyle w:val="Standard"/>
                                    <w:jc w:val="center"/>
                                    <w:rPr>
                                      <w:rFonts w:ascii="Times New Roman" w:eastAsia="標楷體" w:hAnsi="Times New Roman" w:cs="Times New Roman"/>
                                      <w:color w:val="000000"/>
                                    </w:rPr>
                                  </w:pPr>
                                </w:p>
                              </w:tc>
                              <w:tc>
                                <w:tcPr>
                                  <w:tcW w:w="88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5" w:type="dxa"/>
                                    <w:bottom w:w="0" w:type="dxa"/>
                                    <w:right w:w="15" w:type="dxa"/>
                                  </w:tcMar>
                                </w:tcPr>
                                <w:p w14:paraId="49F87671" w14:textId="77777777" w:rsidR="00C9452C" w:rsidRDefault="00C9452C">
                                  <w:pPr>
                                    <w:pStyle w:val="Standard"/>
                                    <w:jc w:val="center"/>
                                    <w:rPr>
                                      <w:rFonts w:ascii="Times New Roman" w:eastAsia="標楷體" w:hAnsi="Times New Roman" w:cs="Times New Roman"/>
                                      <w:color w:val="000000"/>
                                    </w:rPr>
                                  </w:pPr>
                                </w:p>
                              </w:tc>
                              <w:tc>
                                <w:tcPr>
                                  <w:tcW w:w="851" w:type="dxa"/>
                                  <w:tcBorders>
                                    <w:top w:val="single" w:sz="6" w:space="0" w:color="000000"/>
                                    <w:left w:val="single" w:sz="4" w:space="0" w:color="000000"/>
                                    <w:bottom w:val="single" w:sz="6" w:space="0" w:color="000000"/>
                                    <w:right w:val="single" w:sz="4" w:space="0" w:color="000000"/>
                                  </w:tcBorders>
                                  <w:shd w:val="clear" w:color="auto" w:fill="auto"/>
                                  <w:tcMar>
                                    <w:top w:w="0" w:type="dxa"/>
                                    <w:left w:w="15" w:type="dxa"/>
                                    <w:bottom w:w="0" w:type="dxa"/>
                                    <w:right w:w="15" w:type="dxa"/>
                                  </w:tcMar>
                                </w:tcPr>
                                <w:p w14:paraId="5BE4BC05" w14:textId="77777777" w:rsidR="00C9452C" w:rsidRDefault="00C9452C">
                                  <w:pPr>
                                    <w:pStyle w:val="Standard"/>
                                    <w:jc w:val="center"/>
                                    <w:rPr>
                                      <w:rFonts w:ascii="Times New Roman" w:eastAsia="標楷體" w:hAnsi="Times New Roman" w:cs="Times New Roman"/>
                                      <w:color w:val="000000"/>
                                    </w:rPr>
                                  </w:pPr>
                                </w:p>
                              </w:tc>
                              <w:tc>
                                <w:tcPr>
                                  <w:tcW w:w="963"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5" w:type="dxa"/>
                                    <w:bottom w:w="0" w:type="dxa"/>
                                    <w:right w:w="15" w:type="dxa"/>
                                  </w:tcMar>
                                </w:tcPr>
                                <w:p w14:paraId="710DE607" w14:textId="77777777" w:rsidR="00C9452C" w:rsidRDefault="00C9452C">
                                  <w:pPr>
                                    <w:pStyle w:val="Standard"/>
                                    <w:jc w:val="center"/>
                                    <w:rPr>
                                      <w:rFonts w:ascii="Times New Roman" w:eastAsia="標楷體" w:hAnsi="Times New Roman" w:cs="Times New Roman"/>
                                      <w:color w:val="000000"/>
                                    </w:rPr>
                                  </w:pPr>
                                </w:p>
                              </w:tc>
                              <w:tc>
                                <w:tcPr>
                                  <w:tcW w:w="3259" w:type="dxa"/>
                                  <w:tcBorders>
                                    <w:top w:val="single" w:sz="6" w:space="0" w:color="000000"/>
                                    <w:left w:val="single" w:sz="6" w:space="0" w:color="000000"/>
                                    <w:bottom w:val="single" w:sz="6" w:space="0" w:color="000000"/>
                                    <w:right w:val="single" w:sz="12" w:space="0" w:color="000000"/>
                                  </w:tcBorders>
                                  <w:shd w:val="clear" w:color="auto" w:fill="auto"/>
                                  <w:tcMar>
                                    <w:top w:w="0" w:type="dxa"/>
                                    <w:left w:w="15" w:type="dxa"/>
                                    <w:bottom w:w="0" w:type="dxa"/>
                                    <w:right w:w="15" w:type="dxa"/>
                                  </w:tcMar>
                                </w:tcPr>
                                <w:p w14:paraId="3D3E8F0F"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例：</w:t>
                                  </w:r>
                                </w:p>
                                <w:p w14:paraId="2402F74F"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膳費</w:t>
                                  </w:r>
                                </w:p>
                                <w:p w14:paraId="20D668C5"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教材教具</w:t>
                                  </w:r>
                                </w:p>
                                <w:p w14:paraId="5C7E0397"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外聘講師鐘點費</w:t>
                                  </w:r>
                                </w:p>
                                <w:p w14:paraId="695C9045" w14:textId="77777777" w:rsidR="00C9452C" w:rsidRDefault="00873B58">
                                  <w:pPr>
                                    <w:pStyle w:val="Standard"/>
                                    <w:rPr>
                                      <w:rFonts w:ascii="標楷體" w:eastAsia="標楷體" w:hAnsi="標楷體"/>
                                      <w:color w:val="000000"/>
                                      <w:sz w:val="23"/>
                                      <w:szCs w:val="23"/>
                                    </w:rPr>
                                  </w:pPr>
                                  <w:r>
                                    <w:rPr>
                                      <w:rFonts w:ascii="標楷體" w:eastAsia="標楷體" w:hAnsi="標楷體"/>
                                      <w:color w:val="000000"/>
                                      <w:sz w:val="23"/>
                                      <w:szCs w:val="23"/>
                                    </w:rPr>
                                    <w:t>獎勵品</w:t>
                                  </w:r>
                                </w:p>
                              </w:tc>
                            </w:tr>
                            <w:tr w:rsidR="00C9452C" w14:paraId="45EE7672" w14:textId="77777777">
                              <w:tblPrEx>
                                <w:tblCellMar>
                                  <w:top w:w="0" w:type="dxa"/>
                                  <w:bottom w:w="0" w:type="dxa"/>
                                </w:tblCellMar>
                              </w:tblPrEx>
                              <w:trPr>
                                <w:trHeight w:val="454"/>
                              </w:trPr>
                              <w:tc>
                                <w:tcPr>
                                  <w:tcW w:w="652" w:type="dxa"/>
                                  <w:tcBorders>
                                    <w:top w:val="single" w:sz="6" w:space="0" w:color="000000"/>
                                    <w:left w:val="single" w:sz="12" w:space="0" w:color="000000"/>
                                    <w:bottom w:val="single" w:sz="6" w:space="0" w:color="000000"/>
                                    <w:right w:val="single" w:sz="6" w:space="0" w:color="000000"/>
                                  </w:tcBorders>
                                  <w:shd w:val="clear" w:color="auto" w:fill="auto"/>
                                  <w:tcMar>
                                    <w:top w:w="0" w:type="dxa"/>
                                    <w:left w:w="15" w:type="dxa"/>
                                    <w:bottom w:w="0" w:type="dxa"/>
                                    <w:right w:w="15" w:type="dxa"/>
                                  </w:tcMar>
                                </w:tcPr>
                                <w:p w14:paraId="65A77FB5" w14:textId="77777777" w:rsidR="00C9452C" w:rsidRDefault="00873B58">
                                  <w:pPr>
                                    <w:pStyle w:val="Standard"/>
                                    <w:jc w:val="center"/>
                                    <w:rPr>
                                      <w:rFonts w:ascii="標楷體" w:eastAsia="標楷體" w:hAnsi="標楷體"/>
                                      <w:color w:val="000000"/>
                                      <w:spacing w:val="-10"/>
                                      <w:sz w:val="23"/>
                                    </w:rPr>
                                  </w:pPr>
                                  <w:r>
                                    <w:rPr>
                                      <w:rFonts w:ascii="標楷體" w:eastAsia="標楷體" w:hAnsi="標楷體"/>
                                      <w:color w:val="000000"/>
                                      <w:spacing w:val="-10"/>
                                      <w:sz w:val="23"/>
                                    </w:rPr>
                                    <w:t>4</w:t>
                                  </w:r>
                                </w:p>
                              </w:tc>
                              <w:tc>
                                <w:tcPr>
                                  <w:tcW w:w="1018" w:type="dxa"/>
                                  <w:gridSpan w:val="3"/>
                                  <w:vMerge/>
                                  <w:tcBorders>
                                    <w:top w:val="single" w:sz="12" w:space="0" w:color="000000"/>
                                    <w:left w:val="single" w:sz="6" w:space="0" w:color="000000"/>
                                    <w:bottom w:val="single" w:sz="4" w:space="0" w:color="000000"/>
                                    <w:right w:val="single" w:sz="6" w:space="0" w:color="000000"/>
                                  </w:tcBorders>
                                  <w:shd w:val="clear" w:color="auto" w:fill="auto"/>
                                  <w:tcMar>
                                    <w:top w:w="0" w:type="dxa"/>
                                    <w:left w:w="15" w:type="dxa"/>
                                    <w:bottom w:w="0" w:type="dxa"/>
                                    <w:right w:w="15" w:type="dxa"/>
                                  </w:tcMar>
                                  <w:vAlign w:val="center"/>
                                </w:tcPr>
                                <w:p w14:paraId="65DB3039" w14:textId="77777777" w:rsidR="00C9452C" w:rsidRDefault="00C9452C"/>
                              </w:tc>
                              <w:tc>
                                <w:tcPr>
                                  <w:tcW w:w="1254" w:type="dxa"/>
                                  <w:tcBorders>
                                    <w:top w:val="single" w:sz="6" w:space="0" w:color="000000"/>
                                    <w:left w:val="single" w:sz="6" w:space="0" w:color="000000"/>
                                    <w:bottom w:val="single" w:sz="6" w:space="0" w:color="000000"/>
                                    <w:right w:val="single" w:sz="6" w:space="0" w:color="000000"/>
                                  </w:tcBorders>
                                  <w:shd w:val="clear" w:color="auto" w:fill="auto"/>
                                  <w:tcMar>
                                    <w:top w:w="0" w:type="dxa"/>
                                    <w:left w:w="15" w:type="dxa"/>
                                    <w:bottom w:w="0" w:type="dxa"/>
                                    <w:right w:w="15" w:type="dxa"/>
                                  </w:tcMar>
                                </w:tcPr>
                                <w:p w14:paraId="24D5E302" w14:textId="77777777" w:rsidR="00C9452C" w:rsidRDefault="00873B58">
                                  <w:pPr>
                                    <w:pStyle w:val="Standard"/>
                                    <w:tabs>
                                      <w:tab w:val="left" w:pos="2570"/>
                                      <w:tab w:val="left" w:pos="2572"/>
                                    </w:tabs>
                                    <w:spacing w:line="264" w:lineRule="auto"/>
                                    <w:jc w:val="center"/>
                                    <w:rPr>
                                      <w:rFonts w:ascii="標楷體" w:eastAsia="標楷體" w:hAnsi="標楷體"/>
                                      <w:color w:val="000000"/>
                                      <w:spacing w:val="-2"/>
                                      <w:sz w:val="23"/>
                                    </w:rPr>
                                  </w:pPr>
                                  <w:r>
                                    <w:rPr>
                                      <w:rFonts w:ascii="標楷體" w:eastAsia="標楷體" w:hAnsi="標楷體"/>
                                      <w:color w:val="000000"/>
                                      <w:spacing w:val="-2"/>
                                      <w:sz w:val="23"/>
                                    </w:rPr>
                                    <w:t>課後學生多元學習活動</w:t>
                                  </w:r>
                                </w:p>
                              </w:tc>
                              <w:tc>
                                <w:tcPr>
                                  <w:tcW w:w="708" w:type="dxa"/>
                                  <w:tcBorders>
                                    <w:top w:val="single" w:sz="6" w:space="0" w:color="000000"/>
                                    <w:left w:val="single" w:sz="6" w:space="0" w:color="000000"/>
                                    <w:bottom w:val="single" w:sz="6" w:space="0" w:color="000000"/>
                                    <w:right w:val="single" w:sz="4" w:space="0" w:color="000000"/>
                                  </w:tcBorders>
                                  <w:shd w:val="clear" w:color="auto" w:fill="auto"/>
                                  <w:tcMar>
                                    <w:top w:w="0" w:type="dxa"/>
                                    <w:left w:w="15" w:type="dxa"/>
                                    <w:bottom w:w="0" w:type="dxa"/>
                                    <w:right w:w="15" w:type="dxa"/>
                                  </w:tcMar>
                                </w:tcPr>
                                <w:p w14:paraId="3C729792" w14:textId="77777777" w:rsidR="00C9452C" w:rsidRDefault="00C9452C">
                                  <w:pPr>
                                    <w:pStyle w:val="Standard"/>
                                    <w:rPr>
                                      <w:rFonts w:ascii="標楷體" w:eastAsia="標楷體" w:hAnsi="標楷體"/>
                                      <w:color w:val="000000"/>
                                      <w:spacing w:val="-2"/>
                                    </w:rPr>
                                  </w:pPr>
                                </w:p>
                              </w:tc>
                              <w:tc>
                                <w:tcPr>
                                  <w:tcW w:w="88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5" w:type="dxa"/>
                                    <w:bottom w:w="0" w:type="dxa"/>
                                    <w:right w:w="15" w:type="dxa"/>
                                  </w:tcMar>
                                </w:tcPr>
                                <w:p w14:paraId="132D9FB2" w14:textId="77777777" w:rsidR="00C9452C" w:rsidRDefault="00C9452C">
                                  <w:pPr>
                                    <w:pStyle w:val="Standard"/>
                                    <w:rPr>
                                      <w:rFonts w:ascii="標楷體" w:eastAsia="標楷體" w:hAnsi="標楷體"/>
                                      <w:color w:val="000000"/>
                                      <w:spacing w:val="-2"/>
                                    </w:rPr>
                                  </w:pPr>
                                </w:p>
                              </w:tc>
                              <w:tc>
                                <w:tcPr>
                                  <w:tcW w:w="851" w:type="dxa"/>
                                  <w:tcBorders>
                                    <w:top w:val="single" w:sz="6" w:space="0" w:color="000000"/>
                                    <w:left w:val="single" w:sz="4" w:space="0" w:color="000000"/>
                                    <w:bottom w:val="single" w:sz="6" w:space="0" w:color="000000"/>
                                    <w:right w:val="single" w:sz="4" w:space="0" w:color="000000"/>
                                  </w:tcBorders>
                                  <w:shd w:val="clear" w:color="auto" w:fill="auto"/>
                                  <w:tcMar>
                                    <w:top w:w="0" w:type="dxa"/>
                                    <w:left w:w="15" w:type="dxa"/>
                                    <w:bottom w:w="0" w:type="dxa"/>
                                    <w:right w:w="15" w:type="dxa"/>
                                  </w:tcMar>
                                </w:tcPr>
                                <w:p w14:paraId="58543978" w14:textId="77777777" w:rsidR="00C9452C" w:rsidRDefault="00C9452C">
                                  <w:pPr>
                                    <w:pStyle w:val="Standard"/>
                                    <w:rPr>
                                      <w:rFonts w:ascii="標楷體" w:eastAsia="標楷體" w:hAnsi="標楷體"/>
                                      <w:color w:val="000000"/>
                                      <w:spacing w:val="-2"/>
                                    </w:rPr>
                                  </w:pPr>
                                </w:p>
                              </w:tc>
                              <w:tc>
                                <w:tcPr>
                                  <w:tcW w:w="963"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5" w:type="dxa"/>
                                    <w:bottom w:w="0" w:type="dxa"/>
                                    <w:right w:w="15" w:type="dxa"/>
                                  </w:tcMar>
                                </w:tcPr>
                                <w:p w14:paraId="322D8736" w14:textId="77777777" w:rsidR="00C9452C" w:rsidRDefault="00C9452C">
                                  <w:pPr>
                                    <w:pStyle w:val="Standard"/>
                                    <w:rPr>
                                      <w:rFonts w:ascii="標楷體" w:eastAsia="標楷體" w:hAnsi="標楷體"/>
                                      <w:color w:val="000000"/>
                                      <w:spacing w:val="-2"/>
                                    </w:rPr>
                                  </w:pPr>
                                </w:p>
                              </w:tc>
                              <w:tc>
                                <w:tcPr>
                                  <w:tcW w:w="3259" w:type="dxa"/>
                                  <w:tcBorders>
                                    <w:top w:val="single" w:sz="6" w:space="0" w:color="000000"/>
                                    <w:left w:val="single" w:sz="6" w:space="0" w:color="000000"/>
                                    <w:bottom w:val="single" w:sz="6" w:space="0" w:color="000000"/>
                                    <w:right w:val="single" w:sz="12" w:space="0" w:color="000000"/>
                                  </w:tcBorders>
                                  <w:shd w:val="clear" w:color="auto" w:fill="auto"/>
                                  <w:tcMar>
                                    <w:top w:w="0" w:type="dxa"/>
                                    <w:left w:w="15" w:type="dxa"/>
                                    <w:bottom w:w="0" w:type="dxa"/>
                                    <w:right w:w="15" w:type="dxa"/>
                                  </w:tcMar>
                                </w:tcPr>
                                <w:p w14:paraId="17A8FB8F"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例：</w:t>
                                  </w:r>
                                </w:p>
                                <w:p w14:paraId="48C767BA"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膳費</w:t>
                                  </w:r>
                                </w:p>
                                <w:p w14:paraId="24E32F0D"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教材教具</w:t>
                                  </w:r>
                                </w:p>
                                <w:p w14:paraId="3A90CF74"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外聘講師鐘點費</w:t>
                                  </w:r>
                                </w:p>
                                <w:p w14:paraId="607364CA" w14:textId="77777777" w:rsidR="00C9452C" w:rsidRDefault="00873B58">
                                  <w:pPr>
                                    <w:pStyle w:val="Standard"/>
                                    <w:spacing w:line="300" w:lineRule="atLeast"/>
                                    <w:ind w:right="137"/>
                                    <w:rPr>
                                      <w:rFonts w:ascii="標楷體" w:eastAsia="標楷體" w:hAnsi="標楷體"/>
                                      <w:color w:val="000000"/>
                                      <w:sz w:val="23"/>
                                      <w:szCs w:val="23"/>
                                    </w:rPr>
                                  </w:pPr>
                                  <w:r>
                                    <w:rPr>
                                      <w:rFonts w:ascii="標楷體" w:eastAsia="標楷體" w:hAnsi="標楷體"/>
                                      <w:color w:val="000000"/>
                                      <w:sz w:val="23"/>
                                      <w:szCs w:val="23"/>
                                    </w:rPr>
                                    <w:t>獎勵品</w:t>
                                  </w:r>
                                </w:p>
                              </w:tc>
                            </w:tr>
                            <w:tr w:rsidR="00C9452C" w14:paraId="053043C7" w14:textId="77777777">
                              <w:tblPrEx>
                                <w:tblCellMar>
                                  <w:top w:w="0" w:type="dxa"/>
                                  <w:bottom w:w="0" w:type="dxa"/>
                                </w:tblCellMar>
                              </w:tblPrEx>
                              <w:trPr>
                                <w:trHeight w:val="454"/>
                              </w:trPr>
                              <w:tc>
                                <w:tcPr>
                                  <w:tcW w:w="2924"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15" w:type="dxa"/>
                                    <w:bottom w:w="0" w:type="dxa"/>
                                    <w:right w:w="15" w:type="dxa"/>
                                  </w:tcMar>
                                </w:tcPr>
                                <w:p w14:paraId="6842BDD1" w14:textId="77777777" w:rsidR="00C9452C" w:rsidRDefault="00873B58">
                                  <w:pPr>
                                    <w:pStyle w:val="Standard"/>
                                    <w:jc w:val="center"/>
                                    <w:rPr>
                                      <w:rFonts w:ascii="標楷體" w:eastAsia="標楷體" w:hAnsi="標楷體"/>
                                      <w:color w:val="000000"/>
                                      <w:spacing w:val="-5"/>
                                      <w:sz w:val="23"/>
                                    </w:rPr>
                                  </w:pPr>
                                  <w:r>
                                    <w:rPr>
                                      <w:rFonts w:ascii="標楷體" w:eastAsia="標楷體" w:hAnsi="標楷體"/>
                                      <w:color w:val="000000"/>
                                      <w:spacing w:val="-5"/>
                                      <w:sz w:val="23"/>
                                    </w:rPr>
                                    <w:t>小計</w:t>
                                  </w:r>
                                </w:p>
                              </w:tc>
                              <w:tc>
                                <w:tcPr>
                                  <w:tcW w:w="708" w:type="dxa"/>
                                  <w:tcBorders>
                                    <w:top w:val="single" w:sz="6" w:space="0" w:color="000000"/>
                                    <w:left w:val="single" w:sz="6" w:space="0" w:color="000000"/>
                                    <w:bottom w:val="single" w:sz="12" w:space="0" w:color="000000"/>
                                    <w:right w:val="single" w:sz="4" w:space="0" w:color="000000"/>
                                  </w:tcBorders>
                                  <w:shd w:val="clear" w:color="auto" w:fill="auto"/>
                                  <w:tcMar>
                                    <w:top w:w="0" w:type="dxa"/>
                                    <w:left w:w="15" w:type="dxa"/>
                                    <w:bottom w:w="0" w:type="dxa"/>
                                    <w:right w:w="15" w:type="dxa"/>
                                  </w:tcMar>
                                </w:tcPr>
                                <w:p w14:paraId="6378E2ED" w14:textId="77777777" w:rsidR="00C9452C" w:rsidRDefault="00C9452C">
                                  <w:pPr>
                                    <w:pStyle w:val="Standard"/>
                                    <w:rPr>
                                      <w:rFonts w:ascii="Times New Roman" w:eastAsia="標楷體" w:hAnsi="Times New Roman" w:cs="Times New Roman"/>
                                      <w:color w:val="000000"/>
                                    </w:rPr>
                                  </w:pPr>
                                </w:p>
                              </w:tc>
                              <w:tc>
                                <w:tcPr>
                                  <w:tcW w:w="889" w:type="dxa"/>
                                  <w:gridSpan w:val="4"/>
                                  <w:tcBorders>
                                    <w:top w:val="single" w:sz="6" w:space="0" w:color="000000"/>
                                    <w:left w:val="single" w:sz="4" w:space="0" w:color="000000"/>
                                    <w:bottom w:val="single" w:sz="12" w:space="0" w:color="000000"/>
                                    <w:right w:val="single" w:sz="4" w:space="0" w:color="000000"/>
                                  </w:tcBorders>
                                  <w:shd w:val="clear" w:color="auto" w:fill="auto"/>
                                  <w:tcMar>
                                    <w:top w:w="0" w:type="dxa"/>
                                    <w:left w:w="15" w:type="dxa"/>
                                    <w:bottom w:w="0" w:type="dxa"/>
                                    <w:right w:w="15" w:type="dxa"/>
                                  </w:tcMar>
                                </w:tcPr>
                                <w:p w14:paraId="2FA67C6F" w14:textId="77777777" w:rsidR="00C9452C" w:rsidRDefault="00C9452C">
                                  <w:pPr>
                                    <w:pStyle w:val="Standard"/>
                                    <w:rPr>
                                      <w:rFonts w:ascii="Times New Roman" w:eastAsia="標楷體" w:hAnsi="Times New Roman" w:cs="Times New Roman"/>
                                      <w:color w:val="000000"/>
                                    </w:rPr>
                                  </w:pPr>
                                </w:p>
                              </w:tc>
                              <w:tc>
                                <w:tcPr>
                                  <w:tcW w:w="851" w:type="dxa"/>
                                  <w:tcBorders>
                                    <w:top w:val="single" w:sz="6" w:space="0" w:color="000000"/>
                                    <w:left w:val="single" w:sz="4" w:space="0" w:color="000000"/>
                                    <w:bottom w:val="single" w:sz="12" w:space="0" w:color="000000"/>
                                    <w:right w:val="single" w:sz="4" w:space="0" w:color="000000"/>
                                  </w:tcBorders>
                                  <w:shd w:val="clear" w:color="auto" w:fill="auto"/>
                                  <w:tcMar>
                                    <w:top w:w="0" w:type="dxa"/>
                                    <w:left w:w="15" w:type="dxa"/>
                                    <w:bottom w:w="0" w:type="dxa"/>
                                    <w:right w:w="15" w:type="dxa"/>
                                  </w:tcMar>
                                </w:tcPr>
                                <w:p w14:paraId="21007C1A" w14:textId="77777777" w:rsidR="00C9452C" w:rsidRDefault="00C9452C">
                                  <w:pPr>
                                    <w:pStyle w:val="Standard"/>
                                    <w:rPr>
                                      <w:rFonts w:ascii="Times New Roman" w:eastAsia="標楷體" w:hAnsi="Times New Roman" w:cs="Times New Roman"/>
                                      <w:color w:val="000000"/>
                                    </w:rPr>
                                  </w:pPr>
                                </w:p>
                              </w:tc>
                              <w:tc>
                                <w:tcPr>
                                  <w:tcW w:w="963" w:type="dxa"/>
                                  <w:gridSpan w:val="3"/>
                                  <w:tcBorders>
                                    <w:top w:val="single" w:sz="6" w:space="0" w:color="000000"/>
                                    <w:left w:val="single" w:sz="4" w:space="0" w:color="000000"/>
                                    <w:bottom w:val="single" w:sz="12" w:space="0" w:color="000000"/>
                                    <w:right w:val="single" w:sz="6" w:space="0" w:color="000000"/>
                                  </w:tcBorders>
                                  <w:shd w:val="clear" w:color="auto" w:fill="auto"/>
                                  <w:tcMar>
                                    <w:top w:w="0" w:type="dxa"/>
                                    <w:left w:w="15" w:type="dxa"/>
                                    <w:bottom w:w="0" w:type="dxa"/>
                                    <w:right w:w="15" w:type="dxa"/>
                                  </w:tcMar>
                                </w:tcPr>
                                <w:p w14:paraId="2AA5B9C1" w14:textId="77777777" w:rsidR="00C9452C" w:rsidRDefault="00C9452C">
                                  <w:pPr>
                                    <w:pStyle w:val="Standard"/>
                                    <w:rPr>
                                      <w:rFonts w:ascii="Times New Roman" w:eastAsia="標楷體" w:hAnsi="Times New Roman" w:cs="Times New Roman"/>
                                      <w:color w:val="000000"/>
                                    </w:rPr>
                                  </w:pPr>
                                </w:p>
                              </w:tc>
                              <w:tc>
                                <w:tcPr>
                                  <w:tcW w:w="3259" w:type="dxa"/>
                                  <w:tcBorders>
                                    <w:top w:val="single" w:sz="6" w:space="0" w:color="000000"/>
                                    <w:left w:val="single" w:sz="6" w:space="0" w:color="000000"/>
                                    <w:bottom w:val="single" w:sz="12" w:space="0" w:color="000000"/>
                                    <w:right w:val="single" w:sz="12" w:space="0" w:color="000000"/>
                                  </w:tcBorders>
                                  <w:shd w:val="clear" w:color="auto" w:fill="auto"/>
                                  <w:tcMar>
                                    <w:top w:w="0" w:type="dxa"/>
                                    <w:left w:w="15" w:type="dxa"/>
                                    <w:bottom w:w="0" w:type="dxa"/>
                                    <w:right w:w="15" w:type="dxa"/>
                                  </w:tcMar>
                                </w:tcPr>
                                <w:p w14:paraId="32D3DF74" w14:textId="77777777" w:rsidR="00C9452C" w:rsidRDefault="00C9452C">
                                  <w:pPr>
                                    <w:pStyle w:val="TableParagraph"/>
                                    <w:rPr>
                                      <w:rFonts w:ascii="標楷體" w:eastAsia="標楷體" w:hAnsi="標楷體"/>
                                      <w:color w:val="000000"/>
                                    </w:rPr>
                                  </w:pPr>
                                </w:p>
                              </w:tc>
                            </w:tr>
                            <w:tr w:rsidR="00C9452C" w14:paraId="21479B7B" w14:textId="77777777">
                              <w:tblPrEx>
                                <w:tblCellMar>
                                  <w:top w:w="0" w:type="dxa"/>
                                  <w:bottom w:w="0" w:type="dxa"/>
                                </w:tblCellMar>
                              </w:tblPrEx>
                              <w:trPr>
                                <w:trHeight w:val="454"/>
                              </w:trPr>
                              <w:tc>
                                <w:tcPr>
                                  <w:tcW w:w="2924" w:type="dxa"/>
                                  <w:gridSpan w:val="5"/>
                                  <w:tcBorders>
                                    <w:top w:val="single" w:sz="12" w:space="0" w:color="000000"/>
                                    <w:left w:val="single" w:sz="12"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27A4EC95" w14:textId="77777777" w:rsidR="00C9452C" w:rsidRDefault="00873B58">
                                  <w:pPr>
                                    <w:pStyle w:val="Standard"/>
                                    <w:jc w:val="center"/>
                                    <w:rPr>
                                      <w:rFonts w:ascii="Times New Roman" w:eastAsia="標楷體" w:hAnsi="Times New Roman" w:cs="Times New Roman"/>
                                      <w:color w:val="000000"/>
                                      <w:spacing w:val="-5"/>
                                      <w:sz w:val="24"/>
                                      <w:szCs w:val="24"/>
                                      <w:lang w:eastAsia="en-US"/>
                                    </w:rPr>
                                  </w:pPr>
                                  <w:r>
                                    <w:rPr>
                                      <w:rFonts w:ascii="Times New Roman" w:eastAsia="標楷體" w:hAnsi="Times New Roman" w:cs="Times New Roman"/>
                                      <w:color w:val="000000"/>
                                      <w:spacing w:val="-5"/>
                                      <w:sz w:val="24"/>
                                      <w:szCs w:val="24"/>
                                      <w:lang w:eastAsia="en-US"/>
                                    </w:rPr>
                                    <w:t>合計</w:t>
                                  </w:r>
                                </w:p>
                              </w:tc>
                              <w:tc>
                                <w:tcPr>
                                  <w:tcW w:w="6670" w:type="dxa"/>
                                  <w:gridSpan w:val="10"/>
                                  <w:tcBorders>
                                    <w:top w:val="single" w:sz="12" w:space="0" w:color="000000"/>
                                    <w:left w:val="single" w:sz="2" w:space="0" w:color="000000"/>
                                    <w:bottom w:val="single" w:sz="2" w:space="0" w:color="000000"/>
                                    <w:right w:val="single" w:sz="12" w:space="0" w:color="000000"/>
                                  </w:tcBorders>
                                  <w:shd w:val="clear" w:color="auto" w:fill="auto"/>
                                  <w:tcMar>
                                    <w:top w:w="0" w:type="dxa"/>
                                    <w:left w:w="15" w:type="dxa"/>
                                    <w:bottom w:w="0" w:type="dxa"/>
                                    <w:right w:w="15" w:type="dxa"/>
                                  </w:tcMar>
                                </w:tcPr>
                                <w:p w14:paraId="7D14C7F2" w14:textId="77777777" w:rsidR="00C9452C" w:rsidRDefault="00C9452C">
                                  <w:pPr>
                                    <w:pStyle w:val="Standard"/>
                                    <w:rPr>
                                      <w:rFonts w:ascii="Times New Roman" w:eastAsia="標楷體" w:hAnsi="Times New Roman" w:cs="Times New Roman"/>
                                      <w:color w:val="000000"/>
                                      <w:spacing w:val="-1"/>
                                      <w:lang w:eastAsia="en-US"/>
                                    </w:rPr>
                                  </w:pPr>
                                </w:p>
                              </w:tc>
                            </w:tr>
                            <w:tr w:rsidR="00C9452C" w14:paraId="48029B57" w14:textId="77777777">
                              <w:tblPrEx>
                                <w:tblCellMar>
                                  <w:top w:w="0" w:type="dxa"/>
                                  <w:bottom w:w="0" w:type="dxa"/>
                                </w:tblCellMar>
                              </w:tblPrEx>
                              <w:trPr>
                                <w:trHeight w:val="454"/>
                              </w:trPr>
                              <w:tc>
                                <w:tcPr>
                                  <w:tcW w:w="9594" w:type="dxa"/>
                                  <w:gridSpan w:val="15"/>
                                  <w:tcBorders>
                                    <w:top w:val="single" w:sz="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14:paraId="53248E3B" w14:textId="77777777" w:rsidR="00C9452C" w:rsidRDefault="00873B58">
                                  <w:pPr>
                                    <w:pStyle w:val="Standard"/>
                                  </w:pPr>
                                  <w:r>
                                    <w:rPr>
                                      <w:rFonts w:ascii="Times New Roman" w:eastAsia="標楷體" w:hAnsi="Times New Roman" w:cs="Times New Roman"/>
                                      <w:color w:val="000000"/>
                                      <w:sz w:val="24"/>
                                      <w:szCs w:val="24"/>
                                      <w:lang w:eastAsia="en-US"/>
                                    </w:rPr>
                                    <w:t xml:space="preserve">  </w:t>
                                  </w:r>
                                  <w:r>
                                    <w:rPr>
                                      <w:rFonts w:ascii="Times New Roman" w:eastAsia="標楷體" w:hAnsi="Times New Roman" w:cs="Times New Roman"/>
                                      <w:color w:val="000000"/>
                                      <w:sz w:val="24"/>
                                      <w:szCs w:val="24"/>
                                      <w:lang w:eastAsia="en-US"/>
                                    </w:rPr>
                                    <w:t>承辦</w:t>
                                  </w:r>
                                  <w:r>
                                    <w:rPr>
                                      <w:rFonts w:ascii="Times New Roman" w:eastAsia="標楷體" w:hAnsi="Times New Roman" w:cs="Times New Roman"/>
                                      <w:color w:val="000000"/>
                                      <w:spacing w:val="-10"/>
                                      <w:sz w:val="24"/>
                                      <w:szCs w:val="24"/>
                                      <w:lang w:eastAsia="en-US"/>
                                    </w:rPr>
                                    <w:t>人</w:t>
                                  </w:r>
                                  <w:r>
                                    <w:rPr>
                                      <w:rFonts w:ascii="Times New Roman" w:eastAsia="標楷體" w:hAnsi="Times New Roman" w:cs="Times New Roman"/>
                                      <w:color w:val="000000"/>
                                      <w:sz w:val="24"/>
                                      <w:szCs w:val="24"/>
                                      <w:lang w:eastAsia="en-US"/>
                                    </w:rPr>
                                    <w:tab/>
                                    <w:t xml:space="preserve">                    </w:t>
                                  </w:r>
                                  <w:r>
                                    <w:rPr>
                                      <w:rFonts w:ascii="Times New Roman" w:eastAsia="標楷體" w:hAnsi="Times New Roman" w:cs="Times New Roman"/>
                                      <w:color w:val="000000"/>
                                      <w:sz w:val="24"/>
                                      <w:szCs w:val="24"/>
                                      <w:lang w:eastAsia="en-US"/>
                                    </w:rPr>
                                    <w:t>主</w:t>
                                  </w:r>
                                  <w:r>
                                    <w:rPr>
                                      <w:rFonts w:ascii="Times New Roman" w:eastAsia="標楷體" w:hAnsi="Times New Roman" w:cs="Times New Roman"/>
                                      <w:color w:val="000000"/>
                                      <w:spacing w:val="-10"/>
                                      <w:sz w:val="24"/>
                                      <w:szCs w:val="24"/>
                                      <w:lang w:eastAsia="en-US"/>
                                    </w:rPr>
                                    <w:t>計</w:t>
                                  </w:r>
                                  <w:r>
                                    <w:rPr>
                                      <w:rFonts w:ascii="Times New Roman" w:eastAsia="標楷體" w:hAnsi="Times New Roman" w:cs="Times New Roman"/>
                                      <w:color w:val="000000"/>
                                      <w:sz w:val="24"/>
                                      <w:szCs w:val="24"/>
                                      <w:lang w:eastAsia="en-US"/>
                                    </w:rPr>
                                    <w:tab/>
                                    <w:t xml:space="preserve">                         </w:t>
                                  </w:r>
                                  <w:r>
                                    <w:rPr>
                                      <w:rFonts w:ascii="Times New Roman" w:eastAsia="標楷體" w:hAnsi="Times New Roman" w:cs="Times New Roman"/>
                                      <w:color w:val="000000"/>
                                      <w:sz w:val="24"/>
                                      <w:szCs w:val="24"/>
                                      <w:lang w:eastAsia="en-US"/>
                                    </w:rPr>
                                    <w:t>校</w:t>
                                  </w:r>
                                  <w:r>
                                    <w:rPr>
                                      <w:rFonts w:ascii="Times New Roman" w:eastAsia="標楷體" w:hAnsi="Times New Roman" w:cs="Times New Roman"/>
                                      <w:color w:val="000000"/>
                                      <w:spacing w:val="-10"/>
                                      <w:sz w:val="24"/>
                                      <w:szCs w:val="24"/>
                                      <w:lang w:eastAsia="en-US"/>
                                    </w:rPr>
                                    <w:t>長</w:t>
                                  </w:r>
                                </w:p>
                                <w:p w14:paraId="3C715163" w14:textId="77777777" w:rsidR="00C9452C" w:rsidRDefault="00C9452C">
                                  <w:pPr>
                                    <w:pStyle w:val="Standard"/>
                                    <w:rPr>
                                      <w:rFonts w:ascii="Times New Roman" w:eastAsia="標楷體" w:hAnsi="Times New Roman" w:cs="Times New Roman"/>
                                      <w:color w:val="000000"/>
                                      <w:spacing w:val="-10"/>
                                      <w:lang w:eastAsia="en-US"/>
                                    </w:rPr>
                                  </w:pPr>
                                </w:p>
                                <w:p w14:paraId="624C28A4" w14:textId="77777777" w:rsidR="00C9452C" w:rsidRDefault="00C9452C">
                                  <w:pPr>
                                    <w:pStyle w:val="Standard"/>
                                    <w:rPr>
                                      <w:rFonts w:ascii="Times New Roman" w:eastAsia="標楷體" w:hAnsi="Times New Roman" w:cs="Times New Roman"/>
                                      <w:color w:val="000000"/>
                                      <w:spacing w:val="-10"/>
                                      <w:lang w:eastAsia="en-US"/>
                                    </w:rPr>
                                  </w:pPr>
                                </w:p>
                                <w:p w14:paraId="1EC00814" w14:textId="77777777" w:rsidR="00C9452C" w:rsidRDefault="00C9452C">
                                  <w:pPr>
                                    <w:pStyle w:val="Standard"/>
                                    <w:rPr>
                                      <w:rFonts w:ascii="Times New Roman" w:eastAsia="標楷體" w:hAnsi="Times New Roman" w:cs="Times New Roman"/>
                                      <w:color w:val="000000"/>
                                      <w:spacing w:val="-1"/>
                                      <w:lang w:eastAsia="en-US"/>
                                    </w:rPr>
                                  </w:pPr>
                                </w:p>
                              </w:tc>
                            </w:tr>
                          </w:tbl>
                          <w:p w14:paraId="270E3BAA" w14:textId="77777777" w:rsidR="00C9452C" w:rsidRDefault="00C9452C"/>
                        </w:txbxContent>
                      </wps:txbx>
                      <wps:bodyPr vert="horz" wrap="none" lIns="0" tIns="0" rIns="0" bIns="0" anchor="t" anchorCtr="0" compatLnSpc="0">
                        <a:spAutoFit/>
                      </wps:bodyPr>
                    </wps:wsp>
                  </a:graphicData>
                </a:graphic>
              </wp:anchor>
            </w:drawing>
          </mc:Choice>
          <mc:Fallback>
            <w:pict>
              <v:shape w14:anchorId="5C6F21F7" id="外框4" o:spid="_x0000_s1029" type="#_x0000_t202" style="position:absolute;margin-left:7.1pt;margin-top:.05pt;width:479.7pt;height:0;z-index: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gczwEAAH4DAAAOAAAAZHJzL2Uyb0RvYy54bWysU11u2zAMfh+wOwh8b+SkRdEaUYptQYcB&#10;xTYg6wEUWYoN6A+SGjs7wI6w9wG72naOUXKcFu1bsReZIiny+8jPy5vBaLKXIXbOMpjPKiDSCtd0&#10;dsfg/tvt2RWQmLhtuHZWMjjICDert2+Wva/lwrVONzIQLGJj3XsGbUq+pjSKVhoeZ85Li0HlguEJ&#10;r2FHm8B7rG40XVTVJe1daHxwQsaI3vUYhFWpr5QU6YtSUSaiGSC2VM5Qzm0+6WrJ613gvu3EEQZ/&#10;BQrDO4tNT6XWPHHyELoXpUwngotOpZlwhjqlOiELB2Qzr56x2bTcy8IFhxP9aUzx/5UVn/dfA+ka&#10;BhdALDe4oj+/f/799eMij6b3scaMjcecNLx3A6548kd0ZsaDCiZ/kQvBOA75cBqsHBIR6Lysrhfz&#10;q2sgYorRx4c+xPRROkOywSDgzsoo+f4uJgSBqVNK7mPdbad12Zu2zxw5b81jO77KYZopjFCzlYbt&#10;UNieTzS2rjkgO5Qw9m5d+A6kRzkwsKhXIPqTxWln5UxGmIztZHAr8CGDBGQ0P6RRYbhiz9Od3XiR&#10;a2Sw0b97SMigEMuIxv5HoLjkwvcoyKyip/eS9fjbrP4BAAD//wMAUEsDBBQABgAIAAAAIQAH2ICH&#10;1gAAAAQBAAAPAAAAZHJzL2Rvd25yZXYueG1sTI7BTsMwEETvSPyDtUjcqENBbUnjVKgSF24UhMTN&#10;jbdxVHsd2W6a/D2bExzfzmj2VbvROzFgTF0gBY+LAgRSE0xHrYKvz7eHDYiUNRntAqGCCRPs6tub&#10;SpcmXOkDh0NuBY9QKrUCm3NfSpkai16nReiRODuF6HVmjK00UV953Du5LIqV9Loj/mB1j3uLzflw&#10;8QrW43fAPuEef05DE203bdz7pNT93fi6BZFxzH9lmPVZHWp2OoYLmSQc8/OSm/NdcPqyflqBOM4o&#10;60r+l69/AQAA//8DAFBLAQItABQABgAIAAAAIQC2gziS/gAAAOEBAAATAAAAAAAAAAAAAAAAAAAA&#10;AABbQ29udGVudF9UeXBlc10ueG1sUEsBAi0AFAAGAAgAAAAhADj9If/WAAAAlAEAAAsAAAAAAAAA&#10;AAAAAAAALwEAAF9yZWxzLy5yZWxzUEsBAi0AFAAGAAgAAAAhAOWQeBzPAQAAfgMAAA4AAAAAAAAA&#10;AAAAAAAALgIAAGRycy9lMm9Eb2MueG1sUEsBAi0AFAAGAAgAAAAhAAfYgIfWAAAABAEAAA8AAAAA&#10;AAAAAAAAAAAAKQQAAGRycy9kb3ducmV2LnhtbFBLBQYAAAAABAAEAPMAAAAsBQAAAAA=&#10;" filled="f" stroked="f">
                <v:textbox style="mso-fit-shape-to-text:t" inset="0,0,0,0">
                  <w:txbxContent>
                    <w:tbl>
                      <w:tblPr>
                        <w:tblW w:w="9594" w:type="dxa"/>
                        <w:tblLayout w:type="fixed"/>
                        <w:tblCellMar>
                          <w:left w:w="10" w:type="dxa"/>
                          <w:right w:w="10" w:type="dxa"/>
                        </w:tblCellMar>
                        <w:tblLook w:val="0000" w:firstRow="0" w:lastRow="0" w:firstColumn="0" w:lastColumn="0" w:noHBand="0" w:noVBand="0"/>
                      </w:tblPr>
                      <w:tblGrid>
                        <w:gridCol w:w="652"/>
                        <w:gridCol w:w="38"/>
                        <w:gridCol w:w="954"/>
                        <w:gridCol w:w="26"/>
                        <w:gridCol w:w="1254"/>
                        <w:gridCol w:w="708"/>
                        <w:gridCol w:w="39"/>
                        <w:gridCol w:w="763"/>
                        <w:gridCol w:w="49"/>
                        <w:gridCol w:w="38"/>
                        <w:gridCol w:w="851"/>
                        <w:gridCol w:w="34"/>
                        <w:gridCol w:w="22"/>
                        <w:gridCol w:w="907"/>
                        <w:gridCol w:w="3259"/>
                      </w:tblGrid>
                      <w:tr w:rsidR="00C9452C" w14:paraId="4FC0655B" w14:textId="77777777">
                        <w:tblPrEx>
                          <w:tblCellMar>
                            <w:top w:w="0" w:type="dxa"/>
                            <w:bottom w:w="0" w:type="dxa"/>
                          </w:tblCellMar>
                        </w:tblPrEx>
                        <w:trPr>
                          <w:trHeight w:val="454"/>
                          <w:tblHeader/>
                        </w:trPr>
                        <w:tc>
                          <w:tcPr>
                            <w:tcW w:w="9594" w:type="dxa"/>
                            <w:gridSpan w:val="15"/>
                            <w:tcBorders>
                              <w:top w:val="single" w:sz="12" w:space="0" w:color="000000"/>
                              <w:left w:val="single" w:sz="12"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1AA53A75" w14:textId="77777777" w:rsidR="00C9452C" w:rsidRDefault="00873B58">
                            <w:pPr>
                              <w:pStyle w:val="Standard"/>
                              <w:jc w:val="center"/>
                              <w:rPr>
                                <w:rFonts w:ascii="Times New Roman" w:eastAsia="標楷體" w:hAnsi="Times New Roman" w:cs="Times New Roman"/>
                                <w:color w:val="000000"/>
                                <w:sz w:val="24"/>
                                <w:szCs w:val="24"/>
                                <w:lang w:eastAsia="en-US"/>
                              </w:rPr>
                            </w:pPr>
                            <w:r>
                              <w:rPr>
                                <w:rFonts w:ascii="Times New Roman" w:eastAsia="標楷體" w:hAnsi="Times New Roman" w:cs="Times New Roman"/>
                                <w:color w:val="000000"/>
                                <w:sz w:val="24"/>
                                <w:szCs w:val="24"/>
                                <w:lang w:eastAsia="en-US"/>
                              </w:rPr>
                              <w:t>經費概算表</w:t>
                            </w:r>
                          </w:p>
                        </w:tc>
                      </w:tr>
                      <w:tr w:rsidR="00C9452C" w14:paraId="40D444F8" w14:textId="77777777">
                        <w:tblPrEx>
                          <w:tblCellMar>
                            <w:top w:w="0" w:type="dxa"/>
                            <w:bottom w:w="0" w:type="dxa"/>
                          </w:tblCellMar>
                        </w:tblPrEx>
                        <w:trPr>
                          <w:trHeight w:val="454"/>
                          <w:tblHeader/>
                        </w:trPr>
                        <w:tc>
                          <w:tcPr>
                            <w:tcW w:w="690" w:type="dxa"/>
                            <w:gridSpan w:val="2"/>
                            <w:tcBorders>
                              <w:top w:val="single" w:sz="4" w:space="0" w:color="000000"/>
                              <w:left w:val="single" w:sz="12" w:space="0" w:color="000000"/>
                              <w:bottom w:val="single" w:sz="8" w:space="0" w:color="000000"/>
                              <w:right w:val="single" w:sz="4" w:space="0" w:color="000000"/>
                            </w:tcBorders>
                            <w:shd w:val="clear" w:color="auto" w:fill="auto"/>
                            <w:tcMar>
                              <w:top w:w="0" w:type="dxa"/>
                              <w:left w:w="15" w:type="dxa"/>
                              <w:bottom w:w="0" w:type="dxa"/>
                              <w:right w:w="15" w:type="dxa"/>
                            </w:tcMar>
                            <w:vAlign w:val="center"/>
                          </w:tcPr>
                          <w:p w14:paraId="22FD3F82"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項次</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687A23D5"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類別</w:t>
                            </w:r>
                          </w:p>
                        </w:tc>
                        <w:tc>
                          <w:tcPr>
                            <w:tcW w:w="1254" w:type="dxa"/>
                            <w:tcBorders>
                              <w:top w:val="single" w:sz="4" w:space="0" w:color="000000"/>
                              <w:left w:val="single" w:sz="4" w:space="0" w:color="000000"/>
                              <w:bottom w:val="single" w:sz="8" w:space="0" w:color="000000"/>
                              <w:right w:val="single" w:sz="4" w:space="0" w:color="000000"/>
                            </w:tcBorders>
                            <w:shd w:val="clear" w:color="auto" w:fill="auto"/>
                            <w:tcMar>
                              <w:top w:w="0" w:type="dxa"/>
                              <w:left w:w="15" w:type="dxa"/>
                              <w:bottom w:w="0" w:type="dxa"/>
                              <w:right w:w="15" w:type="dxa"/>
                            </w:tcMar>
                            <w:vAlign w:val="center"/>
                          </w:tcPr>
                          <w:p w14:paraId="30BD98C4"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項目</w:t>
                            </w:r>
                          </w:p>
                        </w:tc>
                        <w:tc>
                          <w:tcPr>
                            <w:tcW w:w="708" w:type="dxa"/>
                            <w:tcBorders>
                              <w:top w:val="single" w:sz="4" w:space="0" w:color="000000"/>
                              <w:left w:val="single" w:sz="4" w:space="0" w:color="000000"/>
                              <w:bottom w:val="single" w:sz="8" w:space="0" w:color="000000"/>
                              <w:right w:val="single" w:sz="4" w:space="0" w:color="000000"/>
                            </w:tcBorders>
                            <w:shd w:val="clear" w:color="auto" w:fill="auto"/>
                            <w:tcMar>
                              <w:top w:w="0" w:type="dxa"/>
                              <w:left w:w="15" w:type="dxa"/>
                              <w:bottom w:w="0" w:type="dxa"/>
                              <w:right w:w="15" w:type="dxa"/>
                            </w:tcMar>
                            <w:vAlign w:val="center"/>
                          </w:tcPr>
                          <w:p w14:paraId="749A70BD"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單位</w:t>
                            </w:r>
                          </w:p>
                        </w:tc>
                        <w:tc>
                          <w:tcPr>
                            <w:tcW w:w="802"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15" w:type="dxa"/>
                              <w:bottom w:w="0" w:type="dxa"/>
                              <w:right w:w="15" w:type="dxa"/>
                            </w:tcMar>
                            <w:vAlign w:val="center"/>
                          </w:tcPr>
                          <w:p w14:paraId="63E4052F"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數量</w:t>
                            </w:r>
                          </w:p>
                        </w:tc>
                        <w:tc>
                          <w:tcPr>
                            <w:tcW w:w="938"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15" w:type="dxa"/>
                              <w:bottom w:w="0" w:type="dxa"/>
                              <w:right w:w="15" w:type="dxa"/>
                            </w:tcMar>
                            <w:vAlign w:val="center"/>
                          </w:tcPr>
                          <w:p w14:paraId="3DA7C619"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單價</w:t>
                            </w:r>
                          </w:p>
                        </w:tc>
                        <w:tc>
                          <w:tcPr>
                            <w:tcW w:w="963"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15" w:type="dxa"/>
                              <w:bottom w:w="0" w:type="dxa"/>
                              <w:right w:w="15" w:type="dxa"/>
                            </w:tcMar>
                            <w:vAlign w:val="center"/>
                          </w:tcPr>
                          <w:p w14:paraId="686787BE"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小計</w:t>
                            </w:r>
                          </w:p>
                        </w:tc>
                        <w:tc>
                          <w:tcPr>
                            <w:tcW w:w="3259" w:type="dxa"/>
                            <w:tcBorders>
                              <w:top w:val="single" w:sz="4" w:space="0" w:color="000000"/>
                              <w:left w:val="single" w:sz="4" w:space="0" w:color="000000"/>
                              <w:bottom w:val="single" w:sz="8" w:space="0" w:color="000000"/>
                              <w:right w:val="single" w:sz="12" w:space="0" w:color="000000"/>
                            </w:tcBorders>
                            <w:shd w:val="clear" w:color="auto" w:fill="auto"/>
                            <w:tcMar>
                              <w:top w:w="0" w:type="dxa"/>
                              <w:left w:w="15" w:type="dxa"/>
                              <w:bottom w:w="0" w:type="dxa"/>
                              <w:right w:w="15" w:type="dxa"/>
                            </w:tcMar>
                            <w:vAlign w:val="center"/>
                          </w:tcPr>
                          <w:p w14:paraId="66CF7BFB" w14:textId="77777777" w:rsidR="00C9452C" w:rsidRDefault="00873B58">
                            <w:pPr>
                              <w:pStyle w:val="Standard"/>
                              <w:jc w:val="center"/>
                            </w:pPr>
                            <w:r>
                              <w:rPr>
                                <w:rFonts w:ascii="Times New Roman" w:eastAsia="標楷體" w:hAnsi="Times New Roman" w:cs="Times New Roman"/>
                                <w:color w:val="000000"/>
                                <w:spacing w:val="-6"/>
                                <w:sz w:val="24"/>
                                <w:szCs w:val="24"/>
                                <w:lang w:eastAsia="en-US"/>
                              </w:rPr>
                              <w:t>備註</w:t>
                            </w:r>
                          </w:p>
                        </w:tc>
                      </w:tr>
                      <w:tr w:rsidR="00C9452C" w14:paraId="3630DCCF" w14:textId="77777777">
                        <w:tblPrEx>
                          <w:tblCellMar>
                            <w:top w:w="0" w:type="dxa"/>
                            <w:bottom w:w="0" w:type="dxa"/>
                          </w:tblCellMar>
                        </w:tblPrEx>
                        <w:trPr>
                          <w:trHeight w:val="454"/>
                        </w:trPr>
                        <w:tc>
                          <w:tcPr>
                            <w:tcW w:w="690" w:type="dxa"/>
                            <w:gridSpan w:val="2"/>
                            <w:tcBorders>
                              <w:top w:val="single" w:sz="8"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A66B071"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1</w:t>
                            </w:r>
                          </w:p>
                        </w:tc>
                        <w:tc>
                          <w:tcPr>
                            <w:tcW w:w="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408BAA6E" w14:textId="77777777" w:rsidR="00C9452C" w:rsidRDefault="00873B58">
                            <w:pPr>
                              <w:pStyle w:val="Standard"/>
                              <w:jc w:val="center"/>
                            </w:pPr>
                            <w:r>
                              <w:rPr>
                                <w:rFonts w:ascii="Times New Roman" w:eastAsia="標楷體" w:hAnsi="Times New Roman" w:cs="Times New Roman"/>
                                <w:color w:val="000000"/>
                                <w:spacing w:val="17"/>
                                <w:sz w:val="24"/>
                                <w:szCs w:val="24"/>
                                <w:lang w:eastAsia="en-US"/>
                              </w:rPr>
                              <w:t>教師專業支持</w:t>
                            </w:r>
                            <w:r>
                              <w:rPr>
                                <w:rFonts w:ascii="Times New Roman" w:eastAsia="標楷體" w:hAnsi="Times New Roman" w:cs="Times New Roman"/>
                                <w:color w:val="000000"/>
                                <w:spacing w:val="-6"/>
                                <w:sz w:val="24"/>
                                <w:szCs w:val="24"/>
                                <w:lang w:eastAsia="en-US"/>
                              </w:rPr>
                              <w:t>費用</w:t>
                            </w:r>
                          </w:p>
                        </w:tc>
                        <w:tc>
                          <w:tcPr>
                            <w:tcW w:w="1254" w:type="dxa"/>
                            <w:tcBorders>
                              <w:top w:val="single" w:sz="8"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49160D76" w14:textId="77777777" w:rsidR="00C9452C" w:rsidRDefault="00873B58">
                            <w:pPr>
                              <w:pStyle w:val="Standard"/>
                              <w:jc w:val="center"/>
                              <w:rPr>
                                <w:rFonts w:ascii="Times New Roman" w:eastAsia="標楷體" w:hAnsi="Times New Roman" w:cs="Times New Roman"/>
                                <w:color w:val="000000"/>
                                <w:sz w:val="24"/>
                                <w:szCs w:val="24"/>
                                <w:lang w:eastAsia="en-US"/>
                              </w:rPr>
                            </w:pPr>
                            <w:r>
                              <w:rPr>
                                <w:rFonts w:ascii="Times New Roman" w:eastAsia="標楷體" w:hAnsi="Times New Roman" w:cs="Times New Roman"/>
                                <w:color w:val="000000"/>
                                <w:sz w:val="24"/>
                                <w:szCs w:val="24"/>
                                <w:lang w:eastAsia="en-US"/>
                              </w:rPr>
                              <w:t>教材教具費</w:t>
                            </w:r>
                          </w:p>
                        </w:tc>
                        <w:tc>
                          <w:tcPr>
                            <w:tcW w:w="708" w:type="dxa"/>
                            <w:tcBorders>
                              <w:top w:val="single" w:sz="8"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6E0F36FD"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例：組</w:t>
                            </w:r>
                          </w:p>
                        </w:tc>
                        <w:tc>
                          <w:tcPr>
                            <w:tcW w:w="802" w:type="dxa"/>
                            <w:gridSpan w:val="2"/>
                            <w:tcBorders>
                              <w:top w:val="single" w:sz="8"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8BD80EB"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79079EB2"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3</w:t>
                            </w:r>
                          </w:p>
                        </w:tc>
                        <w:tc>
                          <w:tcPr>
                            <w:tcW w:w="938" w:type="dxa"/>
                            <w:gridSpan w:val="3"/>
                            <w:tcBorders>
                              <w:top w:val="single" w:sz="8"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45FFF03"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61C6E2BD"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1500</w:t>
                            </w:r>
                          </w:p>
                        </w:tc>
                        <w:tc>
                          <w:tcPr>
                            <w:tcW w:w="963" w:type="dxa"/>
                            <w:gridSpan w:val="3"/>
                            <w:tcBorders>
                              <w:top w:val="single" w:sz="8"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5F565E5"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5252D7FC"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4500</w:t>
                            </w:r>
                          </w:p>
                        </w:tc>
                        <w:tc>
                          <w:tcPr>
                            <w:tcW w:w="3259" w:type="dxa"/>
                            <w:tcBorders>
                              <w:top w:val="single" w:sz="8"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4F34B790"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例：</w:t>
                            </w:r>
                          </w:p>
                          <w:p w14:paraId="3472E10F"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多功能展示架</w:t>
                            </w:r>
                            <w:r>
                              <w:rPr>
                                <w:rFonts w:ascii="Times New Roman" w:eastAsia="標楷體" w:hAnsi="Times New Roman" w:cs="Times New Roman"/>
                                <w:color w:val="000000"/>
                                <w:spacing w:val="-2"/>
                                <w:sz w:val="24"/>
                                <w:szCs w:val="24"/>
                              </w:rPr>
                              <w:t>1500*3=4500</w:t>
                            </w:r>
                          </w:p>
                        </w:tc>
                      </w:tr>
                      <w:tr w:rsidR="00C9452C" w14:paraId="44644D12" w14:textId="77777777">
                        <w:tblPrEx>
                          <w:tblCellMar>
                            <w:top w:w="0" w:type="dxa"/>
                            <w:bottom w:w="0" w:type="dxa"/>
                          </w:tblCellMar>
                        </w:tblPrEx>
                        <w:trPr>
                          <w:trHeight w:val="454"/>
                        </w:trPr>
                        <w:tc>
                          <w:tcPr>
                            <w:tcW w:w="69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B93BB4F"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2</w:t>
                            </w:r>
                          </w:p>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D856B77"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42787CB0" w14:textId="77777777" w:rsidR="00C9452C" w:rsidRDefault="00873B58">
                            <w:pPr>
                              <w:pStyle w:val="Standard"/>
                              <w:jc w:val="center"/>
                            </w:pPr>
                            <w:r>
                              <w:rPr>
                                <w:rFonts w:ascii="Times New Roman" w:eastAsia="標楷體" w:hAnsi="Times New Roman" w:cs="Times New Roman"/>
                                <w:color w:val="000000"/>
                                <w:spacing w:val="-4"/>
                                <w:sz w:val="24"/>
                                <w:szCs w:val="24"/>
                                <w:lang w:eastAsia="en-US"/>
                              </w:rPr>
                              <w:t>物品費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3543837"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例：式</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70FD6C5F"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453362E9"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1</w:t>
                            </w: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F665BC9"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74DC115F"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20000</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993642C"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r>
                              <w:rPr>
                                <w:rFonts w:ascii="Times New Roman" w:eastAsia="標楷體" w:hAnsi="Times New Roman" w:cs="Times New Roman"/>
                                <w:color w:val="000000"/>
                                <w:spacing w:val="-2"/>
                                <w:sz w:val="23"/>
                                <w:szCs w:val="23"/>
                              </w:rPr>
                              <w:t>20000</w:t>
                            </w:r>
                          </w:p>
                        </w:tc>
                        <w:tc>
                          <w:tcPr>
                            <w:tcW w:w="3259" w:type="dxa"/>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6676ACCC"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例：</w:t>
                            </w:r>
                          </w:p>
                          <w:p w14:paraId="71CFEC84"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教學擴音機</w:t>
                            </w:r>
                            <w:r>
                              <w:rPr>
                                <w:rFonts w:ascii="Times New Roman" w:eastAsia="標楷體" w:hAnsi="Times New Roman" w:cs="Times New Roman"/>
                                <w:color w:val="000000"/>
                                <w:spacing w:val="-2"/>
                                <w:sz w:val="24"/>
                                <w:szCs w:val="24"/>
                              </w:rPr>
                              <w:t>3000*2</w:t>
                            </w:r>
                            <w:r>
                              <w:rPr>
                                <w:rFonts w:ascii="Times New Roman" w:eastAsia="標楷體" w:hAnsi="Times New Roman" w:cs="Times New Roman"/>
                                <w:color w:val="000000"/>
                                <w:spacing w:val="-2"/>
                                <w:sz w:val="24"/>
                                <w:szCs w:val="24"/>
                              </w:rPr>
                              <w:t>台</w:t>
                            </w:r>
                            <w:r>
                              <w:rPr>
                                <w:rFonts w:ascii="Times New Roman" w:eastAsia="標楷體" w:hAnsi="Times New Roman" w:cs="Times New Roman"/>
                                <w:color w:val="000000"/>
                                <w:spacing w:val="-2"/>
                                <w:sz w:val="24"/>
                                <w:szCs w:val="24"/>
                              </w:rPr>
                              <w:t>=6000</w:t>
                            </w:r>
                            <w:r>
                              <w:rPr>
                                <w:rFonts w:ascii="Times New Roman" w:eastAsia="標楷體" w:hAnsi="Times New Roman" w:cs="Times New Roman"/>
                                <w:color w:val="000000"/>
                                <w:spacing w:val="-2"/>
                                <w:sz w:val="24"/>
                                <w:szCs w:val="24"/>
                              </w:rPr>
                              <w:t>錄音麥克風</w:t>
                            </w:r>
                            <w:r>
                              <w:rPr>
                                <w:rFonts w:ascii="Times New Roman" w:eastAsia="標楷體" w:hAnsi="Times New Roman" w:cs="Times New Roman"/>
                                <w:color w:val="000000"/>
                                <w:spacing w:val="-2"/>
                                <w:sz w:val="24"/>
                                <w:szCs w:val="24"/>
                              </w:rPr>
                              <w:t>2000*2</w:t>
                            </w:r>
                            <w:r>
                              <w:rPr>
                                <w:rFonts w:ascii="Times New Roman" w:eastAsia="標楷體" w:hAnsi="Times New Roman" w:cs="Times New Roman"/>
                                <w:color w:val="000000"/>
                                <w:spacing w:val="-2"/>
                                <w:sz w:val="24"/>
                                <w:szCs w:val="24"/>
                              </w:rPr>
                              <w:t>組</w:t>
                            </w:r>
                            <w:r>
                              <w:rPr>
                                <w:rFonts w:ascii="Times New Roman" w:eastAsia="標楷體" w:hAnsi="Times New Roman" w:cs="Times New Roman"/>
                                <w:color w:val="000000"/>
                                <w:spacing w:val="-2"/>
                                <w:sz w:val="24"/>
                                <w:szCs w:val="24"/>
                              </w:rPr>
                              <w:t xml:space="preserve">=4000 2T </w:t>
                            </w:r>
                            <w:r>
                              <w:rPr>
                                <w:rFonts w:ascii="Times New Roman" w:eastAsia="標楷體" w:hAnsi="Times New Roman" w:cs="Times New Roman"/>
                                <w:color w:val="000000"/>
                                <w:spacing w:val="-2"/>
                                <w:sz w:val="24"/>
                                <w:szCs w:val="24"/>
                              </w:rPr>
                              <w:t>硬碟</w:t>
                            </w:r>
                            <w:r>
                              <w:rPr>
                                <w:rFonts w:ascii="Times New Roman" w:eastAsia="標楷體" w:hAnsi="Times New Roman" w:cs="Times New Roman"/>
                                <w:color w:val="000000"/>
                                <w:spacing w:val="-2"/>
                                <w:sz w:val="24"/>
                                <w:szCs w:val="24"/>
                              </w:rPr>
                              <w:t>2000*2</w:t>
                            </w:r>
                            <w:r>
                              <w:rPr>
                                <w:rFonts w:ascii="Times New Roman" w:eastAsia="標楷體" w:hAnsi="Times New Roman" w:cs="Times New Roman"/>
                                <w:color w:val="000000"/>
                                <w:spacing w:val="-2"/>
                                <w:sz w:val="24"/>
                                <w:szCs w:val="24"/>
                              </w:rPr>
                              <w:t>台</w:t>
                            </w:r>
                            <w:r>
                              <w:rPr>
                                <w:rFonts w:ascii="Times New Roman" w:eastAsia="標楷體" w:hAnsi="Times New Roman" w:cs="Times New Roman"/>
                                <w:color w:val="000000"/>
                                <w:spacing w:val="-2"/>
                                <w:sz w:val="24"/>
                                <w:szCs w:val="24"/>
                              </w:rPr>
                              <w:t>=4000</w:t>
                            </w:r>
                          </w:p>
                          <w:p w14:paraId="50B17F0F" w14:textId="77777777" w:rsidR="00C9452C" w:rsidRDefault="00873B58">
                            <w:pPr>
                              <w:pStyle w:val="Standard"/>
                              <w:spacing w:line="300" w:lineRule="atLeast"/>
                              <w:ind w:left="101" w:right="137"/>
                              <w:jc w:val="both"/>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檔案櫃</w:t>
                            </w:r>
                            <w:r>
                              <w:rPr>
                                <w:rFonts w:ascii="Times New Roman" w:eastAsia="標楷體" w:hAnsi="Times New Roman" w:cs="Times New Roman"/>
                                <w:color w:val="000000"/>
                                <w:spacing w:val="-2"/>
                                <w:sz w:val="24"/>
                                <w:szCs w:val="24"/>
                              </w:rPr>
                              <w:t>3000*2=6000</w:t>
                            </w:r>
                          </w:p>
                        </w:tc>
                      </w:tr>
                      <w:tr w:rsidR="00C9452C" w14:paraId="60907170" w14:textId="77777777">
                        <w:tblPrEx>
                          <w:tblCellMar>
                            <w:top w:w="0" w:type="dxa"/>
                            <w:bottom w:w="0" w:type="dxa"/>
                          </w:tblCellMar>
                        </w:tblPrEx>
                        <w:trPr>
                          <w:trHeight w:val="454"/>
                        </w:trPr>
                        <w:tc>
                          <w:tcPr>
                            <w:tcW w:w="69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6ED9796"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3</w:t>
                            </w:r>
                          </w:p>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73DD2C7B"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7006678" w14:textId="77777777" w:rsidR="00C9452C" w:rsidRDefault="00873B58">
                            <w:pPr>
                              <w:pStyle w:val="Standard"/>
                              <w:jc w:val="center"/>
                            </w:pPr>
                            <w:r>
                              <w:rPr>
                                <w:rFonts w:ascii="Times New Roman" w:eastAsia="標楷體" w:hAnsi="Times New Roman" w:cs="Times New Roman"/>
                                <w:color w:val="000000"/>
                                <w:spacing w:val="-4"/>
                                <w:sz w:val="24"/>
                                <w:szCs w:val="24"/>
                                <w:lang w:eastAsia="en-US"/>
                              </w:rPr>
                              <w:t>輔導費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tcPr>
                          <w:p w14:paraId="3567BFC5"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例：場</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tcPr>
                          <w:p w14:paraId="6834A88E"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47332E12"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5</w:t>
                            </w: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tcPr>
                          <w:p w14:paraId="117B4441"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40F631AD"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2000</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tcPr>
                          <w:p w14:paraId="3FDC9F4D"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0DD82491"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10000</w:t>
                            </w:r>
                          </w:p>
                        </w:tc>
                        <w:tc>
                          <w:tcPr>
                            <w:tcW w:w="3259" w:type="dxa"/>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37FF8F1D"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例：</w:t>
                            </w:r>
                          </w:p>
                          <w:p w14:paraId="62222D77"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邀請校外業師或專長人士</w:t>
                            </w:r>
                          </w:p>
                          <w:p w14:paraId="54371794"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2000*5</w:t>
                            </w:r>
                            <w:r>
                              <w:rPr>
                                <w:rFonts w:ascii="Times New Roman" w:eastAsia="標楷體" w:hAnsi="Times New Roman" w:cs="Times New Roman"/>
                                <w:color w:val="000000"/>
                                <w:spacing w:val="-2"/>
                                <w:sz w:val="24"/>
                                <w:szCs w:val="24"/>
                              </w:rPr>
                              <w:t>次</w:t>
                            </w:r>
                            <w:r>
                              <w:rPr>
                                <w:rFonts w:ascii="Times New Roman" w:eastAsia="標楷體" w:hAnsi="Times New Roman" w:cs="Times New Roman"/>
                                <w:color w:val="000000"/>
                                <w:spacing w:val="-2"/>
                                <w:sz w:val="24"/>
                                <w:szCs w:val="24"/>
                              </w:rPr>
                              <w:t>/</w:t>
                            </w:r>
                            <w:r>
                              <w:rPr>
                                <w:rFonts w:ascii="Times New Roman" w:eastAsia="標楷體" w:hAnsi="Times New Roman" w:cs="Times New Roman"/>
                                <w:color w:val="000000"/>
                                <w:spacing w:val="-2"/>
                                <w:sz w:val="24"/>
                                <w:szCs w:val="24"/>
                              </w:rPr>
                              <w:t>日</w:t>
                            </w:r>
                            <w:r>
                              <w:rPr>
                                <w:rFonts w:ascii="Times New Roman" w:eastAsia="標楷體" w:hAnsi="Times New Roman" w:cs="Times New Roman"/>
                                <w:color w:val="000000"/>
                                <w:spacing w:val="-2"/>
                                <w:sz w:val="24"/>
                                <w:szCs w:val="24"/>
                              </w:rPr>
                              <w:t>=10000</w:t>
                            </w:r>
                          </w:p>
                        </w:tc>
                      </w:tr>
                      <w:tr w:rsidR="00C9452C" w14:paraId="0BDC0F26" w14:textId="77777777">
                        <w:tblPrEx>
                          <w:tblCellMar>
                            <w:top w:w="0" w:type="dxa"/>
                            <w:bottom w:w="0" w:type="dxa"/>
                          </w:tblCellMar>
                        </w:tblPrEx>
                        <w:trPr>
                          <w:trHeight w:val="454"/>
                        </w:trPr>
                        <w:tc>
                          <w:tcPr>
                            <w:tcW w:w="69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05CCC60"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4</w:t>
                            </w:r>
                          </w:p>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3194DED"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1CCF48C7" w14:textId="77777777" w:rsidR="00C9452C" w:rsidRDefault="00873B58">
                            <w:pPr>
                              <w:pStyle w:val="Standard"/>
                              <w:jc w:val="center"/>
                            </w:pPr>
                            <w:r>
                              <w:rPr>
                                <w:rFonts w:ascii="Times New Roman" w:eastAsia="標楷體" w:hAnsi="Times New Roman" w:cs="Times New Roman"/>
                                <w:color w:val="000000"/>
                                <w:sz w:val="24"/>
                                <w:szCs w:val="24"/>
                                <w:lang w:eastAsia="en-US"/>
                              </w:rPr>
                              <w:t>社群講師講</w:t>
                            </w:r>
                            <w:r>
                              <w:rPr>
                                <w:rFonts w:ascii="Times New Roman" w:eastAsia="標楷體" w:hAnsi="Times New Roman" w:cs="Times New Roman"/>
                                <w:color w:val="000000"/>
                                <w:spacing w:val="-4"/>
                                <w:sz w:val="24"/>
                                <w:szCs w:val="24"/>
                                <w:lang w:eastAsia="en-US"/>
                              </w:rPr>
                              <w:t>座鐘點費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727BF4D"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AE2D1FA"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w:t>
                            </w: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A9E37F7"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2D5D7E6"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w:t>
                            </w:r>
                          </w:p>
                        </w:tc>
                        <w:tc>
                          <w:tcPr>
                            <w:tcW w:w="3259" w:type="dxa"/>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60C84BE0"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例：</w:t>
                            </w:r>
                          </w:p>
                          <w:p w14:paraId="7F13A87D"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邀請校內講師</w:t>
                            </w:r>
                          </w:p>
                          <w:p w14:paraId="3033CBA2"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1000*10</w:t>
                            </w:r>
                            <w:r>
                              <w:rPr>
                                <w:rFonts w:ascii="Times New Roman" w:eastAsia="標楷體" w:hAnsi="Times New Roman" w:cs="Times New Roman"/>
                                <w:color w:val="000000"/>
                                <w:spacing w:val="-2"/>
                                <w:sz w:val="24"/>
                                <w:szCs w:val="24"/>
                              </w:rPr>
                              <w:t>次</w:t>
                            </w:r>
                            <w:r>
                              <w:rPr>
                                <w:rFonts w:ascii="Times New Roman" w:eastAsia="標楷體" w:hAnsi="Times New Roman" w:cs="Times New Roman"/>
                                <w:color w:val="000000"/>
                                <w:spacing w:val="-2"/>
                                <w:sz w:val="24"/>
                                <w:szCs w:val="24"/>
                              </w:rPr>
                              <w:t>=10000</w:t>
                            </w:r>
                          </w:p>
                          <w:p w14:paraId="4E17C205"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邀請校內講師</w:t>
                            </w:r>
                          </w:p>
                          <w:p w14:paraId="007B0E31"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2000*4</w:t>
                            </w:r>
                            <w:r>
                              <w:rPr>
                                <w:rFonts w:ascii="Times New Roman" w:eastAsia="標楷體" w:hAnsi="Times New Roman" w:cs="Times New Roman"/>
                                <w:color w:val="000000"/>
                                <w:spacing w:val="-2"/>
                                <w:sz w:val="24"/>
                                <w:szCs w:val="24"/>
                              </w:rPr>
                              <w:t>次</w:t>
                            </w:r>
                            <w:r>
                              <w:rPr>
                                <w:rFonts w:ascii="Times New Roman" w:eastAsia="標楷體" w:hAnsi="Times New Roman" w:cs="Times New Roman"/>
                                <w:color w:val="000000"/>
                                <w:spacing w:val="-2"/>
                                <w:sz w:val="24"/>
                                <w:szCs w:val="24"/>
                              </w:rPr>
                              <w:t>=8000</w:t>
                            </w:r>
                          </w:p>
                        </w:tc>
                      </w:tr>
                      <w:tr w:rsidR="00C9452C" w14:paraId="60323FD3" w14:textId="77777777">
                        <w:tblPrEx>
                          <w:tblCellMar>
                            <w:top w:w="0" w:type="dxa"/>
                            <w:bottom w:w="0" w:type="dxa"/>
                          </w:tblCellMar>
                        </w:tblPrEx>
                        <w:trPr>
                          <w:trHeight w:val="454"/>
                        </w:trPr>
                        <w:tc>
                          <w:tcPr>
                            <w:tcW w:w="690"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143DD1C4" w14:textId="77777777" w:rsidR="00C9452C" w:rsidRDefault="00C9452C"/>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2A50A95"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093C511" w14:textId="77777777" w:rsidR="00C9452C" w:rsidRDefault="00873B58">
                            <w:pPr>
                              <w:pStyle w:val="Standard"/>
                              <w:jc w:val="center"/>
                              <w:rPr>
                                <w:rFonts w:ascii="Times New Roman" w:eastAsia="標楷體" w:hAnsi="Times New Roman" w:cs="Times New Roman"/>
                                <w:color w:val="000000"/>
                                <w:sz w:val="24"/>
                                <w:szCs w:val="24"/>
                                <w:lang w:eastAsia="en-US"/>
                              </w:rPr>
                            </w:pPr>
                            <w:r>
                              <w:rPr>
                                <w:rFonts w:ascii="Times New Roman" w:eastAsia="標楷體" w:hAnsi="Times New Roman" w:cs="Times New Roman"/>
                                <w:color w:val="000000"/>
                                <w:sz w:val="24"/>
                                <w:szCs w:val="24"/>
                                <w:lang w:eastAsia="en-US"/>
                              </w:rPr>
                              <w:t>公假排代費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FFBF195" w14:textId="77777777" w:rsidR="00C9452C" w:rsidRDefault="00C9452C">
                            <w:pPr>
                              <w:pStyle w:val="Standard"/>
                              <w:jc w:val="both"/>
                              <w:rPr>
                                <w:rFonts w:ascii="Times New Roman" w:eastAsia="標楷體" w:hAnsi="Times New Roman" w:cs="Times New Roman"/>
                                <w:color w:val="000000"/>
                                <w:spacing w:val="-10"/>
                                <w:lang w:eastAsia="en-US"/>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6F6FBF80" w14:textId="77777777" w:rsidR="00C9452C" w:rsidRDefault="00C9452C">
                            <w:pPr>
                              <w:pStyle w:val="Standard"/>
                              <w:jc w:val="both"/>
                              <w:rPr>
                                <w:rFonts w:ascii="Times New Roman" w:eastAsia="標楷體" w:hAnsi="Times New Roman" w:cs="Times New Roman"/>
                                <w:color w:val="000000"/>
                                <w:spacing w:val="-10"/>
                                <w:lang w:eastAsia="en-US"/>
                              </w:rPr>
                            </w:pP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D1275F1" w14:textId="77777777" w:rsidR="00C9452C" w:rsidRDefault="00C9452C">
                            <w:pPr>
                              <w:pStyle w:val="Standard"/>
                              <w:jc w:val="both"/>
                              <w:rPr>
                                <w:rFonts w:ascii="Times New Roman" w:eastAsia="標楷體" w:hAnsi="Times New Roman" w:cs="Times New Roman"/>
                                <w:color w:val="000000"/>
                                <w:spacing w:val="-10"/>
                                <w:lang w:eastAsia="en-US"/>
                              </w:rPr>
                            </w:pP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8437817" w14:textId="77777777" w:rsidR="00C9452C" w:rsidRDefault="00C9452C">
                            <w:pPr>
                              <w:pStyle w:val="Standard"/>
                              <w:jc w:val="both"/>
                              <w:rPr>
                                <w:rFonts w:ascii="Times New Roman" w:eastAsia="標楷體" w:hAnsi="Times New Roman" w:cs="Times New Roman"/>
                                <w:color w:val="000000"/>
                                <w:spacing w:val="-10"/>
                                <w:lang w:eastAsia="en-US"/>
                              </w:rPr>
                            </w:pPr>
                          </w:p>
                        </w:tc>
                        <w:tc>
                          <w:tcPr>
                            <w:tcW w:w="3259"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0F62E685"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每節以</w:t>
                            </w:r>
                            <w:r>
                              <w:rPr>
                                <w:rFonts w:ascii="Times New Roman" w:eastAsia="標楷體" w:hAnsi="Times New Roman" w:cs="Times New Roman"/>
                                <w:color w:val="000000"/>
                                <w:spacing w:val="-2"/>
                                <w:sz w:val="24"/>
                                <w:szCs w:val="24"/>
                              </w:rPr>
                              <w:t>405</w:t>
                            </w:r>
                            <w:r>
                              <w:rPr>
                                <w:rFonts w:ascii="Times New Roman" w:eastAsia="標楷體" w:hAnsi="Times New Roman" w:cs="Times New Roman"/>
                                <w:color w:val="000000"/>
                                <w:spacing w:val="-2"/>
                                <w:sz w:val="24"/>
                                <w:szCs w:val="24"/>
                              </w:rPr>
                              <w:t>（國小）</w:t>
                            </w:r>
                            <w:r>
                              <w:rPr>
                                <w:rFonts w:ascii="Times New Roman" w:eastAsia="標楷體" w:hAnsi="Times New Roman" w:cs="Times New Roman"/>
                                <w:color w:val="000000"/>
                                <w:spacing w:val="-2"/>
                                <w:sz w:val="24"/>
                                <w:szCs w:val="24"/>
                              </w:rPr>
                              <w:t>/455</w:t>
                            </w:r>
                            <w:r>
                              <w:rPr>
                                <w:rFonts w:ascii="Times New Roman" w:eastAsia="標楷體" w:hAnsi="Times New Roman" w:cs="Times New Roman"/>
                                <w:color w:val="000000"/>
                                <w:spacing w:val="-2"/>
                                <w:sz w:val="24"/>
                                <w:szCs w:val="24"/>
                              </w:rPr>
                              <w:t>（國中）為上限編列</w:t>
                            </w:r>
                          </w:p>
                        </w:tc>
                      </w:tr>
                      <w:tr w:rsidR="00C9452C" w14:paraId="58585CD0" w14:textId="77777777">
                        <w:tblPrEx>
                          <w:tblCellMar>
                            <w:top w:w="0" w:type="dxa"/>
                            <w:bottom w:w="0" w:type="dxa"/>
                          </w:tblCellMar>
                        </w:tblPrEx>
                        <w:trPr>
                          <w:trHeight w:val="454"/>
                        </w:trPr>
                        <w:tc>
                          <w:tcPr>
                            <w:tcW w:w="690"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2C774BF" w14:textId="77777777" w:rsidR="00C9452C" w:rsidRDefault="00C9452C"/>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8D676DD"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169ACDF6" w14:textId="77777777" w:rsidR="00C9452C" w:rsidRDefault="00873B58">
                            <w:pPr>
                              <w:pStyle w:val="Standard"/>
                              <w:jc w:val="center"/>
                            </w:pPr>
                            <w:r>
                              <w:rPr>
                                <w:rFonts w:ascii="Times New Roman" w:eastAsia="標楷體" w:hAnsi="Times New Roman" w:cs="Times New Roman"/>
                                <w:color w:val="000000"/>
                                <w:sz w:val="24"/>
                                <w:szCs w:val="24"/>
                                <w:lang w:eastAsia="en-US"/>
                              </w:rPr>
                              <w:t>減時授課鐘</w:t>
                            </w:r>
                            <w:r>
                              <w:rPr>
                                <w:rFonts w:ascii="Times New Roman" w:eastAsia="標楷體" w:hAnsi="Times New Roman" w:cs="Times New Roman"/>
                                <w:color w:val="000000"/>
                                <w:spacing w:val="-6"/>
                                <w:sz w:val="24"/>
                                <w:szCs w:val="24"/>
                                <w:lang w:eastAsia="en-US"/>
                              </w:rPr>
                              <w:t>點費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4BDC2065" w14:textId="77777777" w:rsidR="00C9452C" w:rsidRDefault="00C9452C">
                            <w:pPr>
                              <w:pStyle w:val="Standard"/>
                              <w:jc w:val="both"/>
                              <w:rPr>
                                <w:rFonts w:ascii="Times New Roman" w:eastAsia="標楷體" w:hAnsi="Times New Roman" w:cs="Times New Roman"/>
                                <w:color w:val="000000"/>
                                <w:spacing w:val="-10"/>
                                <w:lang w:eastAsia="en-US"/>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6D3AE36" w14:textId="77777777" w:rsidR="00C9452C" w:rsidRDefault="00C9452C">
                            <w:pPr>
                              <w:pStyle w:val="Standard"/>
                              <w:jc w:val="both"/>
                              <w:rPr>
                                <w:rFonts w:ascii="Times New Roman" w:eastAsia="標楷體" w:hAnsi="Times New Roman" w:cs="Times New Roman"/>
                                <w:color w:val="000000"/>
                                <w:spacing w:val="-10"/>
                                <w:lang w:eastAsia="en-US"/>
                              </w:rPr>
                            </w:pP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11CF408F" w14:textId="77777777" w:rsidR="00C9452C" w:rsidRDefault="00C9452C">
                            <w:pPr>
                              <w:pStyle w:val="Standard"/>
                              <w:jc w:val="both"/>
                              <w:rPr>
                                <w:rFonts w:ascii="Times New Roman" w:eastAsia="標楷體" w:hAnsi="Times New Roman" w:cs="Times New Roman"/>
                                <w:color w:val="000000"/>
                                <w:spacing w:val="-10"/>
                                <w:lang w:eastAsia="en-US"/>
                              </w:rPr>
                            </w:pP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6EC79DA" w14:textId="77777777" w:rsidR="00C9452C" w:rsidRDefault="00C9452C">
                            <w:pPr>
                              <w:pStyle w:val="Standard"/>
                              <w:jc w:val="both"/>
                              <w:rPr>
                                <w:rFonts w:ascii="Times New Roman" w:eastAsia="標楷體" w:hAnsi="Times New Roman" w:cs="Times New Roman"/>
                                <w:color w:val="000000"/>
                                <w:spacing w:val="-10"/>
                                <w:lang w:eastAsia="en-US"/>
                              </w:rPr>
                            </w:pPr>
                          </w:p>
                        </w:tc>
                        <w:tc>
                          <w:tcPr>
                            <w:tcW w:w="3259"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490B7A1C" w14:textId="77777777" w:rsidR="00C9452C" w:rsidRDefault="00C9452C"/>
                        </w:tc>
                      </w:tr>
                      <w:tr w:rsidR="00C9452C" w14:paraId="4952DCF0" w14:textId="77777777">
                        <w:tblPrEx>
                          <w:tblCellMar>
                            <w:top w:w="0" w:type="dxa"/>
                            <w:bottom w:w="0" w:type="dxa"/>
                          </w:tblCellMar>
                        </w:tblPrEx>
                        <w:trPr>
                          <w:trHeight w:val="454"/>
                        </w:trPr>
                        <w:tc>
                          <w:tcPr>
                            <w:tcW w:w="690"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0ED6CD5" w14:textId="77777777" w:rsidR="00C9452C" w:rsidRDefault="00C9452C"/>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F74F5FB"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50D666B" w14:textId="77777777" w:rsidR="00C9452C" w:rsidRDefault="00873B58">
                            <w:pPr>
                              <w:pStyle w:val="Standard"/>
                              <w:jc w:val="center"/>
                            </w:pPr>
                            <w:r>
                              <w:rPr>
                                <w:rFonts w:ascii="Times New Roman" w:eastAsia="標楷體" w:hAnsi="Times New Roman" w:cs="Times New Roman"/>
                                <w:color w:val="000000"/>
                                <w:sz w:val="24"/>
                                <w:szCs w:val="24"/>
                                <w:lang w:eastAsia="en-US"/>
                              </w:rPr>
                              <w:t>協同教學教</w:t>
                            </w:r>
                            <w:r>
                              <w:rPr>
                                <w:rFonts w:ascii="Times New Roman" w:eastAsia="標楷體" w:hAnsi="Times New Roman" w:cs="Times New Roman"/>
                                <w:color w:val="000000"/>
                                <w:spacing w:val="-4"/>
                                <w:sz w:val="24"/>
                                <w:szCs w:val="24"/>
                                <w:lang w:eastAsia="en-US"/>
                              </w:rPr>
                              <w:t>師鐘點費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6E1ECE3E" w14:textId="77777777" w:rsidR="00C9452C" w:rsidRDefault="00C9452C">
                            <w:pPr>
                              <w:pStyle w:val="Standard"/>
                              <w:jc w:val="both"/>
                              <w:rPr>
                                <w:rFonts w:ascii="Times New Roman" w:eastAsia="標楷體" w:hAnsi="Times New Roman" w:cs="Times New Roman"/>
                                <w:color w:val="000000"/>
                                <w:spacing w:val="-10"/>
                                <w:lang w:eastAsia="en-US"/>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EDB0348" w14:textId="77777777" w:rsidR="00C9452C" w:rsidRDefault="00C9452C">
                            <w:pPr>
                              <w:pStyle w:val="Standard"/>
                              <w:jc w:val="both"/>
                              <w:rPr>
                                <w:rFonts w:ascii="Times New Roman" w:eastAsia="標楷體" w:hAnsi="Times New Roman" w:cs="Times New Roman"/>
                                <w:color w:val="000000"/>
                                <w:spacing w:val="-10"/>
                                <w:lang w:eastAsia="en-US"/>
                              </w:rPr>
                            </w:pP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319A438" w14:textId="77777777" w:rsidR="00C9452C" w:rsidRDefault="00C9452C">
                            <w:pPr>
                              <w:pStyle w:val="Standard"/>
                              <w:jc w:val="both"/>
                              <w:rPr>
                                <w:rFonts w:ascii="Times New Roman" w:eastAsia="標楷體" w:hAnsi="Times New Roman" w:cs="Times New Roman"/>
                                <w:color w:val="000000"/>
                                <w:spacing w:val="-10"/>
                                <w:lang w:eastAsia="en-US"/>
                              </w:rPr>
                            </w:pP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9BDC1A0" w14:textId="77777777" w:rsidR="00C9452C" w:rsidRDefault="00C9452C">
                            <w:pPr>
                              <w:pStyle w:val="Standard"/>
                              <w:jc w:val="both"/>
                              <w:rPr>
                                <w:rFonts w:ascii="Times New Roman" w:eastAsia="標楷體" w:hAnsi="Times New Roman" w:cs="Times New Roman"/>
                                <w:color w:val="000000"/>
                                <w:spacing w:val="-10"/>
                                <w:lang w:eastAsia="en-US"/>
                              </w:rPr>
                            </w:pPr>
                          </w:p>
                        </w:tc>
                        <w:tc>
                          <w:tcPr>
                            <w:tcW w:w="3259"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6FB9E353" w14:textId="77777777" w:rsidR="00C9452C" w:rsidRDefault="00C9452C"/>
                        </w:tc>
                      </w:tr>
                      <w:tr w:rsidR="00C9452C" w14:paraId="74C84E06" w14:textId="77777777">
                        <w:tblPrEx>
                          <w:tblCellMar>
                            <w:top w:w="0" w:type="dxa"/>
                            <w:bottom w:w="0" w:type="dxa"/>
                          </w:tblCellMar>
                        </w:tblPrEx>
                        <w:trPr>
                          <w:trHeight w:val="454"/>
                        </w:trPr>
                        <w:tc>
                          <w:tcPr>
                            <w:tcW w:w="69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AF2D1B6" w14:textId="77777777" w:rsidR="00C9452C" w:rsidRDefault="00873B58">
                            <w:pPr>
                              <w:pStyle w:val="Standard"/>
                              <w:jc w:val="center"/>
                              <w:rPr>
                                <w:rFonts w:ascii="Times New Roman" w:eastAsia="標楷體" w:hAnsi="Times New Roman" w:cs="Times New Roman"/>
                                <w:color w:val="000000"/>
                                <w:spacing w:val="-10"/>
                                <w:sz w:val="24"/>
                                <w:szCs w:val="24"/>
                              </w:rPr>
                            </w:pPr>
                            <w:r>
                              <w:rPr>
                                <w:rFonts w:ascii="Times New Roman" w:eastAsia="標楷體" w:hAnsi="Times New Roman" w:cs="Times New Roman"/>
                                <w:color w:val="000000"/>
                                <w:spacing w:val="-10"/>
                                <w:sz w:val="24"/>
                                <w:szCs w:val="24"/>
                              </w:rPr>
                              <w:t>5</w:t>
                            </w:r>
                          </w:p>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063E386"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31C4C32" w14:textId="77777777" w:rsidR="00C9452C" w:rsidRDefault="00873B58">
                            <w:pPr>
                              <w:pStyle w:val="Standard"/>
                              <w:jc w:val="center"/>
                            </w:pPr>
                            <w:r>
                              <w:rPr>
                                <w:rFonts w:ascii="Times New Roman" w:eastAsia="標楷體" w:hAnsi="Times New Roman" w:cs="Times New Roman"/>
                                <w:color w:val="000000"/>
                                <w:spacing w:val="-3"/>
                                <w:sz w:val="24"/>
                                <w:szCs w:val="24"/>
                                <w:lang w:eastAsia="en-US"/>
                              </w:rPr>
                              <w:t>國內旅費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FA3DCB3" w14:textId="77777777" w:rsidR="00C9452C" w:rsidRDefault="00C9452C">
                            <w:pPr>
                              <w:pStyle w:val="Standard"/>
                              <w:jc w:val="both"/>
                              <w:rPr>
                                <w:rFonts w:ascii="Times New Roman" w:eastAsia="標楷體" w:hAnsi="Times New Roman" w:cs="Times New Roman"/>
                                <w:color w:val="000000"/>
                                <w:spacing w:val="-10"/>
                                <w:lang w:eastAsia="en-US"/>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C56A442" w14:textId="77777777" w:rsidR="00C9452C" w:rsidRDefault="00C9452C">
                            <w:pPr>
                              <w:pStyle w:val="Standard"/>
                              <w:jc w:val="both"/>
                              <w:rPr>
                                <w:rFonts w:ascii="Times New Roman" w:eastAsia="標楷體" w:hAnsi="Times New Roman" w:cs="Times New Roman"/>
                                <w:color w:val="000000"/>
                                <w:spacing w:val="-10"/>
                                <w:lang w:eastAsia="en-US"/>
                              </w:rPr>
                            </w:pP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12E83AAA" w14:textId="77777777" w:rsidR="00C9452C" w:rsidRDefault="00C9452C">
                            <w:pPr>
                              <w:pStyle w:val="Standard"/>
                              <w:jc w:val="both"/>
                              <w:rPr>
                                <w:rFonts w:ascii="Times New Roman" w:eastAsia="標楷體" w:hAnsi="Times New Roman" w:cs="Times New Roman"/>
                                <w:color w:val="000000"/>
                                <w:spacing w:val="-10"/>
                                <w:lang w:eastAsia="en-US"/>
                              </w:rPr>
                            </w:pP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721F588E" w14:textId="77777777" w:rsidR="00C9452C" w:rsidRDefault="00C9452C">
                            <w:pPr>
                              <w:pStyle w:val="Standard"/>
                              <w:jc w:val="both"/>
                              <w:rPr>
                                <w:rFonts w:ascii="Times New Roman" w:eastAsia="標楷體" w:hAnsi="Times New Roman" w:cs="Times New Roman"/>
                                <w:color w:val="000000"/>
                                <w:spacing w:val="-10"/>
                                <w:lang w:eastAsia="en-US"/>
                              </w:rPr>
                            </w:pPr>
                          </w:p>
                        </w:tc>
                        <w:tc>
                          <w:tcPr>
                            <w:tcW w:w="3259" w:type="dxa"/>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379546C2" w14:textId="77777777" w:rsidR="00C9452C" w:rsidRDefault="00C9452C">
                            <w:pPr>
                              <w:pStyle w:val="Standard"/>
                              <w:jc w:val="both"/>
                              <w:rPr>
                                <w:rFonts w:ascii="Times New Roman" w:eastAsia="標楷體" w:hAnsi="Times New Roman" w:cs="Times New Roman"/>
                                <w:color w:val="000000"/>
                                <w:spacing w:val="-5"/>
                                <w:lang w:eastAsia="en-US"/>
                              </w:rPr>
                            </w:pPr>
                          </w:p>
                        </w:tc>
                      </w:tr>
                      <w:tr w:rsidR="00C9452C" w14:paraId="6E1DE21A" w14:textId="77777777">
                        <w:tblPrEx>
                          <w:tblCellMar>
                            <w:top w:w="0" w:type="dxa"/>
                            <w:bottom w:w="0" w:type="dxa"/>
                          </w:tblCellMar>
                        </w:tblPrEx>
                        <w:trPr>
                          <w:trHeight w:val="454"/>
                        </w:trPr>
                        <w:tc>
                          <w:tcPr>
                            <w:tcW w:w="69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43663C4F" w14:textId="77777777" w:rsidR="00C9452C" w:rsidRDefault="00873B58">
                            <w:pPr>
                              <w:pStyle w:val="Standard"/>
                              <w:jc w:val="center"/>
                              <w:rPr>
                                <w:rFonts w:ascii="Times New Roman" w:eastAsia="標楷體" w:hAnsi="Times New Roman" w:cs="Times New Roman"/>
                                <w:color w:val="000000"/>
                                <w:spacing w:val="-10"/>
                                <w:sz w:val="24"/>
                                <w:szCs w:val="24"/>
                              </w:rPr>
                            </w:pPr>
                            <w:r>
                              <w:rPr>
                                <w:rFonts w:ascii="Times New Roman" w:eastAsia="標楷體" w:hAnsi="Times New Roman" w:cs="Times New Roman"/>
                                <w:color w:val="000000"/>
                                <w:spacing w:val="-10"/>
                                <w:sz w:val="24"/>
                                <w:szCs w:val="24"/>
                              </w:rPr>
                              <w:t>6</w:t>
                            </w:r>
                          </w:p>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44246D8D"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448BA5AB"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膳費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C5F7D18" w14:textId="77777777" w:rsidR="00C9452C" w:rsidRDefault="00C9452C">
                            <w:pPr>
                              <w:pStyle w:val="Standard"/>
                              <w:jc w:val="both"/>
                              <w:rPr>
                                <w:rFonts w:ascii="Times New Roman" w:eastAsia="標楷體" w:hAnsi="Times New Roman" w:cs="Times New Roman"/>
                                <w:color w:val="000000"/>
                                <w:spacing w:val="-10"/>
                                <w:lang w:eastAsia="en-US"/>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64ED1BE" w14:textId="77777777" w:rsidR="00C9452C" w:rsidRDefault="00C9452C">
                            <w:pPr>
                              <w:pStyle w:val="Standard"/>
                              <w:jc w:val="both"/>
                              <w:rPr>
                                <w:rFonts w:ascii="Times New Roman" w:eastAsia="標楷體" w:hAnsi="Times New Roman" w:cs="Times New Roman"/>
                                <w:color w:val="000000"/>
                                <w:spacing w:val="-10"/>
                                <w:lang w:eastAsia="en-US"/>
                              </w:rPr>
                            </w:pP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8D13F91" w14:textId="77777777" w:rsidR="00C9452C" w:rsidRDefault="00C9452C">
                            <w:pPr>
                              <w:pStyle w:val="Standard"/>
                              <w:jc w:val="both"/>
                              <w:rPr>
                                <w:rFonts w:ascii="Times New Roman" w:eastAsia="標楷體" w:hAnsi="Times New Roman" w:cs="Times New Roman"/>
                                <w:color w:val="000000"/>
                                <w:spacing w:val="-10"/>
                                <w:lang w:eastAsia="en-US"/>
                              </w:rPr>
                            </w:pP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E805379" w14:textId="77777777" w:rsidR="00C9452C" w:rsidRDefault="00C9452C">
                            <w:pPr>
                              <w:pStyle w:val="Standard"/>
                              <w:jc w:val="both"/>
                              <w:rPr>
                                <w:rFonts w:ascii="Times New Roman" w:eastAsia="標楷體" w:hAnsi="Times New Roman" w:cs="Times New Roman"/>
                                <w:color w:val="000000"/>
                                <w:spacing w:val="-10"/>
                                <w:lang w:eastAsia="en-US"/>
                              </w:rPr>
                            </w:pPr>
                          </w:p>
                        </w:tc>
                        <w:tc>
                          <w:tcPr>
                            <w:tcW w:w="3259" w:type="dxa"/>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7C0F32D4" w14:textId="77777777" w:rsidR="00C9452C" w:rsidRDefault="00C9452C">
                            <w:pPr>
                              <w:pStyle w:val="Standard"/>
                              <w:jc w:val="both"/>
                              <w:rPr>
                                <w:rFonts w:ascii="Times New Roman" w:eastAsia="標楷體" w:hAnsi="Times New Roman" w:cs="Times New Roman"/>
                                <w:color w:val="000000"/>
                                <w:spacing w:val="-5"/>
                                <w:lang w:eastAsia="en-US"/>
                              </w:rPr>
                            </w:pPr>
                          </w:p>
                        </w:tc>
                      </w:tr>
                      <w:tr w:rsidR="00C9452C" w14:paraId="29FC48BF" w14:textId="77777777">
                        <w:tblPrEx>
                          <w:tblCellMar>
                            <w:top w:w="0" w:type="dxa"/>
                            <w:bottom w:w="0" w:type="dxa"/>
                          </w:tblCellMar>
                        </w:tblPrEx>
                        <w:trPr>
                          <w:trHeight w:val="454"/>
                        </w:trPr>
                        <w:tc>
                          <w:tcPr>
                            <w:tcW w:w="69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B77FFA7" w14:textId="77777777" w:rsidR="00C9452C" w:rsidRDefault="00873B58">
                            <w:pPr>
                              <w:pStyle w:val="Standard"/>
                              <w:jc w:val="center"/>
                              <w:rPr>
                                <w:rFonts w:ascii="Times New Roman" w:eastAsia="標楷體" w:hAnsi="Times New Roman" w:cs="Times New Roman"/>
                                <w:color w:val="000000"/>
                                <w:spacing w:val="-10"/>
                                <w:sz w:val="24"/>
                                <w:szCs w:val="24"/>
                              </w:rPr>
                            </w:pPr>
                            <w:r>
                              <w:rPr>
                                <w:rFonts w:ascii="Times New Roman" w:eastAsia="標楷體" w:hAnsi="Times New Roman" w:cs="Times New Roman"/>
                                <w:color w:val="000000"/>
                                <w:spacing w:val="-10"/>
                                <w:sz w:val="24"/>
                                <w:szCs w:val="24"/>
                              </w:rPr>
                              <w:t>7</w:t>
                            </w:r>
                          </w:p>
                        </w:tc>
                        <w:tc>
                          <w:tcPr>
                            <w:tcW w:w="9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1597550E" w14:textId="77777777" w:rsidR="00C9452C" w:rsidRDefault="00C9452C"/>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69A6B414" w14:textId="77777777" w:rsidR="00C9452C" w:rsidRDefault="00873B58">
                            <w:pPr>
                              <w:pStyle w:val="Standard"/>
                              <w:jc w:val="center"/>
                              <w:rPr>
                                <w:rFonts w:ascii="Times New Roman" w:eastAsia="標楷體" w:hAnsi="Times New Roman" w:cs="Times New Roman"/>
                                <w:color w:val="000000"/>
                                <w:spacing w:val="-5"/>
                                <w:sz w:val="24"/>
                                <w:szCs w:val="24"/>
                                <w:lang w:eastAsia="en-US"/>
                              </w:rPr>
                            </w:pPr>
                            <w:r>
                              <w:rPr>
                                <w:rFonts w:ascii="Times New Roman" w:eastAsia="標楷體" w:hAnsi="Times New Roman" w:cs="Times New Roman"/>
                                <w:color w:val="000000"/>
                                <w:spacing w:val="-5"/>
                                <w:sz w:val="24"/>
                                <w:szCs w:val="24"/>
                                <w:lang w:eastAsia="en-US"/>
                              </w:rPr>
                              <w:t>語言提升課程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B5753BC" w14:textId="77777777" w:rsidR="00C9452C" w:rsidRDefault="00C9452C">
                            <w:pPr>
                              <w:pStyle w:val="Standard"/>
                              <w:jc w:val="both"/>
                              <w:rPr>
                                <w:rFonts w:ascii="Times New Roman" w:eastAsia="標楷體" w:hAnsi="Times New Roman" w:cs="Times New Roman"/>
                                <w:color w:val="000000"/>
                                <w:spacing w:val="-10"/>
                                <w:lang w:eastAsia="en-US"/>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0341F6D" w14:textId="77777777" w:rsidR="00C9452C" w:rsidRDefault="00C9452C">
                            <w:pPr>
                              <w:pStyle w:val="Standard"/>
                              <w:jc w:val="both"/>
                              <w:rPr>
                                <w:rFonts w:ascii="Times New Roman" w:eastAsia="標楷體" w:hAnsi="Times New Roman" w:cs="Times New Roman"/>
                                <w:color w:val="000000"/>
                                <w:spacing w:val="-10"/>
                                <w:lang w:eastAsia="en-US"/>
                              </w:rPr>
                            </w:pP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0AA6610F" w14:textId="77777777" w:rsidR="00C9452C" w:rsidRDefault="00C9452C">
                            <w:pPr>
                              <w:pStyle w:val="Standard"/>
                              <w:jc w:val="both"/>
                              <w:rPr>
                                <w:rFonts w:ascii="Times New Roman" w:eastAsia="標楷體" w:hAnsi="Times New Roman" w:cs="Times New Roman"/>
                                <w:color w:val="000000"/>
                                <w:spacing w:val="-10"/>
                                <w:lang w:eastAsia="en-US"/>
                              </w:rPr>
                            </w:pP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BE6225D" w14:textId="77777777" w:rsidR="00C9452C" w:rsidRDefault="00C9452C">
                            <w:pPr>
                              <w:pStyle w:val="Standard"/>
                              <w:jc w:val="both"/>
                              <w:rPr>
                                <w:rFonts w:ascii="Times New Roman" w:eastAsia="標楷體" w:hAnsi="Times New Roman" w:cs="Times New Roman"/>
                                <w:color w:val="000000"/>
                                <w:spacing w:val="-10"/>
                                <w:lang w:eastAsia="en-US"/>
                              </w:rPr>
                            </w:pPr>
                          </w:p>
                        </w:tc>
                        <w:tc>
                          <w:tcPr>
                            <w:tcW w:w="3259" w:type="dxa"/>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36C1202E" w14:textId="77777777" w:rsidR="00C9452C" w:rsidRDefault="00C9452C">
                            <w:pPr>
                              <w:pStyle w:val="Standard"/>
                              <w:jc w:val="both"/>
                              <w:rPr>
                                <w:rFonts w:ascii="Times New Roman" w:eastAsia="標楷體" w:hAnsi="Times New Roman" w:cs="Times New Roman"/>
                                <w:color w:val="000000"/>
                                <w:spacing w:val="-5"/>
                                <w:lang w:eastAsia="en-US"/>
                              </w:rPr>
                            </w:pPr>
                          </w:p>
                        </w:tc>
                      </w:tr>
                      <w:tr w:rsidR="00C9452C" w14:paraId="38B36A6F" w14:textId="77777777">
                        <w:tblPrEx>
                          <w:tblCellMar>
                            <w:top w:w="0" w:type="dxa"/>
                            <w:bottom w:w="0" w:type="dxa"/>
                          </w:tblCellMar>
                        </w:tblPrEx>
                        <w:trPr>
                          <w:trHeight w:val="454"/>
                        </w:trPr>
                        <w:tc>
                          <w:tcPr>
                            <w:tcW w:w="2924" w:type="dxa"/>
                            <w:gridSpan w:val="5"/>
                            <w:tcBorders>
                              <w:top w:val="single" w:sz="2" w:space="0" w:color="000000"/>
                              <w:left w:val="single" w:sz="12"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4E7F9E87" w14:textId="77777777" w:rsidR="00C9452C" w:rsidRDefault="00873B58">
                            <w:pPr>
                              <w:pStyle w:val="Standard"/>
                              <w:jc w:val="center"/>
                              <w:rPr>
                                <w:rFonts w:ascii="Times New Roman" w:eastAsia="標楷體" w:hAnsi="Times New Roman" w:cs="Times New Roman"/>
                                <w:color w:val="000000"/>
                                <w:spacing w:val="-10"/>
                                <w:sz w:val="24"/>
                                <w:szCs w:val="24"/>
                                <w:lang w:eastAsia="en-US"/>
                              </w:rPr>
                            </w:pPr>
                            <w:r>
                              <w:rPr>
                                <w:rFonts w:ascii="Times New Roman" w:eastAsia="標楷體" w:hAnsi="Times New Roman" w:cs="Times New Roman"/>
                                <w:color w:val="000000"/>
                                <w:spacing w:val="-10"/>
                                <w:sz w:val="24"/>
                                <w:szCs w:val="24"/>
                                <w:lang w:eastAsia="en-US"/>
                              </w:rPr>
                              <w:t>小計</w:t>
                            </w:r>
                          </w:p>
                        </w:tc>
                        <w:tc>
                          <w:tcPr>
                            <w:tcW w:w="3411" w:type="dxa"/>
                            <w:gridSpan w:val="9"/>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10F18467"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3259" w:type="dxa"/>
                            <w:tcBorders>
                              <w:top w:val="single" w:sz="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vAlign w:val="center"/>
                          </w:tcPr>
                          <w:p w14:paraId="1C71115A"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r>
                      <w:tr w:rsidR="00C9452C" w14:paraId="2E0AE54D" w14:textId="77777777">
                        <w:tblPrEx>
                          <w:tblCellMar>
                            <w:top w:w="0" w:type="dxa"/>
                            <w:bottom w:w="0" w:type="dxa"/>
                          </w:tblCellMar>
                        </w:tblPrEx>
                        <w:trPr>
                          <w:trHeight w:val="454"/>
                        </w:trPr>
                        <w:tc>
                          <w:tcPr>
                            <w:tcW w:w="652" w:type="dxa"/>
                            <w:tcBorders>
                              <w:top w:val="single" w:sz="2" w:space="0" w:color="000000"/>
                              <w:left w:val="single" w:sz="1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5606FBC4" w14:textId="77777777" w:rsidR="00C9452C" w:rsidRDefault="00873B58">
                            <w:pPr>
                              <w:pStyle w:val="Standard"/>
                              <w:jc w:val="center"/>
                              <w:rPr>
                                <w:rFonts w:ascii="Times New Roman" w:eastAsia="標楷體" w:hAnsi="Times New Roman" w:cs="Times New Roman"/>
                                <w:color w:val="000000"/>
                                <w:sz w:val="24"/>
                                <w:szCs w:val="24"/>
                                <w:lang w:eastAsia="en-US"/>
                              </w:rPr>
                            </w:pPr>
                            <w:r>
                              <w:rPr>
                                <w:rFonts w:ascii="Times New Roman" w:eastAsia="標楷體" w:hAnsi="Times New Roman" w:cs="Times New Roman"/>
                                <w:color w:val="000000"/>
                                <w:sz w:val="24"/>
                                <w:szCs w:val="24"/>
                                <w:lang w:eastAsia="en-US"/>
                              </w:rPr>
                              <w:t>1</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64F56711" w14:textId="77777777" w:rsidR="00C9452C" w:rsidRDefault="00873B58">
                            <w:pPr>
                              <w:pStyle w:val="Standard"/>
                              <w:jc w:val="center"/>
                            </w:pPr>
                            <w:r>
                              <w:rPr>
                                <w:rFonts w:ascii="Times New Roman" w:eastAsia="標楷體" w:hAnsi="Times New Roman" w:cs="Times New Roman"/>
                                <w:color w:val="000000"/>
                                <w:spacing w:val="17"/>
                                <w:sz w:val="24"/>
                                <w:szCs w:val="24"/>
                                <w:lang w:eastAsia="en-US"/>
                              </w:rPr>
                              <w:t>學生多元學習費用</w:t>
                            </w:r>
                          </w:p>
                        </w:tc>
                        <w:tc>
                          <w:tcPr>
                            <w:tcW w:w="128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357FE15A" w14:textId="77777777" w:rsidR="00C9452C" w:rsidRDefault="00873B58">
                            <w:pPr>
                              <w:pStyle w:val="Standard"/>
                              <w:jc w:val="center"/>
                              <w:rPr>
                                <w:rFonts w:ascii="Times New Roman" w:eastAsia="標楷體" w:hAnsi="Times New Roman" w:cs="Times New Roman"/>
                                <w:color w:val="000000"/>
                                <w:sz w:val="24"/>
                                <w:szCs w:val="24"/>
                                <w:lang w:eastAsia="en-US"/>
                              </w:rPr>
                            </w:pPr>
                            <w:r>
                              <w:rPr>
                                <w:rFonts w:ascii="Times New Roman" w:eastAsia="標楷體" w:hAnsi="Times New Roman" w:cs="Times New Roman"/>
                                <w:color w:val="000000"/>
                                <w:sz w:val="24"/>
                                <w:szCs w:val="24"/>
                                <w:lang w:eastAsia="en-US"/>
                              </w:rPr>
                              <w:t>教師鐘點費</w:t>
                            </w:r>
                          </w:p>
                        </w:tc>
                        <w:tc>
                          <w:tcPr>
                            <w:tcW w:w="708" w:type="dxa"/>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05F4FBF0"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例：節</w:t>
                            </w:r>
                          </w:p>
                        </w:tc>
                        <w:tc>
                          <w:tcPr>
                            <w:tcW w:w="851"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2271C92E"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023FBCE3"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40</w:t>
                            </w:r>
                          </w:p>
                        </w:tc>
                        <w:tc>
                          <w:tcPr>
                            <w:tcW w:w="923"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623DF567"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7DFC5F50"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450</w:t>
                            </w:r>
                          </w:p>
                        </w:tc>
                        <w:tc>
                          <w:tcPr>
                            <w:tcW w:w="929"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55E16A4F"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43B8486B"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18000</w:t>
                            </w:r>
                          </w:p>
                        </w:tc>
                        <w:tc>
                          <w:tcPr>
                            <w:tcW w:w="3259" w:type="dxa"/>
                            <w:tcBorders>
                              <w:top w:val="single" w:sz="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vAlign w:val="center"/>
                          </w:tcPr>
                          <w:p w14:paraId="0FBF040B"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每節以</w:t>
                            </w:r>
                            <w:r>
                              <w:rPr>
                                <w:rFonts w:ascii="Times New Roman" w:eastAsia="標楷體" w:hAnsi="Times New Roman" w:cs="Times New Roman"/>
                                <w:color w:val="000000"/>
                                <w:spacing w:val="-2"/>
                                <w:sz w:val="24"/>
                                <w:szCs w:val="24"/>
                              </w:rPr>
                              <w:t>450/1500</w:t>
                            </w:r>
                            <w:r>
                              <w:rPr>
                                <w:rFonts w:ascii="Times New Roman" w:eastAsia="標楷體" w:hAnsi="Times New Roman" w:cs="Times New Roman"/>
                                <w:color w:val="000000"/>
                                <w:spacing w:val="-2"/>
                                <w:sz w:val="24"/>
                                <w:szCs w:val="24"/>
                              </w:rPr>
                              <w:t>元（符合相關藝師資格者）為上限編列。</w:t>
                            </w:r>
                          </w:p>
                        </w:tc>
                      </w:tr>
                      <w:tr w:rsidR="00C9452C" w14:paraId="4F2C5987" w14:textId="77777777">
                        <w:tblPrEx>
                          <w:tblCellMar>
                            <w:top w:w="0" w:type="dxa"/>
                            <w:bottom w:w="0" w:type="dxa"/>
                          </w:tblCellMar>
                        </w:tblPrEx>
                        <w:trPr>
                          <w:trHeight w:val="454"/>
                        </w:trPr>
                        <w:tc>
                          <w:tcPr>
                            <w:tcW w:w="652" w:type="dxa"/>
                            <w:tcBorders>
                              <w:top w:val="single" w:sz="2" w:space="0" w:color="000000"/>
                              <w:left w:val="single" w:sz="1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730B8380" w14:textId="77777777" w:rsidR="00C9452C" w:rsidRDefault="00873B58">
                            <w:pPr>
                              <w:pStyle w:val="Standard"/>
                              <w:jc w:val="center"/>
                              <w:rPr>
                                <w:rFonts w:ascii="Times New Roman" w:eastAsia="標楷體" w:hAnsi="Times New Roman" w:cs="Times New Roman"/>
                                <w:color w:val="000000"/>
                                <w:sz w:val="24"/>
                                <w:szCs w:val="24"/>
                                <w:lang w:eastAsia="en-US"/>
                              </w:rPr>
                            </w:pPr>
                            <w:r>
                              <w:rPr>
                                <w:rFonts w:ascii="Times New Roman" w:eastAsia="標楷體" w:hAnsi="Times New Roman" w:cs="Times New Roman"/>
                                <w:color w:val="000000"/>
                                <w:sz w:val="24"/>
                                <w:szCs w:val="24"/>
                                <w:lang w:eastAsia="en-US"/>
                              </w:rPr>
                              <w:t>2</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1BC0BF1C" w14:textId="77777777" w:rsidR="00C9452C" w:rsidRDefault="00C9452C"/>
                        </w:tc>
                        <w:tc>
                          <w:tcPr>
                            <w:tcW w:w="128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4C706785" w14:textId="77777777" w:rsidR="00C9452C" w:rsidRDefault="00873B58">
                            <w:pPr>
                              <w:pStyle w:val="Standard"/>
                              <w:jc w:val="center"/>
                              <w:rPr>
                                <w:rFonts w:ascii="Times New Roman" w:eastAsia="標楷體" w:hAnsi="Times New Roman" w:cs="Times New Roman"/>
                                <w:color w:val="000000"/>
                                <w:sz w:val="24"/>
                                <w:szCs w:val="24"/>
                                <w:lang w:eastAsia="en-US"/>
                              </w:rPr>
                            </w:pPr>
                            <w:r>
                              <w:rPr>
                                <w:rFonts w:ascii="Times New Roman" w:eastAsia="標楷體" w:hAnsi="Times New Roman" w:cs="Times New Roman"/>
                                <w:color w:val="000000"/>
                                <w:sz w:val="24"/>
                                <w:szCs w:val="24"/>
                                <w:lang w:eastAsia="en-US"/>
                              </w:rPr>
                              <w:t>教學材料費</w:t>
                            </w:r>
                          </w:p>
                        </w:tc>
                        <w:tc>
                          <w:tcPr>
                            <w:tcW w:w="708" w:type="dxa"/>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0F4024B3"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例：份</w:t>
                            </w:r>
                          </w:p>
                        </w:tc>
                        <w:tc>
                          <w:tcPr>
                            <w:tcW w:w="851"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2ACC902A"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r>
                              <w:rPr>
                                <w:rFonts w:ascii="Times New Roman" w:eastAsia="標楷體" w:hAnsi="Times New Roman" w:cs="Times New Roman"/>
                                <w:color w:val="000000"/>
                                <w:spacing w:val="-2"/>
                                <w:sz w:val="23"/>
                                <w:szCs w:val="23"/>
                              </w:rPr>
                              <w:t xml:space="preserve"> 80</w:t>
                            </w:r>
                          </w:p>
                        </w:tc>
                        <w:tc>
                          <w:tcPr>
                            <w:tcW w:w="923"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04C36A63"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p>
                          <w:p w14:paraId="57D5043F"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250</w:t>
                            </w:r>
                          </w:p>
                        </w:tc>
                        <w:tc>
                          <w:tcPr>
                            <w:tcW w:w="929"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2210CC24" w14:textId="77777777" w:rsidR="00C9452C" w:rsidRDefault="00873B58">
                            <w:pPr>
                              <w:pStyle w:val="Standard"/>
                              <w:spacing w:line="300" w:lineRule="atLeast"/>
                              <w:ind w:left="101" w:right="137"/>
                              <w:rPr>
                                <w:rFonts w:ascii="Times New Roman" w:eastAsia="標楷體" w:hAnsi="Times New Roman" w:cs="Times New Roman"/>
                                <w:color w:val="000000"/>
                                <w:spacing w:val="-2"/>
                                <w:sz w:val="23"/>
                                <w:szCs w:val="23"/>
                              </w:rPr>
                            </w:pPr>
                            <w:r>
                              <w:rPr>
                                <w:rFonts w:ascii="Times New Roman" w:eastAsia="標楷體" w:hAnsi="Times New Roman" w:cs="Times New Roman"/>
                                <w:color w:val="000000"/>
                                <w:spacing w:val="-2"/>
                                <w:sz w:val="23"/>
                                <w:szCs w:val="23"/>
                              </w:rPr>
                              <w:t>例：</w:t>
                            </w:r>
                            <w:r>
                              <w:rPr>
                                <w:rFonts w:ascii="Times New Roman" w:eastAsia="標楷體" w:hAnsi="Times New Roman" w:cs="Times New Roman"/>
                                <w:color w:val="000000"/>
                                <w:spacing w:val="-2"/>
                                <w:sz w:val="23"/>
                                <w:szCs w:val="23"/>
                              </w:rPr>
                              <w:t>20000</w:t>
                            </w:r>
                          </w:p>
                        </w:tc>
                        <w:tc>
                          <w:tcPr>
                            <w:tcW w:w="3259" w:type="dxa"/>
                            <w:tcBorders>
                              <w:top w:val="single" w:sz="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vAlign w:val="center"/>
                          </w:tcPr>
                          <w:p w14:paraId="79744017"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例：</w:t>
                            </w:r>
                          </w:p>
                          <w:p w14:paraId="7BCBA957"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配合領域學習或教學所需材料包</w:t>
                            </w:r>
                            <w:r>
                              <w:rPr>
                                <w:rFonts w:ascii="Times New Roman" w:eastAsia="標楷體" w:hAnsi="Times New Roman" w:cs="Times New Roman"/>
                                <w:color w:val="000000"/>
                                <w:spacing w:val="-2"/>
                                <w:sz w:val="24"/>
                                <w:szCs w:val="24"/>
                              </w:rPr>
                              <w:t>250*80</w:t>
                            </w:r>
                            <w:r>
                              <w:rPr>
                                <w:rFonts w:ascii="Times New Roman" w:eastAsia="標楷體" w:hAnsi="Times New Roman" w:cs="Times New Roman"/>
                                <w:color w:val="000000"/>
                                <w:spacing w:val="-2"/>
                                <w:sz w:val="24"/>
                                <w:szCs w:val="24"/>
                              </w:rPr>
                              <w:t>（份）</w:t>
                            </w:r>
                            <w:r>
                              <w:rPr>
                                <w:rFonts w:ascii="Times New Roman" w:eastAsia="標楷體" w:hAnsi="Times New Roman" w:cs="Times New Roman"/>
                                <w:color w:val="000000"/>
                                <w:spacing w:val="-2"/>
                                <w:sz w:val="24"/>
                                <w:szCs w:val="24"/>
                              </w:rPr>
                              <w:t>=20000</w:t>
                            </w:r>
                          </w:p>
                        </w:tc>
                      </w:tr>
                      <w:tr w:rsidR="00C9452C" w14:paraId="0A987AB0" w14:textId="77777777">
                        <w:tblPrEx>
                          <w:tblCellMar>
                            <w:top w:w="0" w:type="dxa"/>
                            <w:bottom w:w="0" w:type="dxa"/>
                          </w:tblCellMar>
                        </w:tblPrEx>
                        <w:trPr>
                          <w:trHeight w:val="454"/>
                        </w:trPr>
                        <w:tc>
                          <w:tcPr>
                            <w:tcW w:w="652" w:type="dxa"/>
                            <w:tcBorders>
                              <w:top w:val="single" w:sz="2" w:space="0" w:color="000000"/>
                              <w:left w:val="single" w:sz="1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737371AC"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3</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EDCC753" w14:textId="77777777" w:rsidR="00C9452C" w:rsidRDefault="00C9452C"/>
                        </w:tc>
                        <w:tc>
                          <w:tcPr>
                            <w:tcW w:w="128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66D78E19" w14:textId="77777777" w:rsidR="00C9452C" w:rsidRDefault="00873B58">
                            <w:pPr>
                              <w:pStyle w:val="Standard"/>
                              <w:jc w:val="center"/>
                            </w:pPr>
                            <w:r>
                              <w:rPr>
                                <w:rFonts w:ascii="Times New Roman" w:eastAsia="標楷體" w:hAnsi="Times New Roman" w:cs="Times New Roman"/>
                                <w:color w:val="000000"/>
                                <w:spacing w:val="-4"/>
                                <w:sz w:val="24"/>
                                <w:szCs w:val="24"/>
                                <w:lang w:eastAsia="en-US"/>
                              </w:rPr>
                              <w:t>活動費</w:t>
                            </w:r>
                          </w:p>
                        </w:tc>
                        <w:tc>
                          <w:tcPr>
                            <w:tcW w:w="708" w:type="dxa"/>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767331D7"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851"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3C4C005D"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923"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4AB6C1FB"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929"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603C9DFD"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3259" w:type="dxa"/>
                            <w:tcBorders>
                              <w:top w:val="single" w:sz="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vAlign w:val="center"/>
                          </w:tcPr>
                          <w:p w14:paraId="1085CAA8"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例：</w:t>
                            </w:r>
                          </w:p>
                          <w:p w14:paraId="77BC370A"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辦理成果發表展演之道具、場地布置等費用（請詳列項目及說明）</w:t>
                            </w:r>
                          </w:p>
                        </w:tc>
                      </w:tr>
                      <w:tr w:rsidR="00C9452C" w14:paraId="336B661C" w14:textId="77777777">
                        <w:tblPrEx>
                          <w:tblCellMar>
                            <w:top w:w="0" w:type="dxa"/>
                            <w:bottom w:w="0" w:type="dxa"/>
                          </w:tblCellMar>
                        </w:tblPrEx>
                        <w:trPr>
                          <w:trHeight w:val="454"/>
                        </w:trPr>
                        <w:tc>
                          <w:tcPr>
                            <w:tcW w:w="652" w:type="dxa"/>
                            <w:tcBorders>
                              <w:top w:val="single" w:sz="2" w:space="0" w:color="000000"/>
                              <w:left w:val="single" w:sz="1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16A775C0"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4</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15D08FD" w14:textId="77777777" w:rsidR="00C9452C" w:rsidRDefault="00C9452C"/>
                        </w:tc>
                        <w:tc>
                          <w:tcPr>
                            <w:tcW w:w="128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592E9B44" w14:textId="77777777" w:rsidR="00C9452C" w:rsidRDefault="00873B58">
                            <w:pPr>
                              <w:pStyle w:val="Standard"/>
                              <w:jc w:val="center"/>
                            </w:pPr>
                            <w:r>
                              <w:rPr>
                                <w:rFonts w:ascii="Times New Roman" w:eastAsia="標楷體" w:hAnsi="Times New Roman" w:cs="Times New Roman"/>
                                <w:color w:val="000000"/>
                                <w:spacing w:val="-4"/>
                                <w:sz w:val="24"/>
                                <w:szCs w:val="24"/>
                                <w:lang w:eastAsia="en-US"/>
                              </w:rPr>
                              <w:t>保險費</w:t>
                            </w:r>
                          </w:p>
                        </w:tc>
                        <w:tc>
                          <w:tcPr>
                            <w:tcW w:w="708" w:type="dxa"/>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6C0752DF"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851"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700326AD"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923"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43EFA9D1"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929"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5C529137" w14:textId="77777777" w:rsidR="00C9452C" w:rsidRDefault="00C9452C">
                            <w:pPr>
                              <w:pStyle w:val="Standard"/>
                              <w:spacing w:line="300" w:lineRule="atLeast"/>
                              <w:ind w:left="101" w:right="137"/>
                              <w:rPr>
                                <w:rFonts w:ascii="Times New Roman" w:eastAsia="標楷體" w:hAnsi="Times New Roman" w:cs="Times New Roman"/>
                                <w:color w:val="000000"/>
                                <w:spacing w:val="-2"/>
                              </w:rPr>
                            </w:pPr>
                          </w:p>
                        </w:tc>
                        <w:tc>
                          <w:tcPr>
                            <w:tcW w:w="3259" w:type="dxa"/>
                            <w:tcBorders>
                              <w:top w:val="single" w:sz="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tcPr>
                          <w:p w14:paraId="6699C019" w14:textId="77777777" w:rsidR="00C9452C" w:rsidRDefault="00873B58">
                            <w:pPr>
                              <w:pStyle w:val="Standard"/>
                              <w:spacing w:line="300" w:lineRule="atLeast"/>
                              <w:ind w:left="101" w:right="137"/>
                              <w:rPr>
                                <w:rFonts w:ascii="Times New Roman" w:eastAsia="標楷體" w:hAnsi="Times New Roman" w:cs="Times New Roman"/>
                                <w:color w:val="000000"/>
                                <w:spacing w:val="-2"/>
                                <w:sz w:val="24"/>
                                <w:szCs w:val="24"/>
                              </w:rPr>
                            </w:pPr>
                            <w:r>
                              <w:rPr>
                                <w:rFonts w:ascii="Times New Roman" w:eastAsia="標楷體" w:hAnsi="Times New Roman" w:cs="Times New Roman"/>
                                <w:color w:val="000000"/>
                                <w:spacing w:val="-2"/>
                                <w:sz w:val="24"/>
                                <w:szCs w:val="24"/>
                              </w:rPr>
                              <w:t>計畫中若有規劃戶外教學或參訪活動，請務必增加相關經費支應</w:t>
                            </w:r>
                          </w:p>
                        </w:tc>
                      </w:tr>
                      <w:tr w:rsidR="00C9452C" w14:paraId="2ADBDD7A" w14:textId="77777777">
                        <w:tblPrEx>
                          <w:tblCellMar>
                            <w:top w:w="0" w:type="dxa"/>
                            <w:bottom w:w="0" w:type="dxa"/>
                          </w:tblCellMar>
                        </w:tblPrEx>
                        <w:trPr>
                          <w:trHeight w:val="454"/>
                        </w:trPr>
                        <w:tc>
                          <w:tcPr>
                            <w:tcW w:w="652" w:type="dxa"/>
                            <w:tcBorders>
                              <w:top w:val="single" w:sz="2" w:space="0" w:color="000000"/>
                              <w:left w:val="single" w:sz="1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3A3910A5"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5</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3A4066EE" w14:textId="77777777" w:rsidR="00C9452C" w:rsidRDefault="00C9452C"/>
                        </w:tc>
                        <w:tc>
                          <w:tcPr>
                            <w:tcW w:w="128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53B97BE5" w14:textId="77777777" w:rsidR="00C9452C" w:rsidRDefault="00873B58">
                            <w:pPr>
                              <w:pStyle w:val="Standard"/>
                              <w:jc w:val="center"/>
                            </w:pPr>
                            <w:r>
                              <w:rPr>
                                <w:rFonts w:ascii="Times New Roman" w:eastAsia="標楷體" w:hAnsi="Times New Roman" w:cs="Times New Roman"/>
                                <w:color w:val="000000"/>
                                <w:spacing w:val="-4"/>
                                <w:sz w:val="24"/>
                                <w:szCs w:val="24"/>
                                <w:lang w:eastAsia="en-US"/>
                              </w:rPr>
                              <w:t>租車費</w:t>
                            </w:r>
                          </w:p>
                        </w:tc>
                        <w:tc>
                          <w:tcPr>
                            <w:tcW w:w="708" w:type="dxa"/>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0DD2EC51" w14:textId="77777777" w:rsidR="00C9452C" w:rsidRDefault="00C9452C">
                            <w:pPr>
                              <w:pStyle w:val="Standard"/>
                              <w:rPr>
                                <w:rFonts w:ascii="Times New Roman" w:eastAsia="標楷體" w:hAnsi="Times New Roman" w:cs="Times New Roman"/>
                                <w:color w:val="000000"/>
                                <w:lang w:eastAsia="en-US"/>
                              </w:rPr>
                            </w:pPr>
                          </w:p>
                        </w:tc>
                        <w:tc>
                          <w:tcPr>
                            <w:tcW w:w="851"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6FC09705" w14:textId="77777777" w:rsidR="00C9452C" w:rsidRDefault="00C9452C">
                            <w:pPr>
                              <w:pStyle w:val="Standard"/>
                              <w:rPr>
                                <w:rFonts w:ascii="Times New Roman" w:eastAsia="標楷體" w:hAnsi="Times New Roman" w:cs="Times New Roman"/>
                                <w:color w:val="000000"/>
                                <w:lang w:eastAsia="en-US"/>
                              </w:rPr>
                            </w:pPr>
                          </w:p>
                        </w:tc>
                        <w:tc>
                          <w:tcPr>
                            <w:tcW w:w="923"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4A6E927A" w14:textId="77777777" w:rsidR="00C9452C" w:rsidRDefault="00C9452C">
                            <w:pPr>
                              <w:pStyle w:val="Standard"/>
                              <w:rPr>
                                <w:rFonts w:ascii="Times New Roman" w:eastAsia="標楷體" w:hAnsi="Times New Roman" w:cs="Times New Roman"/>
                                <w:color w:val="000000"/>
                                <w:lang w:eastAsia="en-US"/>
                              </w:rPr>
                            </w:pPr>
                          </w:p>
                        </w:tc>
                        <w:tc>
                          <w:tcPr>
                            <w:tcW w:w="929"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0EF62F4F" w14:textId="77777777" w:rsidR="00C9452C" w:rsidRDefault="00C9452C">
                            <w:pPr>
                              <w:pStyle w:val="Standard"/>
                              <w:rPr>
                                <w:rFonts w:ascii="Times New Roman" w:eastAsia="標楷體" w:hAnsi="Times New Roman" w:cs="Times New Roman"/>
                                <w:color w:val="000000"/>
                                <w:lang w:eastAsia="en-US"/>
                              </w:rPr>
                            </w:pPr>
                          </w:p>
                        </w:tc>
                        <w:tc>
                          <w:tcPr>
                            <w:tcW w:w="3259" w:type="dxa"/>
                            <w:tcBorders>
                              <w:top w:val="single" w:sz="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tcPr>
                          <w:p w14:paraId="1581AD23" w14:textId="77777777" w:rsidR="00C9452C" w:rsidRDefault="00C9452C">
                            <w:pPr>
                              <w:pStyle w:val="Standard"/>
                              <w:rPr>
                                <w:rFonts w:ascii="Times New Roman" w:eastAsia="標楷體" w:hAnsi="Times New Roman" w:cs="Times New Roman"/>
                                <w:color w:val="000000"/>
                                <w:lang w:eastAsia="en-US"/>
                              </w:rPr>
                            </w:pPr>
                          </w:p>
                        </w:tc>
                      </w:tr>
                      <w:tr w:rsidR="00C9452C" w14:paraId="74732EBC" w14:textId="77777777">
                        <w:tblPrEx>
                          <w:tblCellMar>
                            <w:top w:w="0" w:type="dxa"/>
                            <w:bottom w:w="0" w:type="dxa"/>
                          </w:tblCellMar>
                        </w:tblPrEx>
                        <w:trPr>
                          <w:trHeight w:val="454"/>
                        </w:trPr>
                        <w:tc>
                          <w:tcPr>
                            <w:tcW w:w="2924" w:type="dxa"/>
                            <w:gridSpan w:val="5"/>
                            <w:tcBorders>
                              <w:top w:val="single" w:sz="2" w:space="0" w:color="000000"/>
                              <w:left w:val="single" w:sz="12" w:space="0" w:color="000000"/>
                              <w:bottom w:val="single" w:sz="12" w:space="0" w:color="000000"/>
                              <w:right w:val="single" w:sz="2" w:space="0" w:color="000000"/>
                            </w:tcBorders>
                            <w:shd w:val="clear" w:color="auto" w:fill="auto"/>
                            <w:tcMar>
                              <w:top w:w="0" w:type="dxa"/>
                              <w:left w:w="15" w:type="dxa"/>
                              <w:bottom w:w="0" w:type="dxa"/>
                              <w:right w:w="15" w:type="dxa"/>
                            </w:tcMar>
                            <w:vAlign w:val="center"/>
                          </w:tcPr>
                          <w:p w14:paraId="4FCC48EB" w14:textId="77777777" w:rsidR="00C9452C" w:rsidRDefault="00873B58">
                            <w:pPr>
                              <w:pStyle w:val="Standard"/>
                              <w:jc w:val="center"/>
                              <w:rPr>
                                <w:rFonts w:ascii="Times New Roman" w:eastAsia="標楷體" w:hAnsi="Times New Roman" w:cs="Times New Roman"/>
                                <w:color w:val="000000"/>
                                <w:spacing w:val="-5"/>
                                <w:sz w:val="24"/>
                                <w:szCs w:val="24"/>
                                <w:lang w:eastAsia="en-US"/>
                              </w:rPr>
                            </w:pPr>
                            <w:r>
                              <w:rPr>
                                <w:rFonts w:ascii="Times New Roman" w:eastAsia="標楷體" w:hAnsi="Times New Roman" w:cs="Times New Roman"/>
                                <w:color w:val="000000"/>
                                <w:spacing w:val="-5"/>
                                <w:sz w:val="24"/>
                                <w:szCs w:val="24"/>
                                <w:lang w:eastAsia="en-US"/>
                              </w:rPr>
                              <w:t>小計</w:t>
                            </w:r>
                          </w:p>
                        </w:tc>
                        <w:tc>
                          <w:tcPr>
                            <w:tcW w:w="3411" w:type="dxa"/>
                            <w:gridSpan w:val="9"/>
                            <w:tcBorders>
                              <w:top w:val="single" w:sz="2" w:space="0" w:color="000000"/>
                              <w:left w:val="single" w:sz="2" w:space="0" w:color="000000"/>
                              <w:bottom w:val="single" w:sz="12" w:space="0" w:color="000000"/>
                              <w:right w:val="single" w:sz="4" w:space="0" w:color="000000"/>
                            </w:tcBorders>
                            <w:shd w:val="clear" w:color="auto" w:fill="auto"/>
                            <w:tcMar>
                              <w:top w:w="0" w:type="dxa"/>
                              <w:left w:w="15" w:type="dxa"/>
                              <w:bottom w:w="0" w:type="dxa"/>
                              <w:right w:w="15" w:type="dxa"/>
                            </w:tcMar>
                          </w:tcPr>
                          <w:p w14:paraId="6B1630AA" w14:textId="77777777" w:rsidR="00C9452C" w:rsidRDefault="00C9452C">
                            <w:pPr>
                              <w:pStyle w:val="Standard"/>
                              <w:rPr>
                                <w:rFonts w:ascii="Times New Roman" w:eastAsia="標楷體" w:hAnsi="Times New Roman" w:cs="Times New Roman"/>
                                <w:color w:val="000000"/>
                                <w:lang w:eastAsia="en-US"/>
                              </w:rPr>
                            </w:pPr>
                          </w:p>
                        </w:tc>
                        <w:tc>
                          <w:tcPr>
                            <w:tcW w:w="3259" w:type="dxa"/>
                            <w:tcBorders>
                              <w:top w:val="single" w:sz="2" w:space="0" w:color="000000"/>
                              <w:left w:val="single" w:sz="4"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14:paraId="4D55ED08" w14:textId="77777777" w:rsidR="00C9452C" w:rsidRDefault="00C9452C">
                            <w:pPr>
                              <w:pStyle w:val="Standard"/>
                              <w:spacing w:line="300" w:lineRule="atLeast"/>
                              <w:ind w:left="101" w:right="137"/>
                              <w:rPr>
                                <w:rFonts w:ascii="Times New Roman" w:eastAsia="標楷體" w:hAnsi="Times New Roman" w:cs="Times New Roman"/>
                                <w:color w:val="000000"/>
                                <w:lang w:eastAsia="en-US"/>
                              </w:rPr>
                            </w:pPr>
                          </w:p>
                        </w:tc>
                      </w:tr>
                      <w:tr w:rsidR="00C9452C" w14:paraId="194BEA51" w14:textId="77777777">
                        <w:tblPrEx>
                          <w:tblCellMar>
                            <w:top w:w="0" w:type="dxa"/>
                            <w:bottom w:w="0" w:type="dxa"/>
                          </w:tblCellMar>
                        </w:tblPrEx>
                        <w:trPr>
                          <w:trHeight w:val="454"/>
                        </w:trPr>
                        <w:tc>
                          <w:tcPr>
                            <w:tcW w:w="652" w:type="dxa"/>
                            <w:tcBorders>
                              <w:top w:val="single" w:sz="12" w:space="0" w:color="000000"/>
                              <w:left w:val="single" w:sz="1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01D4D28B"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1</w:t>
                            </w:r>
                          </w:p>
                        </w:tc>
                        <w:tc>
                          <w:tcPr>
                            <w:tcW w:w="992"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5C9DD5DE" w14:textId="77777777" w:rsidR="00C9452C" w:rsidRDefault="00873B58">
                            <w:pPr>
                              <w:pStyle w:val="Standard"/>
                              <w:jc w:val="center"/>
                            </w:pPr>
                            <w:r>
                              <w:rPr>
                                <w:rFonts w:ascii="Times New Roman" w:eastAsia="標楷體" w:hAnsi="Times New Roman" w:cs="Times New Roman"/>
                                <w:color w:val="000000"/>
                                <w:spacing w:val="-6"/>
                                <w:sz w:val="24"/>
                                <w:szCs w:val="24"/>
                                <w:lang w:eastAsia="en-US"/>
                              </w:rPr>
                              <w:t>其他</w:t>
                            </w:r>
                            <w:r>
                              <w:rPr>
                                <w:rFonts w:ascii="Times New Roman" w:eastAsia="標楷體" w:hAnsi="Times New Roman" w:cs="Times New Roman"/>
                                <w:color w:val="000000"/>
                                <w:spacing w:val="-5"/>
                                <w:sz w:val="24"/>
                                <w:szCs w:val="24"/>
                                <w:lang w:eastAsia="en-US"/>
                              </w:rPr>
                              <w:t>費用</w:t>
                            </w:r>
                          </w:p>
                        </w:tc>
                        <w:tc>
                          <w:tcPr>
                            <w:tcW w:w="1280" w:type="dxa"/>
                            <w:gridSpan w:val="2"/>
                            <w:tcBorders>
                              <w:top w:val="single" w:sz="12" w:space="0" w:color="000000"/>
                              <w:left w:val="single" w:sz="4"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2E228868" w14:textId="77777777" w:rsidR="00C9452C" w:rsidRDefault="00873B58">
                            <w:pPr>
                              <w:pStyle w:val="Standard"/>
                              <w:jc w:val="center"/>
                            </w:pPr>
                            <w:r>
                              <w:rPr>
                                <w:rFonts w:ascii="Times New Roman" w:eastAsia="標楷體" w:hAnsi="Times New Roman" w:cs="Times New Roman"/>
                                <w:color w:val="000000"/>
                                <w:spacing w:val="-4"/>
                                <w:sz w:val="24"/>
                                <w:szCs w:val="24"/>
                                <w:lang w:eastAsia="en-US"/>
                              </w:rPr>
                              <w:t>印刷費</w:t>
                            </w:r>
                          </w:p>
                        </w:tc>
                        <w:tc>
                          <w:tcPr>
                            <w:tcW w:w="747" w:type="dxa"/>
                            <w:gridSpan w:val="2"/>
                            <w:tcBorders>
                              <w:top w:val="single" w:sz="1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7DD7D7B1" w14:textId="77777777" w:rsidR="00C9452C" w:rsidRDefault="00C9452C">
                            <w:pPr>
                              <w:pStyle w:val="Standard"/>
                              <w:rPr>
                                <w:rFonts w:ascii="Times New Roman" w:eastAsia="標楷體" w:hAnsi="Times New Roman" w:cs="Times New Roman"/>
                                <w:color w:val="000000"/>
                                <w:lang w:eastAsia="en-US"/>
                              </w:rPr>
                            </w:pPr>
                          </w:p>
                        </w:tc>
                        <w:tc>
                          <w:tcPr>
                            <w:tcW w:w="850" w:type="dxa"/>
                            <w:gridSpan w:val="3"/>
                            <w:tcBorders>
                              <w:top w:val="single" w:sz="1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5C7AA04E" w14:textId="77777777" w:rsidR="00C9452C" w:rsidRDefault="00C9452C">
                            <w:pPr>
                              <w:pStyle w:val="Standard"/>
                              <w:rPr>
                                <w:rFonts w:ascii="Times New Roman" w:eastAsia="標楷體" w:hAnsi="Times New Roman" w:cs="Times New Roman"/>
                                <w:color w:val="000000"/>
                                <w:lang w:eastAsia="en-US"/>
                              </w:rPr>
                            </w:pPr>
                          </w:p>
                        </w:tc>
                        <w:tc>
                          <w:tcPr>
                            <w:tcW w:w="907" w:type="dxa"/>
                            <w:gridSpan w:val="3"/>
                            <w:tcBorders>
                              <w:top w:val="single" w:sz="1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6764A5AD" w14:textId="77777777" w:rsidR="00C9452C" w:rsidRDefault="00C9452C">
                            <w:pPr>
                              <w:pStyle w:val="Standard"/>
                              <w:rPr>
                                <w:rFonts w:ascii="Times New Roman" w:eastAsia="標楷體" w:hAnsi="Times New Roman" w:cs="Times New Roman"/>
                                <w:color w:val="000000"/>
                                <w:lang w:eastAsia="en-US"/>
                              </w:rPr>
                            </w:pPr>
                          </w:p>
                        </w:tc>
                        <w:tc>
                          <w:tcPr>
                            <w:tcW w:w="907" w:type="dxa"/>
                            <w:tcBorders>
                              <w:top w:val="single" w:sz="1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1B34D9C8" w14:textId="77777777" w:rsidR="00C9452C" w:rsidRDefault="00C9452C">
                            <w:pPr>
                              <w:pStyle w:val="Standard"/>
                              <w:rPr>
                                <w:rFonts w:ascii="Times New Roman" w:eastAsia="標楷體" w:hAnsi="Times New Roman" w:cs="Times New Roman"/>
                                <w:color w:val="000000"/>
                                <w:lang w:eastAsia="en-US"/>
                              </w:rPr>
                            </w:pPr>
                          </w:p>
                        </w:tc>
                        <w:tc>
                          <w:tcPr>
                            <w:tcW w:w="3259" w:type="dxa"/>
                            <w:tcBorders>
                              <w:top w:val="single" w:sz="1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vAlign w:val="center"/>
                          </w:tcPr>
                          <w:p w14:paraId="559391C4" w14:textId="77777777" w:rsidR="00C9452C" w:rsidRDefault="00C9452C">
                            <w:pPr>
                              <w:pStyle w:val="Standard"/>
                              <w:jc w:val="both"/>
                              <w:rPr>
                                <w:rFonts w:ascii="Times New Roman" w:eastAsia="標楷體" w:hAnsi="Times New Roman" w:cs="Times New Roman"/>
                                <w:color w:val="000000"/>
                                <w:spacing w:val="-1"/>
                                <w:lang w:eastAsia="en-US"/>
                              </w:rPr>
                            </w:pPr>
                          </w:p>
                        </w:tc>
                      </w:tr>
                      <w:tr w:rsidR="00C9452C" w14:paraId="72709703" w14:textId="77777777">
                        <w:tblPrEx>
                          <w:tblCellMar>
                            <w:top w:w="0" w:type="dxa"/>
                            <w:bottom w:w="0" w:type="dxa"/>
                          </w:tblCellMar>
                        </w:tblPrEx>
                        <w:trPr>
                          <w:trHeight w:val="454"/>
                        </w:trPr>
                        <w:tc>
                          <w:tcPr>
                            <w:tcW w:w="652" w:type="dxa"/>
                            <w:tcBorders>
                              <w:top w:val="single" w:sz="2" w:space="0" w:color="000000"/>
                              <w:left w:val="single" w:sz="1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1068DE4D"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2</w:t>
                            </w:r>
                          </w:p>
                        </w:tc>
                        <w:tc>
                          <w:tcPr>
                            <w:tcW w:w="992"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2224DE48" w14:textId="77777777" w:rsidR="00C9452C" w:rsidRDefault="00C9452C"/>
                        </w:tc>
                        <w:tc>
                          <w:tcPr>
                            <w:tcW w:w="128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7B702D5F"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雜支</w:t>
                            </w:r>
                          </w:p>
                        </w:tc>
                        <w:tc>
                          <w:tcPr>
                            <w:tcW w:w="747"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19897EB7" w14:textId="77777777" w:rsidR="00C9452C" w:rsidRDefault="00C9452C">
                            <w:pPr>
                              <w:pStyle w:val="Standard"/>
                              <w:rPr>
                                <w:rFonts w:ascii="Times New Roman" w:eastAsia="標楷體" w:hAnsi="Times New Roman" w:cs="Times New Roman"/>
                                <w:color w:val="000000"/>
                                <w:lang w:eastAsia="en-US"/>
                              </w:rPr>
                            </w:pPr>
                          </w:p>
                        </w:tc>
                        <w:tc>
                          <w:tcPr>
                            <w:tcW w:w="850"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4ACEE6DB" w14:textId="77777777" w:rsidR="00C9452C" w:rsidRDefault="00C9452C">
                            <w:pPr>
                              <w:pStyle w:val="Standard"/>
                              <w:rPr>
                                <w:rFonts w:ascii="Times New Roman" w:eastAsia="標楷體" w:hAnsi="Times New Roman" w:cs="Times New Roman"/>
                                <w:color w:val="000000"/>
                                <w:lang w:eastAsia="en-US"/>
                              </w:rPr>
                            </w:pPr>
                          </w:p>
                        </w:tc>
                        <w:tc>
                          <w:tcPr>
                            <w:tcW w:w="907"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7E7B381F" w14:textId="77777777" w:rsidR="00C9452C" w:rsidRDefault="00C9452C">
                            <w:pPr>
                              <w:pStyle w:val="Standard"/>
                              <w:rPr>
                                <w:rFonts w:ascii="Times New Roman" w:eastAsia="標楷體" w:hAnsi="Times New Roman" w:cs="Times New Roman"/>
                                <w:color w:val="000000"/>
                                <w:lang w:eastAsia="en-US"/>
                              </w:rPr>
                            </w:pPr>
                          </w:p>
                        </w:tc>
                        <w:tc>
                          <w:tcPr>
                            <w:tcW w:w="907" w:type="dxa"/>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5824F1ED" w14:textId="77777777" w:rsidR="00C9452C" w:rsidRDefault="00C9452C">
                            <w:pPr>
                              <w:pStyle w:val="Standard"/>
                              <w:rPr>
                                <w:rFonts w:ascii="Times New Roman" w:eastAsia="標楷體" w:hAnsi="Times New Roman" w:cs="Times New Roman"/>
                                <w:color w:val="000000"/>
                                <w:lang w:eastAsia="en-US"/>
                              </w:rPr>
                            </w:pPr>
                          </w:p>
                        </w:tc>
                        <w:tc>
                          <w:tcPr>
                            <w:tcW w:w="3259" w:type="dxa"/>
                            <w:tcBorders>
                              <w:top w:val="single" w:sz="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vAlign w:val="center"/>
                          </w:tcPr>
                          <w:p w14:paraId="1C61E3E5" w14:textId="77777777" w:rsidR="00C9452C" w:rsidRDefault="00C9452C">
                            <w:pPr>
                              <w:pStyle w:val="Standard"/>
                              <w:jc w:val="both"/>
                              <w:rPr>
                                <w:rFonts w:ascii="Times New Roman" w:eastAsia="標楷體" w:hAnsi="Times New Roman" w:cs="Times New Roman"/>
                                <w:color w:val="000000"/>
                                <w:spacing w:val="-1"/>
                                <w:lang w:eastAsia="en-US"/>
                              </w:rPr>
                            </w:pPr>
                          </w:p>
                        </w:tc>
                      </w:tr>
                      <w:tr w:rsidR="00C9452C" w14:paraId="678375B1" w14:textId="77777777">
                        <w:tblPrEx>
                          <w:tblCellMar>
                            <w:top w:w="0" w:type="dxa"/>
                            <w:bottom w:w="0" w:type="dxa"/>
                          </w:tblCellMar>
                        </w:tblPrEx>
                        <w:trPr>
                          <w:trHeight w:val="454"/>
                        </w:trPr>
                        <w:tc>
                          <w:tcPr>
                            <w:tcW w:w="652" w:type="dxa"/>
                            <w:tcBorders>
                              <w:top w:val="single" w:sz="2" w:space="0" w:color="000000"/>
                              <w:left w:val="single" w:sz="12" w:space="0" w:color="000000"/>
                              <w:bottom w:val="single" w:sz="2" w:space="0" w:color="000000"/>
                              <w:right w:val="single" w:sz="4" w:space="0" w:color="000000"/>
                            </w:tcBorders>
                            <w:shd w:val="clear" w:color="auto" w:fill="auto"/>
                            <w:tcMar>
                              <w:top w:w="0" w:type="dxa"/>
                              <w:left w:w="15" w:type="dxa"/>
                              <w:bottom w:w="0" w:type="dxa"/>
                              <w:right w:w="15" w:type="dxa"/>
                            </w:tcMar>
                            <w:vAlign w:val="center"/>
                          </w:tcPr>
                          <w:p w14:paraId="645E5196" w14:textId="77777777" w:rsidR="00C9452C" w:rsidRDefault="00873B58">
                            <w:pPr>
                              <w:pStyle w:val="Standard"/>
                              <w:jc w:val="center"/>
                            </w:pPr>
                            <w:r>
                              <w:rPr>
                                <w:rFonts w:ascii="Times New Roman" w:eastAsia="標楷體" w:hAnsi="Times New Roman" w:cs="Times New Roman"/>
                                <w:color w:val="000000"/>
                                <w:spacing w:val="-10"/>
                                <w:sz w:val="24"/>
                                <w:szCs w:val="24"/>
                                <w:lang w:eastAsia="en-US"/>
                              </w:rPr>
                              <w:t>3</w:t>
                            </w:r>
                          </w:p>
                        </w:tc>
                        <w:tc>
                          <w:tcPr>
                            <w:tcW w:w="992"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14:paraId="116CDF4E" w14:textId="77777777" w:rsidR="00C9452C" w:rsidRDefault="00C9452C"/>
                        </w:tc>
                        <w:tc>
                          <w:tcPr>
                            <w:tcW w:w="128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18BF77D3" w14:textId="77777777" w:rsidR="00C9452C" w:rsidRDefault="00873B58">
                            <w:pPr>
                              <w:pStyle w:val="Standard"/>
                              <w:jc w:val="center"/>
                            </w:pPr>
                            <w:r>
                              <w:rPr>
                                <w:rFonts w:ascii="Times New Roman" w:eastAsia="標楷體" w:hAnsi="Times New Roman" w:cs="Times New Roman"/>
                                <w:color w:val="000000"/>
                                <w:sz w:val="24"/>
                                <w:szCs w:val="24"/>
                                <w:lang w:eastAsia="en-US"/>
                              </w:rPr>
                              <w:t>全民健保補</w:t>
                            </w:r>
                            <w:r>
                              <w:rPr>
                                <w:rFonts w:ascii="Times New Roman" w:eastAsia="標楷體" w:hAnsi="Times New Roman" w:cs="Times New Roman"/>
                                <w:color w:val="000000"/>
                                <w:spacing w:val="-4"/>
                                <w:sz w:val="24"/>
                                <w:szCs w:val="24"/>
                                <w:lang w:eastAsia="en-US"/>
                              </w:rPr>
                              <w:t>充保費</w:t>
                            </w:r>
                          </w:p>
                        </w:tc>
                        <w:tc>
                          <w:tcPr>
                            <w:tcW w:w="747"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04648DE2" w14:textId="77777777" w:rsidR="00C9452C" w:rsidRDefault="00C9452C">
                            <w:pPr>
                              <w:pStyle w:val="Standard"/>
                              <w:rPr>
                                <w:rFonts w:ascii="Times New Roman" w:eastAsia="標楷體" w:hAnsi="Times New Roman" w:cs="Times New Roman"/>
                                <w:color w:val="000000"/>
                                <w:lang w:eastAsia="en-US"/>
                              </w:rPr>
                            </w:pPr>
                          </w:p>
                        </w:tc>
                        <w:tc>
                          <w:tcPr>
                            <w:tcW w:w="850"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20A3BB5E" w14:textId="77777777" w:rsidR="00C9452C" w:rsidRDefault="00C9452C">
                            <w:pPr>
                              <w:pStyle w:val="Standard"/>
                              <w:rPr>
                                <w:rFonts w:ascii="Times New Roman" w:eastAsia="標楷體" w:hAnsi="Times New Roman" w:cs="Times New Roman"/>
                                <w:color w:val="000000"/>
                                <w:lang w:eastAsia="en-US"/>
                              </w:rPr>
                            </w:pPr>
                          </w:p>
                        </w:tc>
                        <w:tc>
                          <w:tcPr>
                            <w:tcW w:w="907"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4457DBB1" w14:textId="77777777" w:rsidR="00C9452C" w:rsidRDefault="00C9452C">
                            <w:pPr>
                              <w:pStyle w:val="Standard"/>
                              <w:rPr>
                                <w:rFonts w:ascii="Times New Roman" w:eastAsia="標楷體" w:hAnsi="Times New Roman" w:cs="Times New Roman"/>
                                <w:color w:val="000000"/>
                                <w:lang w:eastAsia="en-US"/>
                              </w:rPr>
                            </w:pPr>
                          </w:p>
                        </w:tc>
                        <w:tc>
                          <w:tcPr>
                            <w:tcW w:w="907" w:type="dxa"/>
                            <w:tcBorders>
                              <w:top w:val="single" w:sz="2" w:space="0" w:color="000000"/>
                              <w:left w:val="single" w:sz="2" w:space="0" w:color="000000"/>
                              <w:bottom w:val="single" w:sz="2" w:space="0" w:color="000000"/>
                              <w:right w:val="single" w:sz="4" w:space="0" w:color="000000"/>
                            </w:tcBorders>
                            <w:shd w:val="clear" w:color="auto" w:fill="auto"/>
                            <w:tcMar>
                              <w:top w:w="0" w:type="dxa"/>
                              <w:left w:w="15" w:type="dxa"/>
                              <w:bottom w:w="0" w:type="dxa"/>
                              <w:right w:w="15" w:type="dxa"/>
                            </w:tcMar>
                          </w:tcPr>
                          <w:p w14:paraId="7993E745" w14:textId="77777777" w:rsidR="00C9452C" w:rsidRDefault="00C9452C">
                            <w:pPr>
                              <w:pStyle w:val="Standard"/>
                              <w:rPr>
                                <w:rFonts w:ascii="Times New Roman" w:eastAsia="標楷體" w:hAnsi="Times New Roman" w:cs="Times New Roman"/>
                                <w:color w:val="000000"/>
                                <w:lang w:eastAsia="en-US"/>
                              </w:rPr>
                            </w:pPr>
                          </w:p>
                        </w:tc>
                        <w:tc>
                          <w:tcPr>
                            <w:tcW w:w="3259" w:type="dxa"/>
                            <w:tcBorders>
                              <w:top w:val="single" w:sz="2" w:space="0" w:color="000000"/>
                              <w:left w:val="single" w:sz="4" w:space="0" w:color="000000"/>
                              <w:bottom w:val="single" w:sz="2" w:space="0" w:color="000000"/>
                              <w:right w:val="single" w:sz="12" w:space="0" w:color="000000"/>
                            </w:tcBorders>
                            <w:shd w:val="clear" w:color="auto" w:fill="auto"/>
                            <w:tcMar>
                              <w:top w:w="0" w:type="dxa"/>
                              <w:left w:w="15" w:type="dxa"/>
                              <w:bottom w:w="0" w:type="dxa"/>
                              <w:right w:w="15" w:type="dxa"/>
                            </w:tcMar>
                            <w:vAlign w:val="center"/>
                          </w:tcPr>
                          <w:p w14:paraId="3A1C3754" w14:textId="77777777" w:rsidR="00C9452C" w:rsidRDefault="00C9452C">
                            <w:pPr>
                              <w:pStyle w:val="Standard"/>
                              <w:jc w:val="both"/>
                              <w:rPr>
                                <w:rFonts w:ascii="Times New Roman" w:eastAsia="標楷體" w:hAnsi="Times New Roman" w:cs="Times New Roman"/>
                                <w:color w:val="000000"/>
                                <w:spacing w:val="-1"/>
                                <w:lang w:eastAsia="en-US"/>
                              </w:rPr>
                            </w:pPr>
                          </w:p>
                        </w:tc>
                      </w:tr>
                      <w:tr w:rsidR="00C9452C" w14:paraId="3664AA10" w14:textId="77777777">
                        <w:tblPrEx>
                          <w:tblCellMar>
                            <w:top w:w="0" w:type="dxa"/>
                            <w:bottom w:w="0" w:type="dxa"/>
                          </w:tblCellMar>
                        </w:tblPrEx>
                        <w:trPr>
                          <w:trHeight w:val="454"/>
                        </w:trPr>
                        <w:tc>
                          <w:tcPr>
                            <w:tcW w:w="2924" w:type="dxa"/>
                            <w:gridSpan w:val="5"/>
                            <w:tcBorders>
                              <w:top w:val="single" w:sz="2" w:space="0" w:color="000000"/>
                              <w:left w:val="single" w:sz="12" w:space="0" w:color="000000"/>
                              <w:bottom w:val="single" w:sz="12" w:space="0" w:color="000000"/>
                              <w:right w:val="single" w:sz="2" w:space="0" w:color="000000"/>
                            </w:tcBorders>
                            <w:shd w:val="clear" w:color="auto" w:fill="auto"/>
                            <w:tcMar>
                              <w:top w:w="0" w:type="dxa"/>
                              <w:left w:w="15" w:type="dxa"/>
                              <w:bottom w:w="0" w:type="dxa"/>
                              <w:right w:w="15" w:type="dxa"/>
                            </w:tcMar>
                            <w:vAlign w:val="center"/>
                          </w:tcPr>
                          <w:p w14:paraId="394701E2" w14:textId="77777777" w:rsidR="00C9452C" w:rsidRDefault="00873B58">
                            <w:pPr>
                              <w:pStyle w:val="Standard"/>
                              <w:jc w:val="center"/>
                            </w:pPr>
                            <w:r>
                              <w:rPr>
                                <w:rFonts w:ascii="Times New Roman" w:eastAsia="標楷體" w:hAnsi="Times New Roman" w:cs="Times New Roman"/>
                                <w:color w:val="000000"/>
                                <w:spacing w:val="-5"/>
                                <w:sz w:val="24"/>
                                <w:szCs w:val="24"/>
                                <w:lang w:eastAsia="en-US"/>
                              </w:rPr>
                              <w:t>小計</w:t>
                            </w:r>
                          </w:p>
                        </w:tc>
                        <w:tc>
                          <w:tcPr>
                            <w:tcW w:w="3411" w:type="dxa"/>
                            <w:gridSpan w:val="9"/>
                            <w:tcBorders>
                              <w:top w:val="single" w:sz="2" w:space="0" w:color="000000"/>
                              <w:left w:val="single" w:sz="2" w:space="0" w:color="000000"/>
                              <w:bottom w:val="single" w:sz="12" w:space="0" w:color="000000"/>
                              <w:right w:val="single" w:sz="4" w:space="0" w:color="000000"/>
                            </w:tcBorders>
                            <w:shd w:val="clear" w:color="auto" w:fill="auto"/>
                            <w:tcMar>
                              <w:top w:w="0" w:type="dxa"/>
                              <w:left w:w="15" w:type="dxa"/>
                              <w:bottom w:w="0" w:type="dxa"/>
                              <w:right w:w="15" w:type="dxa"/>
                            </w:tcMar>
                          </w:tcPr>
                          <w:p w14:paraId="74201B3B" w14:textId="77777777" w:rsidR="00C9452C" w:rsidRDefault="00C9452C">
                            <w:pPr>
                              <w:pStyle w:val="Standard"/>
                              <w:rPr>
                                <w:rFonts w:ascii="Times New Roman" w:eastAsia="標楷體" w:hAnsi="Times New Roman" w:cs="Times New Roman"/>
                                <w:color w:val="000000"/>
                                <w:lang w:eastAsia="en-US"/>
                              </w:rPr>
                            </w:pPr>
                          </w:p>
                        </w:tc>
                        <w:tc>
                          <w:tcPr>
                            <w:tcW w:w="3259" w:type="dxa"/>
                            <w:tcBorders>
                              <w:top w:val="single" w:sz="2" w:space="0" w:color="000000"/>
                              <w:left w:val="single" w:sz="4"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14:paraId="0EC1A85D" w14:textId="77777777" w:rsidR="00C9452C" w:rsidRDefault="00C9452C">
                            <w:pPr>
                              <w:pStyle w:val="Standard"/>
                              <w:spacing w:line="300" w:lineRule="atLeast"/>
                              <w:ind w:left="101" w:right="137"/>
                              <w:rPr>
                                <w:rFonts w:ascii="Times New Roman" w:eastAsia="標楷體" w:hAnsi="Times New Roman" w:cs="Times New Roman"/>
                                <w:color w:val="000000"/>
                                <w:spacing w:val="-1"/>
                                <w:lang w:eastAsia="en-US"/>
                              </w:rPr>
                            </w:pPr>
                          </w:p>
                        </w:tc>
                      </w:tr>
                      <w:tr w:rsidR="00C9452C" w14:paraId="0F2E942F" w14:textId="77777777">
                        <w:tblPrEx>
                          <w:tblCellMar>
                            <w:top w:w="0" w:type="dxa"/>
                            <w:bottom w:w="0" w:type="dxa"/>
                          </w:tblCellMar>
                        </w:tblPrEx>
                        <w:trPr>
                          <w:trHeight w:val="454"/>
                        </w:trPr>
                        <w:tc>
                          <w:tcPr>
                            <w:tcW w:w="652" w:type="dxa"/>
                            <w:tcBorders>
                              <w:top w:val="single" w:sz="12" w:space="0" w:color="000000"/>
                              <w:left w:val="single" w:sz="12" w:space="0" w:color="000000"/>
                              <w:bottom w:val="single" w:sz="6" w:space="0" w:color="000000"/>
                              <w:right w:val="single" w:sz="6" w:space="0" w:color="000000"/>
                            </w:tcBorders>
                            <w:shd w:val="clear" w:color="auto" w:fill="auto"/>
                            <w:tcMar>
                              <w:top w:w="0" w:type="dxa"/>
                              <w:left w:w="15" w:type="dxa"/>
                              <w:bottom w:w="0" w:type="dxa"/>
                              <w:right w:w="15" w:type="dxa"/>
                            </w:tcMar>
                          </w:tcPr>
                          <w:p w14:paraId="4EDCFD15" w14:textId="77777777" w:rsidR="00C9452C" w:rsidRDefault="00873B58">
                            <w:pPr>
                              <w:pStyle w:val="Standard"/>
                              <w:jc w:val="center"/>
                              <w:rPr>
                                <w:rFonts w:ascii="標楷體" w:eastAsia="標楷體" w:hAnsi="標楷體"/>
                                <w:color w:val="000000"/>
                                <w:spacing w:val="-10"/>
                                <w:sz w:val="23"/>
                              </w:rPr>
                            </w:pPr>
                            <w:r>
                              <w:rPr>
                                <w:rFonts w:ascii="標楷體" w:eastAsia="標楷體" w:hAnsi="標楷體"/>
                                <w:color w:val="000000"/>
                                <w:spacing w:val="-10"/>
                                <w:sz w:val="23"/>
                              </w:rPr>
                              <w:t>1</w:t>
                            </w:r>
                          </w:p>
                        </w:tc>
                        <w:tc>
                          <w:tcPr>
                            <w:tcW w:w="1018" w:type="dxa"/>
                            <w:gridSpan w:val="3"/>
                            <w:vMerge w:val="restart"/>
                            <w:tcBorders>
                              <w:top w:val="single" w:sz="12" w:space="0" w:color="000000"/>
                              <w:left w:val="single" w:sz="6" w:space="0" w:color="000000"/>
                              <w:bottom w:val="single" w:sz="4" w:space="0" w:color="000000"/>
                              <w:right w:val="single" w:sz="6" w:space="0" w:color="000000"/>
                            </w:tcBorders>
                            <w:shd w:val="clear" w:color="auto" w:fill="auto"/>
                            <w:tcMar>
                              <w:top w:w="0" w:type="dxa"/>
                              <w:left w:w="15" w:type="dxa"/>
                              <w:bottom w:w="0" w:type="dxa"/>
                              <w:right w:w="15" w:type="dxa"/>
                            </w:tcMar>
                            <w:vAlign w:val="center"/>
                          </w:tcPr>
                          <w:p w14:paraId="0EE5DD3B" w14:textId="77777777" w:rsidR="00C9452C" w:rsidRDefault="00873B58">
                            <w:pPr>
                              <w:pStyle w:val="Standard"/>
                              <w:jc w:val="center"/>
                              <w:rPr>
                                <w:rFonts w:ascii="標楷體" w:eastAsia="標楷體" w:hAnsi="標楷體"/>
                                <w:color w:val="000000"/>
                                <w:spacing w:val="-2"/>
                                <w:sz w:val="23"/>
                              </w:rPr>
                            </w:pPr>
                            <w:r>
                              <w:rPr>
                                <w:rFonts w:ascii="標楷體" w:eastAsia="標楷體" w:hAnsi="標楷體"/>
                                <w:color w:val="000000"/>
                                <w:spacing w:val="-2"/>
                                <w:sz w:val="23"/>
                              </w:rPr>
                              <w:t>外加</w:t>
                            </w:r>
                          </w:p>
                          <w:p w14:paraId="2364E8AB" w14:textId="77777777" w:rsidR="00C9452C" w:rsidRDefault="00873B58">
                            <w:pPr>
                              <w:pStyle w:val="Standard"/>
                              <w:jc w:val="center"/>
                              <w:rPr>
                                <w:rFonts w:ascii="標楷體" w:eastAsia="標楷體" w:hAnsi="標楷體"/>
                                <w:color w:val="000000"/>
                                <w:spacing w:val="-2"/>
                                <w:sz w:val="23"/>
                              </w:rPr>
                            </w:pPr>
                            <w:r>
                              <w:rPr>
                                <w:rFonts w:ascii="標楷體" w:eastAsia="標楷體" w:hAnsi="標楷體"/>
                                <w:color w:val="000000"/>
                                <w:spacing w:val="-2"/>
                                <w:sz w:val="23"/>
                              </w:rPr>
                              <w:t>深化學習情境營造</w:t>
                            </w:r>
                          </w:p>
                          <w:p w14:paraId="713E9F7E" w14:textId="77777777" w:rsidR="00C9452C" w:rsidRDefault="00873B58">
                            <w:pPr>
                              <w:pStyle w:val="Standard"/>
                              <w:jc w:val="center"/>
                              <w:rPr>
                                <w:rFonts w:ascii="標楷體" w:eastAsia="標楷體" w:hAnsi="標楷體"/>
                                <w:color w:val="000000"/>
                                <w:spacing w:val="-2"/>
                                <w:sz w:val="23"/>
                              </w:rPr>
                            </w:pPr>
                            <w:r>
                              <w:rPr>
                                <w:rFonts w:ascii="標楷體" w:eastAsia="標楷體" w:hAnsi="標楷體"/>
                                <w:color w:val="000000"/>
                                <w:spacing w:val="-2"/>
                                <w:sz w:val="23"/>
                              </w:rPr>
                              <w:t>（非必要申請）</w:t>
                            </w:r>
                          </w:p>
                        </w:tc>
                        <w:tc>
                          <w:tcPr>
                            <w:tcW w:w="1254" w:type="dxa"/>
                            <w:tcBorders>
                              <w:top w:val="single" w:sz="12" w:space="0" w:color="000000"/>
                              <w:left w:val="single" w:sz="6" w:space="0" w:color="000000"/>
                              <w:bottom w:val="single" w:sz="6" w:space="0" w:color="000000"/>
                              <w:right w:val="single" w:sz="6" w:space="0" w:color="000000"/>
                            </w:tcBorders>
                            <w:shd w:val="clear" w:color="auto" w:fill="auto"/>
                            <w:tcMar>
                              <w:top w:w="0" w:type="dxa"/>
                              <w:left w:w="15" w:type="dxa"/>
                              <w:bottom w:w="0" w:type="dxa"/>
                              <w:right w:w="15" w:type="dxa"/>
                            </w:tcMar>
                            <w:vAlign w:val="center"/>
                          </w:tcPr>
                          <w:p w14:paraId="0A798788" w14:textId="77777777" w:rsidR="00C9452C" w:rsidRDefault="00873B58">
                            <w:pPr>
                              <w:pStyle w:val="Standard"/>
                              <w:jc w:val="center"/>
                              <w:rPr>
                                <w:rFonts w:ascii="標楷體" w:eastAsia="標楷體" w:hAnsi="標楷體"/>
                                <w:color w:val="000000"/>
                                <w:spacing w:val="-2"/>
                                <w:sz w:val="23"/>
                              </w:rPr>
                            </w:pPr>
                            <w:r>
                              <w:rPr>
                                <w:rFonts w:ascii="標楷體" w:eastAsia="標楷體" w:hAnsi="標楷體"/>
                                <w:color w:val="000000"/>
                                <w:spacing w:val="-2"/>
                                <w:sz w:val="23"/>
                              </w:rPr>
                              <w:t>於校內建置語言學習環境</w:t>
                            </w:r>
                          </w:p>
                        </w:tc>
                        <w:tc>
                          <w:tcPr>
                            <w:tcW w:w="708" w:type="dxa"/>
                            <w:tcBorders>
                              <w:top w:val="single" w:sz="12" w:space="0" w:color="000000"/>
                              <w:left w:val="single" w:sz="6" w:space="0" w:color="000000"/>
                              <w:bottom w:val="single" w:sz="6" w:space="0" w:color="000000"/>
                              <w:right w:val="single" w:sz="4" w:space="0" w:color="000000"/>
                            </w:tcBorders>
                            <w:shd w:val="clear" w:color="auto" w:fill="auto"/>
                            <w:tcMar>
                              <w:top w:w="0" w:type="dxa"/>
                              <w:left w:w="15" w:type="dxa"/>
                              <w:bottom w:w="0" w:type="dxa"/>
                              <w:right w:w="15" w:type="dxa"/>
                            </w:tcMar>
                            <w:vAlign w:val="center"/>
                          </w:tcPr>
                          <w:p w14:paraId="73512F77" w14:textId="77777777" w:rsidR="00C9452C" w:rsidRDefault="00C9452C">
                            <w:pPr>
                              <w:pStyle w:val="Standard"/>
                              <w:rPr>
                                <w:rFonts w:ascii="Times New Roman" w:eastAsia="標楷體" w:hAnsi="Times New Roman" w:cs="Times New Roman"/>
                                <w:color w:val="000000"/>
                              </w:rPr>
                            </w:pPr>
                          </w:p>
                        </w:tc>
                        <w:tc>
                          <w:tcPr>
                            <w:tcW w:w="889" w:type="dxa"/>
                            <w:gridSpan w:val="4"/>
                            <w:tcBorders>
                              <w:top w:val="single" w:sz="12" w:space="0" w:color="000000"/>
                              <w:left w:val="single" w:sz="4" w:space="0" w:color="000000"/>
                              <w:bottom w:val="single" w:sz="6" w:space="0" w:color="000000"/>
                              <w:right w:val="single" w:sz="4" w:space="0" w:color="000000"/>
                            </w:tcBorders>
                            <w:shd w:val="clear" w:color="auto" w:fill="auto"/>
                            <w:tcMar>
                              <w:top w:w="0" w:type="dxa"/>
                              <w:left w:w="15" w:type="dxa"/>
                              <w:bottom w:w="0" w:type="dxa"/>
                              <w:right w:w="15" w:type="dxa"/>
                            </w:tcMar>
                            <w:vAlign w:val="center"/>
                          </w:tcPr>
                          <w:p w14:paraId="0C96D7E1" w14:textId="77777777" w:rsidR="00C9452C" w:rsidRDefault="00C9452C">
                            <w:pPr>
                              <w:pStyle w:val="Standard"/>
                              <w:rPr>
                                <w:rFonts w:ascii="Times New Roman" w:eastAsia="標楷體" w:hAnsi="Times New Roman" w:cs="Times New Roman"/>
                                <w:color w:val="000000"/>
                              </w:rPr>
                            </w:pPr>
                          </w:p>
                        </w:tc>
                        <w:tc>
                          <w:tcPr>
                            <w:tcW w:w="851" w:type="dxa"/>
                            <w:tcBorders>
                              <w:top w:val="single" w:sz="12" w:space="0" w:color="000000"/>
                              <w:left w:val="single" w:sz="4" w:space="0" w:color="000000"/>
                              <w:bottom w:val="single" w:sz="6" w:space="0" w:color="000000"/>
                              <w:right w:val="single" w:sz="4" w:space="0" w:color="000000"/>
                            </w:tcBorders>
                            <w:shd w:val="clear" w:color="auto" w:fill="auto"/>
                            <w:tcMar>
                              <w:top w:w="0" w:type="dxa"/>
                              <w:left w:w="15" w:type="dxa"/>
                              <w:bottom w:w="0" w:type="dxa"/>
                              <w:right w:w="15" w:type="dxa"/>
                            </w:tcMar>
                            <w:vAlign w:val="center"/>
                          </w:tcPr>
                          <w:p w14:paraId="11E478BB" w14:textId="77777777" w:rsidR="00C9452C" w:rsidRDefault="00C9452C">
                            <w:pPr>
                              <w:pStyle w:val="Standard"/>
                              <w:rPr>
                                <w:rFonts w:ascii="Times New Roman" w:eastAsia="標楷體" w:hAnsi="Times New Roman" w:cs="Times New Roman"/>
                                <w:color w:val="000000"/>
                              </w:rPr>
                            </w:pPr>
                          </w:p>
                        </w:tc>
                        <w:tc>
                          <w:tcPr>
                            <w:tcW w:w="963" w:type="dxa"/>
                            <w:gridSpan w:val="3"/>
                            <w:tcBorders>
                              <w:top w:val="single" w:sz="12" w:space="0" w:color="000000"/>
                              <w:left w:val="single" w:sz="4" w:space="0" w:color="000000"/>
                              <w:bottom w:val="single" w:sz="6" w:space="0" w:color="000000"/>
                              <w:right w:val="single" w:sz="6" w:space="0" w:color="000000"/>
                            </w:tcBorders>
                            <w:shd w:val="clear" w:color="auto" w:fill="auto"/>
                            <w:tcMar>
                              <w:top w:w="0" w:type="dxa"/>
                              <w:left w:w="15" w:type="dxa"/>
                              <w:bottom w:w="0" w:type="dxa"/>
                              <w:right w:w="15" w:type="dxa"/>
                            </w:tcMar>
                            <w:vAlign w:val="center"/>
                          </w:tcPr>
                          <w:p w14:paraId="04F854EF" w14:textId="77777777" w:rsidR="00C9452C" w:rsidRDefault="00C9452C">
                            <w:pPr>
                              <w:pStyle w:val="Standard"/>
                              <w:rPr>
                                <w:rFonts w:ascii="Times New Roman" w:eastAsia="標楷體" w:hAnsi="Times New Roman" w:cs="Times New Roman"/>
                                <w:color w:val="000000"/>
                              </w:rPr>
                            </w:pPr>
                          </w:p>
                        </w:tc>
                        <w:tc>
                          <w:tcPr>
                            <w:tcW w:w="3259" w:type="dxa"/>
                            <w:tcBorders>
                              <w:top w:val="single" w:sz="12" w:space="0" w:color="000000"/>
                              <w:left w:val="single" w:sz="6" w:space="0" w:color="000000"/>
                              <w:bottom w:val="single" w:sz="6" w:space="0" w:color="000000"/>
                              <w:right w:val="single" w:sz="12" w:space="0" w:color="000000"/>
                            </w:tcBorders>
                            <w:shd w:val="clear" w:color="auto" w:fill="auto"/>
                            <w:tcMar>
                              <w:top w:w="0" w:type="dxa"/>
                              <w:left w:w="15" w:type="dxa"/>
                              <w:bottom w:w="0" w:type="dxa"/>
                              <w:right w:w="15" w:type="dxa"/>
                            </w:tcMar>
                          </w:tcPr>
                          <w:p w14:paraId="45DF14BD"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例：</w:t>
                            </w:r>
                          </w:p>
                          <w:p w14:paraId="1A2B6E2E" w14:textId="77777777" w:rsidR="00C9452C" w:rsidRDefault="00873B58">
                            <w:pPr>
                              <w:pStyle w:val="Standard"/>
                              <w:spacing w:line="300" w:lineRule="atLeast"/>
                              <w:ind w:left="101" w:right="137"/>
                              <w:rPr>
                                <w:rFonts w:ascii="標楷體" w:eastAsia="標楷體" w:hAnsi="標楷體"/>
                                <w:color w:val="000000"/>
                                <w:sz w:val="23"/>
                                <w:szCs w:val="23"/>
                              </w:rPr>
                            </w:pPr>
                            <w:r>
                              <w:rPr>
                                <w:rFonts w:ascii="標楷體" w:eastAsia="標楷體" w:hAnsi="標楷體"/>
                                <w:color w:val="000000"/>
                                <w:sz w:val="23"/>
                                <w:szCs w:val="23"/>
                              </w:rPr>
                              <w:t>閱讀角</w:t>
                            </w:r>
                          </w:p>
                        </w:tc>
                      </w:tr>
                      <w:tr w:rsidR="00C9452C" w14:paraId="67A6FF83" w14:textId="77777777">
                        <w:tblPrEx>
                          <w:tblCellMar>
                            <w:top w:w="0" w:type="dxa"/>
                            <w:bottom w:w="0" w:type="dxa"/>
                          </w:tblCellMar>
                        </w:tblPrEx>
                        <w:trPr>
                          <w:trHeight w:val="454"/>
                        </w:trPr>
                        <w:tc>
                          <w:tcPr>
                            <w:tcW w:w="652" w:type="dxa"/>
                            <w:tcBorders>
                              <w:top w:val="single" w:sz="6" w:space="0" w:color="000000"/>
                              <w:left w:val="single" w:sz="12" w:space="0" w:color="000000"/>
                              <w:bottom w:val="single" w:sz="6" w:space="0" w:color="000000"/>
                              <w:right w:val="single" w:sz="6" w:space="0" w:color="000000"/>
                            </w:tcBorders>
                            <w:shd w:val="clear" w:color="auto" w:fill="auto"/>
                            <w:tcMar>
                              <w:top w:w="0" w:type="dxa"/>
                              <w:left w:w="15" w:type="dxa"/>
                              <w:bottom w:w="0" w:type="dxa"/>
                              <w:right w:w="15" w:type="dxa"/>
                            </w:tcMar>
                          </w:tcPr>
                          <w:p w14:paraId="08F78EC4" w14:textId="77777777" w:rsidR="00C9452C" w:rsidRDefault="00873B58">
                            <w:pPr>
                              <w:pStyle w:val="Standard"/>
                              <w:jc w:val="center"/>
                              <w:rPr>
                                <w:rFonts w:ascii="標楷體" w:eastAsia="標楷體" w:hAnsi="標楷體"/>
                                <w:color w:val="000000"/>
                                <w:spacing w:val="-10"/>
                                <w:sz w:val="23"/>
                              </w:rPr>
                            </w:pPr>
                            <w:r>
                              <w:rPr>
                                <w:rFonts w:ascii="標楷體" w:eastAsia="標楷體" w:hAnsi="標楷體"/>
                                <w:color w:val="000000"/>
                                <w:spacing w:val="-10"/>
                                <w:sz w:val="23"/>
                              </w:rPr>
                              <w:t>2</w:t>
                            </w:r>
                          </w:p>
                        </w:tc>
                        <w:tc>
                          <w:tcPr>
                            <w:tcW w:w="1018" w:type="dxa"/>
                            <w:gridSpan w:val="3"/>
                            <w:vMerge/>
                            <w:tcBorders>
                              <w:top w:val="single" w:sz="12" w:space="0" w:color="000000"/>
                              <w:left w:val="single" w:sz="6" w:space="0" w:color="000000"/>
                              <w:bottom w:val="single" w:sz="4" w:space="0" w:color="000000"/>
                              <w:right w:val="single" w:sz="6" w:space="0" w:color="000000"/>
                            </w:tcBorders>
                            <w:shd w:val="clear" w:color="auto" w:fill="auto"/>
                            <w:tcMar>
                              <w:top w:w="0" w:type="dxa"/>
                              <w:left w:w="15" w:type="dxa"/>
                              <w:bottom w:w="0" w:type="dxa"/>
                              <w:right w:w="15" w:type="dxa"/>
                            </w:tcMar>
                            <w:vAlign w:val="center"/>
                          </w:tcPr>
                          <w:p w14:paraId="1C2CB7D1" w14:textId="77777777" w:rsidR="00C9452C" w:rsidRDefault="00C9452C"/>
                        </w:tc>
                        <w:tc>
                          <w:tcPr>
                            <w:tcW w:w="1254" w:type="dxa"/>
                            <w:tcBorders>
                              <w:top w:val="single" w:sz="6" w:space="0" w:color="000000"/>
                              <w:left w:val="single" w:sz="6" w:space="0" w:color="000000"/>
                              <w:bottom w:val="single" w:sz="6" w:space="0" w:color="000000"/>
                              <w:right w:val="single" w:sz="6" w:space="0" w:color="000000"/>
                            </w:tcBorders>
                            <w:shd w:val="clear" w:color="auto" w:fill="auto"/>
                            <w:tcMar>
                              <w:top w:w="0" w:type="dxa"/>
                              <w:left w:w="15" w:type="dxa"/>
                              <w:bottom w:w="0" w:type="dxa"/>
                              <w:right w:w="15" w:type="dxa"/>
                            </w:tcMar>
                          </w:tcPr>
                          <w:p w14:paraId="7A9492C1" w14:textId="77777777" w:rsidR="00C9452C" w:rsidRDefault="00873B58">
                            <w:pPr>
                              <w:pStyle w:val="Standard"/>
                              <w:jc w:val="center"/>
                              <w:rPr>
                                <w:rFonts w:ascii="標楷體" w:eastAsia="標楷體" w:hAnsi="標楷體"/>
                                <w:color w:val="000000"/>
                                <w:spacing w:val="-2"/>
                                <w:sz w:val="23"/>
                              </w:rPr>
                            </w:pPr>
                            <w:r>
                              <w:rPr>
                                <w:rFonts w:ascii="標楷體" w:eastAsia="標楷體" w:hAnsi="標楷體"/>
                                <w:color w:val="000000"/>
                                <w:spacing w:val="-2"/>
                                <w:sz w:val="23"/>
                              </w:rPr>
                              <w:t>建立全校性獎勵機制</w:t>
                            </w:r>
                          </w:p>
                        </w:tc>
                        <w:tc>
                          <w:tcPr>
                            <w:tcW w:w="708" w:type="dxa"/>
                            <w:tcBorders>
                              <w:top w:val="single" w:sz="6" w:space="0" w:color="000000"/>
                              <w:left w:val="single" w:sz="6" w:space="0" w:color="000000"/>
                              <w:bottom w:val="single" w:sz="6" w:space="0" w:color="000000"/>
                              <w:right w:val="single" w:sz="4" w:space="0" w:color="000000"/>
                            </w:tcBorders>
                            <w:shd w:val="clear" w:color="auto" w:fill="auto"/>
                            <w:tcMar>
                              <w:top w:w="0" w:type="dxa"/>
                              <w:left w:w="15" w:type="dxa"/>
                              <w:bottom w:w="0" w:type="dxa"/>
                              <w:right w:w="15" w:type="dxa"/>
                            </w:tcMar>
                            <w:vAlign w:val="center"/>
                          </w:tcPr>
                          <w:p w14:paraId="30CF0168" w14:textId="77777777" w:rsidR="00C9452C" w:rsidRDefault="00C9452C">
                            <w:pPr>
                              <w:pStyle w:val="Standard"/>
                              <w:rPr>
                                <w:rFonts w:ascii="Times New Roman" w:eastAsia="標楷體" w:hAnsi="Times New Roman" w:cs="Times New Roman"/>
                                <w:color w:val="000000"/>
                              </w:rPr>
                            </w:pPr>
                          </w:p>
                        </w:tc>
                        <w:tc>
                          <w:tcPr>
                            <w:tcW w:w="88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5" w:type="dxa"/>
                              <w:bottom w:w="0" w:type="dxa"/>
                              <w:right w:w="15" w:type="dxa"/>
                            </w:tcMar>
                            <w:vAlign w:val="center"/>
                          </w:tcPr>
                          <w:p w14:paraId="1075C009" w14:textId="77777777" w:rsidR="00C9452C" w:rsidRDefault="00C9452C">
                            <w:pPr>
                              <w:pStyle w:val="Standard"/>
                              <w:rPr>
                                <w:rFonts w:ascii="Times New Roman" w:eastAsia="標楷體" w:hAnsi="Times New Roman" w:cs="Times New Roman"/>
                                <w:color w:val="000000"/>
                              </w:rPr>
                            </w:pPr>
                          </w:p>
                        </w:tc>
                        <w:tc>
                          <w:tcPr>
                            <w:tcW w:w="851" w:type="dxa"/>
                            <w:tcBorders>
                              <w:top w:val="single" w:sz="6" w:space="0" w:color="000000"/>
                              <w:left w:val="single" w:sz="4" w:space="0" w:color="000000"/>
                              <w:bottom w:val="single" w:sz="6" w:space="0" w:color="000000"/>
                              <w:right w:val="single" w:sz="4" w:space="0" w:color="000000"/>
                            </w:tcBorders>
                            <w:shd w:val="clear" w:color="auto" w:fill="auto"/>
                            <w:tcMar>
                              <w:top w:w="0" w:type="dxa"/>
                              <w:left w:w="15" w:type="dxa"/>
                              <w:bottom w:w="0" w:type="dxa"/>
                              <w:right w:w="15" w:type="dxa"/>
                            </w:tcMar>
                            <w:vAlign w:val="center"/>
                          </w:tcPr>
                          <w:p w14:paraId="1054D72A" w14:textId="77777777" w:rsidR="00C9452C" w:rsidRDefault="00C9452C">
                            <w:pPr>
                              <w:pStyle w:val="Standard"/>
                              <w:rPr>
                                <w:rFonts w:ascii="Times New Roman" w:eastAsia="標楷體" w:hAnsi="Times New Roman" w:cs="Times New Roman"/>
                                <w:color w:val="000000"/>
                              </w:rPr>
                            </w:pPr>
                          </w:p>
                        </w:tc>
                        <w:tc>
                          <w:tcPr>
                            <w:tcW w:w="963"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5" w:type="dxa"/>
                              <w:bottom w:w="0" w:type="dxa"/>
                              <w:right w:w="15" w:type="dxa"/>
                            </w:tcMar>
                            <w:vAlign w:val="center"/>
                          </w:tcPr>
                          <w:p w14:paraId="21CF1B16" w14:textId="77777777" w:rsidR="00C9452C" w:rsidRDefault="00C9452C">
                            <w:pPr>
                              <w:pStyle w:val="Standard"/>
                              <w:rPr>
                                <w:rFonts w:ascii="Times New Roman" w:eastAsia="標楷體" w:hAnsi="Times New Roman" w:cs="Times New Roman"/>
                                <w:color w:val="000000"/>
                              </w:rPr>
                            </w:pPr>
                          </w:p>
                        </w:tc>
                        <w:tc>
                          <w:tcPr>
                            <w:tcW w:w="3259" w:type="dxa"/>
                            <w:tcBorders>
                              <w:top w:val="single" w:sz="6" w:space="0" w:color="000000"/>
                              <w:left w:val="single" w:sz="6" w:space="0" w:color="000000"/>
                              <w:bottom w:val="single" w:sz="6" w:space="0" w:color="000000"/>
                              <w:right w:val="single" w:sz="12" w:space="0" w:color="000000"/>
                            </w:tcBorders>
                            <w:shd w:val="clear" w:color="auto" w:fill="auto"/>
                            <w:tcMar>
                              <w:top w:w="0" w:type="dxa"/>
                              <w:left w:w="15" w:type="dxa"/>
                              <w:bottom w:w="0" w:type="dxa"/>
                              <w:right w:w="15" w:type="dxa"/>
                            </w:tcMar>
                          </w:tcPr>
                          <w:p w14:paraId="214ED0A5" w14:textId="77777777" w:rsidR="00C9452C" w:rsidRDefault="00C9452C">
                            <w:pPr>
                              <w:pStyle w:val="Standard"/>
                              <w:rPr>
                                <w:rFonts w:ascii="標楷體" w:eastAsia="標楷體" w:hAnsi="標楷體"/>
                                <w:color w:val="000000"/>
                              </w:rPr>
                            </w:pPr>
                          </w:p>
                        </w:tc>
                      </w:tr>
                      <w:tr w:rsidR="00C9452C" w14:paraId="1F178DCC" w14:textId="77777777">
                        <w:tblPrEx>
                          <w:tblCellMar>
                            <w:top w:w="0" w:type="dxa"/>
                            <w:bottom w:w="0" w:type="dxa"/>
                          </w:tblCellMar>
                        </w:tblPrEx>
                        <w:trPr>
                          <w:trHeight w:val="454"/>
                        </w:trPr>
                        <w:tc>
                          <w:tcPr>
                            <w:tcW w:w="652" w:type="dxa"/>
                            <w:tcBorders>
                              <w:top w:val="single" w:sz="6" w:space="0" w:color="000000"/>
                              <w:left w:val="single" w:sz="12" w:space="0" w:color="000000"/>
                              <w:bottom w:val="single" w:sz="6" w:space="0" w:color="000000"/>
                              <w:right w:val="single" w:sz="6" w:space="0" w:color="000000"/>
                            </w:tcBorders>
                            <w:shd w:val="clear" w:color="auto" w:fill="auto"/>
                            <w:tcMar>
                              <w:top w:w="0" w:type="dxa"/>
                              <w:left w:w="15" w:type="dxa"/>
                              <w:bottom w:w="0" w:type="dxa"/>
                              <w:right w:w="15" w:type="dxa"/>
                            </w:tcMar>
                          </w:tcPr>
                          <w:p w14:paraId="0CA53FED" w14:textId="77777777" w:rsidR="00C9452C" w:rsidRDefault="00873B58">
                            <w:pPr>
                              <w:pStyle w:val="Standard"/>
                              <w:jc w:val="center"/>
                              <w:rPr>
                                <w:rFonts w:ascii="標楷體" w:eastAsia="標楷體" w:hAnsi="標楷體"/>
                                <w:color w:val="000000"/>
                                <w:spacing w:val="-10"/>
                                <w:sz w:val="23"/>
                              </w:rPr>
                            </w:pPr>
                            <w:r>
                              <w:rPr>
                                <w:rFonts w:ascii="標楷體" w:eastAsia="標楷體" w:hAnsi="標楷體"/>
                                <w:color w:val="000000"/>
                                <w:spacing w:val="-10"/>
                                <w:sz w:val="23"/>
                              </w:rPr>
                              <w:t>3</w:t>
                            </w:r>
                          </w:p>
                        </w:tc>
                        <w:tc>
                          <w:tcPr>
                            <w:tcW w:w="1018" w:type="dxa"/>
                            <w:gridSpan w:val="3"/>
                            <w:vMerge/>
                            <w:tcBorders>
                              <w:top w:val="single" w:sz="12" w:space="0" w:color="000000"/>
                              <w:left w:val="single" w:sz="6" w:space="0" w:color="000000"/>
                              <w:bottom w:val="single" w:sz="4" w:space="0" w:color="000000"/>
                              <w:right w:val="single" w:sz="6" w:space="0" w:color="000000"/>
                            </w:tcBorders>
                            <w:shd w:val="clear" w:color="auto" w:fill="auto"/>
                            <w:tcMar>
                              <w:top w:w="0" w:type="dxa"/>
                              <w:left w:w="15" w:type="dxa"/>
                              <w:bottom w:w="0" w:type="dxa"/>
                              <w:right w:w="15" w:type="dxa"/>
                            </w:tcMar>
                            <w:vAlign w:val="center"/>
                          </w:tcPr>
                          <w:p w14:paraId="3A9219D3" w14:textId="77777777" w:rsidR="00C9452C" w:rsidRDefault="00C9452C"/>
                        </w:tc>
                        <w:tc>
                          <w:tcPr>
                            <w:tcW w:w="1254" w:type="dxa"/>
                            <w:tcBorders>
                              <w:top w:val="single" w:sz="6" w:space="0" w:color="000000"/>
                              <w:left w:val="single" w:sz="6" w:space="0" w:color="000000"/>
                              <w:bottom w:val="single" w:sz="6" w:space="0" w:color="000000"/>
                              <w:right w:val="single" w:sz="6" w:space="0" w:color="000000"/>
                            </w:tcBorders>
                            <w:shd w:val="clear" w:color="auto" w:fill="auto"/>
                            <w:tcMar>
                              <w:top w:w="0" w:type="dxa"/>
                              <w:left w:w="15" w:type="dxa"/>
                              <w:bottom w:w="0" w:type="dxa"/>
                              <w:right w:w="15" w:type="dxa"/>
                            </w:tcMar>
                          </w:tcPr>
                          <w:p w14:paraId="11F58C5F" w14:textId="77777777" w:rsidR="00C9452C" w:rsidRDefault="00873B58">
                            <w:pPr>
                              <w:pStyle w:val="Standard"/>
                              <w:jc w:val="center"/>
                              <w:rPr>
                                <w:rFonts w:ascii="標楷體" w:eastAsia="標楷體" w:hAnsi="標楷體"/>
                                <w:color w:val="000000"/>
                                <w:spacing w:val="-2"/>
                                <w:sz w:val="23"/>
                              </w:rPr>
                            </w:pPr>
                            <w:r>
                              <w:rPr>
                                <w:rFonts w:ascii="標楷體" w:eastAsia="標楷體" w:hAnsi="標楷體"/>
                                <w:color w:val="000000"/>
                                <w:spacing w:val="-2"/>
                                <w:sz w:val="23"/>
                              </w:rPr>
                              <w:t>辦理學生語言學習競賽</w:t>
                            </w:r>
                          </w:p>
                        </w:tc>
                        <w:tc>
                          <w:tcPr>
                            <w:tcW w:w="708" w:type="dxa"/>
                            <w:tcBorders>
                              <w:top w:val="single" w:sz="6" w:space="0" w:color="000000"/>
                              <w:left w:val="single" w:sz="6" w:space="0" w:color="000000"/>
                              <w:bottom w:val="single" w:sz="6" w:space="0" w:color="000000"/>
                              <w:right w:val="single" w:sz="4" w:space="0" w:color="000000"/>
                            </w:tcBorders>
                            <w:shd w:val="clear" w:color="auto" w:fill="auto"/>
                            <w:tcMar>
                              <w:top w:w="0" w:type="dxa"/>
                              <w:left w:w="15" w:type="dxa"/>
                              <w:bottom w:w="0" w:type="dxa"/>
                              <w:right w:w="15" w:type="dxa"/>
                            </w:tcMar>
                          </w:tcPr>
                          <w:p w14:paraId="1416CE63" w14:textId="77777777" w:rsidR="00C9452C" w:rsidRDefault="00C9452C">
                            <w:pPr>
                              <w:pStyle w:val="Standard"/>
                              <w:jc w:val="center"/>
                              <w:rPr>
                                <w:rFonts w:ascii="Times New Roman" w:eastAsia="標楷體" w:hAnsi="Times New Roman" w:cs="Times New Roman"/>
                                <w:color w:val="000000"/>
                              </w:rPr>
                            </w:pPr>
                          </w:p>
                        </w:tc>
                        <w:tc>
                          <w:tcPr>
                            <w:tcW w:w="88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5" w:type="dxa"/>
                              <w:bottom w:w="0" w:type="dxa"/>
                              <w:right w:w="15" w:type="dxa"/>
                            </w:tcMar>
                          </w:tcPr>
                          <w:p w14:paraId="49F87671" w14:textId="77777777" w:rsidR="00C9452C" w:rsidRDefault="00C9452C">
                            <w:pPr>
                              <w:pStyle w:val="Standard"/>
                              <w:jc w:val="center"/>
                              <w:rPr>
                                <w:rFonts w:ascii="Times New Roman" w:eastAsia="標楷體" w:hAnsi="Times New Roman" w:cs="Times New Roman"/>
                                <w:color w:val="000000"/>
                              </w:rPr>
                            </w:pPr>
                          </w:p>
                        </w:tc>
                        <w:tc>
                          <w:tcPr>
                            <w:tcW w:w="851" w:type="dxa"/>
                            <w:tcBorders>
                              <w:top w:val="single" w:sz="6" w:space="0" w:color="000000"/>
                              <w:left w:val="single" w:sz="4" w:space="0" w:color="000000"/>
                              <w:bottom w:val="single" w:sz="6" w:space="0" w:color="000000"/>
                              <w:right w:val="single" w:sz="4" w:space="0" w:color="000000"/>
                            </w:tcBorders>
                            <w:shd w:val="clear" w:color="auto" w:fill="auto"/>
                            <w:tcMar>
                              <w:top w:w="0" w:type="dxa"/>
                              <w:left w:w="15" w:type="dxa"/>
                              <w:bottom w:w="0" w:type="dxa"/>
                              <w:right w:w="15" w:type="dxa"/>
                            </w:tcMar>
                          </w:tcPr>
                          <w:p w14:paraId="5BE4BC05" w14:textId="77777777" w:rsidR="00C9452C" w:rsidRDefault="00C9452C">
                            <w:pPr>
                              <w:pStyle w:val="Standard"/>
                              <w:jc w:val="center"/>
                              <w:rPr>
                                <w:rFonts w:ascii="Times New Roman" w:eastAsia="標楷體" w:hAnsi="Times New Roman" w:cs="Times New Roman"/>
                                <w:color w:val="000000"/>
                              </w:rPr>
                            </w:pPr>
                          </w:p>
                        </w:tc>
                        <w:tc>
                          <w:tcPr>
                            <w:tcW w:w="963"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5" w:type="dxa"/>
                              <w:bottom w:w="0" w:type="dxa"/>
                              <w:right w:w="15" w:type="dxa"/>
                            </w:tcMar>
                          </w:tcPr>
                          <w:p w14:paraId="710DE607" w14:textId="77777777" w:rsidR="00C9452C" w:rsidRDefault="00C9452C">
                            <w:pPr>
                              <w:pStyle w:val="Standard"/>
                              <w:jc w:val="center"/>
                              <w:rPr>
                                <w:rFonts w:ascii="Times New Roman" w:eastAsia="標楷體" w:hAnsi="Times New Roman" w:cs="Times New Roman"/>
                                <w:color w:val="000000"/>
                              </w:rPr>
                            </w:pPr>
                          </w:p>
                        </w:tc>
                        <w:tc>
                          <w:tcPr>
                            <w:tcW w:w="3259" w:type="dxa"/>
                            <w:tcBorders>
                              <w:top w:val="single" w:sz="6" w:space="0" w:color="000000"/>
                              <w:left w:val="single" w:sz="6" w:space="0" w:color="000000"/>
                              <w:bottom w:val="single" w:sz="6" w:space="0" w:color="000000"/>
                              <w:right w:val="single" w:sz="12" w:space="0" w:color="000000"/>
                            </w:tcBorders>
                            <w:shd w:val="clear" w:color="auto" w:fill="auto"/>
                            <w:tcMar>
                              <w:top w:w="0" w:type="dxa"/>
                              <w:left w:w="15" w:type="dxa"/>
                              <w:bottom w:w="0" w:type="dxa"/>
                              <w:right w:w="15" w:type="dxa"/>
                            </w:tcMar>
                          </w:tcPr>
                          <w:p w14:paraId="3D3E8F0F"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例：</w:t>
                            </w:r>
                          </w:p>
                          <w:p w14:paraId="2402F74F"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膳費</w:t>
                            </w:r>
                          </w:p>
                          <w:p w14:paraId="20D668C5"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教材教具</w:t>
                            </w:r>
                          </w:p>
                          <w:p w14:paraId="5C7E0397"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外聘講師鐘點費</w:t>
                            </w:r>
                          </w:p>
                          <w:p w14:paraId="695C9045" w14:textId="77777777" w:rsidR="00C9452C" w:rsidRDefault="00873B58">
                            <w:pPr>
                              <w:pStyle w:val="Standard"/>
                              <w:rPr>
                                <w:rFonts w:ascii="標楷體" w:eastAsia="標楷體" w:hAnsi="標楷體"/>
                                <w:color w:val="000000"/>
                                <w:sz w:val="23"/>
                                <w:szCs w:val="23"/>
                              </w:rPr>
                            </w:pPr>
                            <w:r>
                              <w:rPr>
                                <w:rFonts w:ascii="標楷體" w:eastAsia="標楷體" w:hAnsi="標楷體"/>
                                <w:color w:val="000000"/>
                                <w:sz w:val="23"/>
                                <w:szCs w:val="23"/>
                              </w:rPr>
                              <w:t>獎勵品</w:t>
                            </w:r>
                          </w:p>
                        </w:tc>
                      </w:tr>
                      <w:tr w:rsidR="00C9452C" w14:paraId="45EE7672" w14:textId="77777777">
                        <w:tblPrEx>
                          <w:tblCellMar>
                            <w:top w:w="0" w:type="dxa"/>
                            <w:bottom w:w="0" w:type="dxa"/>
                          </w:tblCellMar>
                        </w:tblPrEx>
                        <w:trPr>
                          <w:trHeight w:val="454"/>
                        </w:trPr>
                        <w:tc>
                          <w:tcPr>
                            <w:tcW w:w="652" w:type="dxa"/>
                            <w:tcBorders>
                              <w:top w:val="single" w:sz="6" w:space="0" w:color="000000"/>
                              <w:left w:val="single" w:sz="12" w:space="0" w:color="000000"/>
                              <w:bottom w:val="single" w:sz="6" w:space="0" w:color="000000"/>
                              <w:right w:val="single" w:sz="6" w:space="0" w:color="000000"/>
                            </w:tcBorders>
                            <w:shd w:val="clear" w:color="auto" w:fill="auto"/>
                            <w:tcMar>
                              <w:top w:w="0" w:type="dxa"/>
                              <w:left w:w="15" w:type="dxa"/>
                              <w:bottom w:w="0" w:type="dxa"/>
                              <w:right w:w="15" w:type="dxa"/>
                            </w:tcMar>
                          </w:tcPr>
                          <w:p w14:paraId="65A77FB5" w14:textId="77777777" w:rsidR="00C9452C" w:rsidRDefault="00873B58">
                            <w:pPr>
                              <w:pStyle w:val="Standard"/>
                              <w:jc w:val="center"/>
                              <w:rPr>
                                <w:rFonts w:ascii="標楷體" w:eastAsia="標楷體" w:hAnsi="標楷體"/>
                                <w:color w:val="000000"/>
                                <w:spacing w:val="-10"/>
                                <w:sz w:val="23"/>
                              </w:rPr>
                            </w:pPr>
                            <w:r>
                              <w:rPr>
                                <w:rFonts w:ascii="標楷體" w:eastAsia="標楷體" w:hAnsi="標楷體"/>
                                <w:color w:val="000000"/>
                                <w:spacing w:val="-10"/>
                                <w:sz w:val="23"/>
                              </w:rPr>
                              <w:t>4</w:t>
                            </w:r>
                          </w:p>
                        </w:tc>
                        <w:tc>
                          <w:tcPr>
                            <w:tcW w:w="1018" w:type="dxa"/>
                            <w:gridSpan w:val="3"/>
                            <w:vMerge/>
                            <w:tcBorders>
                              <w:top w:val="single" w:sz="12" w:space="0" w:color="000000"/>
                              <w:left w:val="single" w:sz="6" w:space="0" w:color="000000"/>
                              <w:bottom w:val="single" w:sz="4" w:space="0" w:color="000000"/>
                              <w:right w:val="single" w:sz="6" w:space="0" w:color="000000"/>
                            </w:tcBorders>
                            <w:shd w:val="clear" w:color="auto" w:fill="auto"/>
                            <w:tcMar>
                              <w:top w:w="0" w:type="dxa"/>
                              <w:left w:w="15" w:type="dxa"/>
                              <w:bottom w:w="0" w:type="dxa"/>
                              <w:right w:w="15" w:type="dxa"/>
                            </w:tcMar>
                            <w:vAlign w:val="center"/>
                          </w:tcPr>
                          <w:p w14:paraId="65DB3039" w14:textId="77777777" w:rsidR="00C9452C" w:rsidRDefault="00C9452C"/>
                        </w:tc>
                        <w:tc>
                          <w:tcPr>
                            <w:tcW w:w="1254" w:type="dxa"/>
                            <w:tcBorders>
                              <w:top w:val="single" w:sz="6" w:space="0" w:color="000000"/>
                              <w:left w:val="single" w:sz="6" w:space="0" w:color="000000"/>
                              <w:bottom w:val="single" w:sz="6" w:space="0" w:color="000000"/>
                              <w:right w:val="single" w:sz="6" w:space="0" w:color="000000"/>
                            </w:tcBorders>
                            <w:shd w:val="clear" w:color="auto" w:fill="auto"/>
                            <w:tcMar>
                              <w:top w:w="0" w:type="dxa"/>
                              <w:left w:w="15" w:type="dxa"/>
                              <w:bottom w:w="0" w:type="dxa"/>
                              <w:right w:w="15" w:type="dxa"/>
                            </w:tcMar>
                          </w:tcPr>
                          <w:p w14:paraId="24D5E302" w14:textId="77777777" w:rsidR="00C9452C" w:rsidRDefault="00873B58">
                            <w:pPr>
                              <w:pStyle w:val="Standard"/>
                              <w:tabs>
                                <w:tab w:val="left" w:pos="2570"/>
                                <w:tab w:val="left" w:pos="2572"/>
                              </w:tabs>
                              <w:spacing w:line="264" w:lineRule="auto"/>
                              <w:jc w:val="center"/>
                              <w:rPr>
                                <w:rFonts w:ascii="標楷體" w:eastAsia="標楷體" w:hAnsi="標楷體"/>
                                <w:color w:val="000000"/>
                                <w:spacing w:val="-2"/>
                                <w:sz w:val="23"/>
                              </w:rPr>
                            </w:pPr>
                            <w:r>
                              <w:rPr>
                                <w:rFonts w:ascii="標楷體" w:eastAsia="標楷體" w:hAnsi="標楷體"/>
                                <w:color w:val="000000"/>
                                <w:spacing w:val="-2"/>
                                <w:sz w:val="23"/>
                              </w:rPr>
                              <w:t>課後學生多元學習活動</w:t>
                            </w:r>
                          </w:p>
                        </w:tc>
                        <w:tc>
                          <w:tcPr>
                            <w:tcW w:w="708" w:type="dxa"/>
                            <w:tcBorders>
                              <w:top w:val="single" w:sz="6" w:space="0" w:color="000000"/>
                              <w:left w:val="single" w:sz="6" w:space="0" w:color="000000"/>
                              <w:bottom w:val="single" w:sz="6" w:space="0" w:color="000000"/>
                              <w:right w:val="single" w:sz="4" w:space="0" w:color="000000"/>
                            </w:tcBorders>
                            <w:shd w:val="clear" w:color="auto" w:fill="auto"/>
                            <w:tcMar>
                              <w:top w:w="0" w:type="dxa"/>
                              <w:left w:w="15" w:type="dxa"/>
                              <w:bottom w:w="0" w:type="dxa"/>
                              <w:right w:w="15" w:type="dxa"/>
                            </w:tcMar>
                          </w:tcPr>
                          <w:p w14:paraId="3C729792" w14:textId="77777777" w:rsidR="00C9452C" w:rsidRDefault="00C9452C">
                            <w:pPr>
                              <w:pStyle w:val="Standard"/>
                              <w:rPr>
                                <w:rFonts w:ascii="標楷體" w:eastAsia="標楷體" w:hAnsi="標楷體"/>
                                <w:color w:val="000000"/>
                                <w:spacing w:val="-2"/>
                              </w:rPr>
                            </w:pPr>
                          </w:p>
                        </w:tc>
                        <w:tc>
                          <w:tcPr>
                            <w:tcW w:w="88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5" w:type="dxa"/>
                              <w:bottom w:w="0" w:type="dxa"/>
                              <w:right w:w="15" w:type="dxa"/>
                            </w:tcMar>
                          </w:tcPr>
                          <w:p w14:paraId="132D9FB2" w14:textId="77777777" w:rsidR="00C9452C" w:rsidRDefault="00C9452C">
                            <w:pPr>
                              <w:pStyle w:val="Standard"/>
                              <w:rPr>
                                <w:rFonts w:ascii="標楷體" w:eastAsia="標楷體" w:hAnsi="標楷體"/>
                                <w:color w:val="000000"/>
                                <w:spacing w:val="-2"/>
                              </w:rPr>
                            </w:pPr>
                          </w:p>
                        </w:tc>
                        <w:tc>
                          <w:tcPr>
                            <w:tcW w:w="851" w:type="dxa"/>
                            <w:tcBorders>
                              <w:top w:val="single" w:sz="6" w:space="0" w:color="000000"/>
                              <w:left w:val="single" w:sz="4" w:space="0" w:color="000000"/>
                              <w:bottom w:val="single" w:sz="6" w:space="0" w:color="000000"/>
                              <w:right w:val="single" w:sz="4" w:space="0" w:color="000000"/>
                            </w:tcBorders>
                            <w:shd w:val="clear" w:color="auto" w:fill="auto"/>
                            <w:tcMar>
                              <w:top w:w="0" w:type="dxa"/>
                              <w:left w:w="15" w:type="dxa"/>
                              <w:bottom w:w="0" w:type="dxa"/>
                              <w:right w:w="15" w:type="dxa"/>
                            </w:tcMar>
                          </w:tcPr>
                          <w:p w14:paraId="58543978" w14:textId="77777777" w:rsidR="00C9452C" w:rsidRDefault="00C9452C">
                            <w:pPr>
                              <w:pStyle w:val="Standard"/>
                              <w:rPr>
                                <w:rFonts w:ascii="標楷體" w:eastAsia="標楷體" w:hAnsi="標楷體"/>
                                <w:color w:val="000000"/>
                                <w:spacing w:val="-2"/>
                              </w:rPr>
                            </w:pPr>
                          </w:p>
                        </w:tc>
                        <w:tc>
                          <w:tcPr>
                            <w:tcW w:w="963"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5" w:type="dxa"/>
                              <w:bottom w:w="0" w:type="dxa"/>
                              <w:right w:w="15" w:type="dxa"/>
                            </w:tcMar>
                          </w:tcPr>
                          <w:p w14:paraId="322D8736" w14:textId="77777777" w:rsidR="00C9452C" w:rsidRDefault="00C9452C">
                            <w:pPr>
                              <w:pStyle w:val="Standard"/>
                              <w:rPr>
                                <w:rFonts w:ascii="標楷體" w:eastAsia="標楷體" w:hAnsi="標楷體"/>
                                <w:color w:val="000000"/>
                                <w:spacing w:val="-2"/>
                              </w:rPr>
                            </w:pPr>
                          </w:p>
                        </w:tc>
                        <w:tc>
                          <w:tcPr>
                            <w:tcW w:w="3259" w:type="dxa"/>
                            <w:tcBorders>
                              <w:top w:val="single" w:sz="6" w:space="0" w:color="000000"/>
                              <w:left w:val="single" w:sz="6" w:space="0" w:color="000000"/>
                              <w:bottom w:val="single" w:sz="6" w:space="0" w:color="000000"/>
                              <w:right w:val="single" w:sz="12" w:space="0" w:color="000000"/>
                            </w:tcBorders>
                            <w:shd w:val="clear" w:color="auto" w:fill="auto"/>
                            <w:tcMar>
                              <w:top w:w="0" w:type="dxa"/>
                              <w:left w:w="15" w:type="dxa"/>
                              <w:bottom w:w="0" w:type="dxa"/>
                              <w:right w:w="15" w:type="dxa"/>
                            </w:tcMar>
                          </w:tcPr>
                          <w:p w14:paraId="17A8FB8F"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例：</w:t>
                            </w:r>
                          </w:p>
                          <w:p w14:paraId="48C767BA"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膳費</w:t>
                            </w:r>
                          </w:p>
                          <w:p w14:paraId="24E32F0D"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教材教具</w:t>
                            </w:r>
                          </w:p>
                          <w:p w14:paraId="3A90CF74" w14:textId="77777777" w:rsidR="00C9452C" w:rsidRDefault="00873B58">
                            <w:pPr>
                              <w:pStyle w:val="TableParagraph"/>
                              <w:rPr>
                                <w:rFonts w:ascii="標楷體" w:eastAsia="標楷體" w:hAnsi="標楷體"/>
                                <w:color w:val="000000"/>
                                <w:sz w:val="23"/>
                                <w:szCs w:val="23"/>
                              </w:rPr>
                            </w:pPr>
                            <w:r>
                              <w:rPr>
                                <w:rFonts w:ascii="標楷體" w:eastAsia="標楷體" w:hAnsi="標楷體"/>
                                <w:color w:val="000000"/>
                                <w:sz w:val="23"/>
                                <w:szCs w:val="23"/>
                              </w:rPr>
                              <w:t>外聘講師鐘點費</w:t>
                            </w:r>
                          </w:p>
                          <w:p w14:paraId="607364CA" w14:textId="77777777" w:rsidR="00C9452C" w:rsidRDefault="00873B58">
                            <w:pPr>
                              <w:pStyle w:val="Standard"/>
                              <w:spacing w:line="300" w:lineRule="atLeast"/>
                              <w:ind w:right="137"/>
                              <w:rPr>
                                <w:rFonts w:ascii="標楷體" w:eastAsia="標楷體" w:hAnsi="標楷體"/>
                                <w:color w:val="000000"/>
                                <w:sz w:val="23"/>
                                <w:szCs w:val="23"/>
                              </w:rPr>
                            </w:pPr>
                            <w:r>
                              <w:rPr>
                                <w:rFonts w:ascii="標楷體" w:eastAsia="標楷體" w:hAnsi="標楷體"/>
                                <w:color w:val="000000"/>
                                <w:sz w:val="23"/>
                                <w:szCs w:val="23"/>
                              </w:rPr>
                              <w:t>獎勵品</w:t>
                            </w:r>
                          </w:p>
                        </w:tc>
                      </w:tr>
                      <w:tr w:rsidR="00C9452C" w14:paraId="053043C7" w14:textId="77777777">
                        <w:tblPrEx>
                          <w:tblCellMar>
                            <w:top w:w="0" w:type="dxa"/>
                            <w:bottom w:w="0" w:type="dxa"/>
                          </w:tblCellMar>
                        </w:tblPrEx>
                        <w:trPr>
                          <w:trHeight w:val="454"/>
                        </w:trPr>
                        <w:tc>
                          <w:tcPr>
                            <w:tcW w:w="2924"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15" w:type="dxa"/>
                              <w:bottom w:w="0" w:type="dxa"/>
                              <w:right w:w="15" w:type="dxa"/>
                            </w:tcMar>
                          </w:tcPr>
                          <w:p w14:paraId="6842BDD1" w14:textId="77777777" w:rsidR="00C9452C" w:rsidRDefault="00873B58">
                            <w:pPr>
                              <w:pStyle w:val="Standard"/>
                              <w:jc w:val="center"/>
                              <w:rPr>
                                <w:rFonts w:ascii="標楷體" w:eastAsia="標楷體" w:hAnsi="標楷體"/>
                                <w:color w:val="000000"/>
                                <w:spacing w:val="-5"/>
                                <w:sz w:val="23"/>
                              </w:rPr>
                            </w:pPr>
                            <w:r>
                              <w:rPr>
                                <w:rFonts w:ascii="標楷體" w:eastAsia="標楷體" w:hAnsi="標楷體"/>
                                <w:color w:val="000000"/>
                                <w:spacing w:val="-5"/>
                                <w:sz w:val="23"/>
                              </w:rPr>
                              <w:t>小計</w:t>
                            </w:r>
                          </w:p>
                        </w:tc>
                        <w:tc>
                          <w:tcPr>
                            <w:tcW w:w="708" w:type="dxa"/>
                            <w:tcBorders>
                              <w:top w:val="single" w:sz="6" w:space="0" w:color="000000"/>
                              <w:left w:val="single" w:sz="6" w:space="0" w:color="000000"/>
                              <w:bottom w:val="single" w:sz="12" w:space="0" w:color="000000"/>
                              <w:right w:val="single" w:sz="4" w:space="0" w:color="000000"/>
                            </w:tcBorders>
                            <w:shd w:val="clear" w:color="auto" w:fill="auto"/>
                            <w:tcMar>
                              <w:top w:w="0" w:type="dxa"/>
                              <w:left w:w="15" w:type="dxa"/>
                              <w:bottom w:w="0" w:type="dxa"/>
                              <w:right w:w="15" w:type="dxa"/>
                            </w:tcMar>
                          </w:tcPr>
                          <w:p w14:paraId="6378E2ED" w14:textId="77777777" w:rsidR="00C9452C" w:rsidRDefault="00C9452C">
                            <w:pPr>
                              <w:pStyle w:val="Standard"/>
                              <w:rPr>
                                <w:rFonts w:ascii="Times New Roman" w:eastAsia="標楷體" w:hAnsi="Times New Roman" w:cs="Times New Roman"/>
                                <w:color w:val="000000"/>
                              </w:rPr>
                            </w:pPr>
                          </w:p>
                        </w:tc>
                        <w:tc>
                          <w:tcPr>
                            <w:tcW w:w="889" w:type="dxa"/>
                            <w:gridSpan w:val="4"/>
                            <w:tcBorders>
                              <w:top w:val="single" w:sz="6" w:space="0" w:color="000000"/>
                              <w:left w:val="single" w:sz="4" w:space="0" w:color="000000"/>
                              <w:bottom w:val="single" w:sz="12" w:space="0" w:color="000000"/>
                              <w:right w:val="single" w:sz="4" w:space="0" w:color="000000"/>
                            </w:tcBorders>
                            <w:shd w:val="clear" w:color="auto" w:fill="auto"/>
                            <w:tcMar>
                              <w:top w:w="0" w:type="dxa"/>
                              <w:left w:w="15" w:type="dxa"/>
                              <w:bottom w:w="0" w:type="dxa"/>
                              <w:right w:w="15" w:type="dxa"/>
                            </w:tcMar>
                          </w:tcPr>
                          <w:p w14:paraId="2FA67C6F" w14:textId="77777777" w:rsidR="00C9452C" w:rsidRDefault="00C9452C">
                            <w:pPr>
                              <w:pStyle w:val="Standard"/>
                              <w:rPr>
                                <w:rFonts w:ascii="Times New Roman" w:eastAsia="標楷體" w:hAnsi="Times New Roman" w:cs="Times New Roman"/>
                                <w:color w:val="000000"/>
                              </w:rPr>
                            </w:pPr>
                          </w:p>
                        </w:tc>
                        <w:tc>
                          <w:tcPr>
                            <w:tcW w:w="851" w:type="dxa"/>
                            <w:tcBorders>
                              <w:top w:val="single" w:sz="6" w:space="0" w:color="000000"/>
                              <w:left w:val="single" w:sz="4" w:space="0" w:color="000000"/>
                              <w:bottom w:val="single" w:sz="12" w:space="0" w:color="000000"/>
                              <w:right w:val="single" w:sz="4" w:space="0" w:color="000000"/>
                            </w:tcBorders>
                            <w:shd w:val="clear" w:color="auto" w:fill="auto"/>
                            <w:tcMar>
                              <w:top w:w="0" w:type="dxa"/>
                              <w:left w:w="15" w:type="dxa"/>
                              <w:bottom w:w="0" w:type="dxa"/>
                              <w:right w:w="15" w:type="dxa"/>
                            </w:tcMar>
                          </w:tcPr>
                          <w:p w14:paraId="21007C1A" w14:textId="77777777" w:rsidR="00C9452C" w:rsidRDefault="00C9452C">
                            <w:pPr>
                              <w:pStyle w:val="Standard"/>
                              <w:rPr>
                                <w:rFonts w:ascii="Times New Roman" w:eastAsia="標楷體" w:hAnsi="Times New Roman" w:cs="Times New Roman"/>
                                <w:color w:val="000000"/>
                              </w:rPr>
                            </w:pPr>
                          </w:p>
                        </w:tc>
                        <w:tc>
                          <w:tcPr>
                            <w:tcW w:w="963" w:type="dxa"/>
                            <w:gridSpan w:val="3"/>
                            <w:tcBorders>
                              <w:top w:val="single" w:sz="6" w:space="0" w:color="000000"/>
                              <w:left w:val="single" w:sz="4" w:space="0" w:color="000000"/>
                              <w:bottom w:val="single" w:sz="12" w:space="0" w:color="000000"/>
                              <w:right w:val="single" w:sz="6" w:space="0" w:color="000000"/>
                            </w:tcBorders>
                            <w:shd w:val="clear" w:color="auto" w:fill="auto"/>
                            <w:tcMar>
                              <w:top w:w="0" w:type="dxa"/>
                              <w:left w:w="15" w:type="dxa"/>
                              <w:bottom w:w="0" w:type="dxa"/>
                              <w:right w:w="15" w:type="dxa"/>
                            </w:tcMar>
                          </w:tcPr>
                          <w:p w14:paraId="2AA5B9C1" w14:textId="77777777" w:rsidR="00C9452C" w:rsidRDefault="00C9452C">
                            <w:pPr>
                              <w:pStyle w:val="Standard"/>
                              <w:rPr>
                                <w:rFonts w:ascii="Times New Roman" w:eastAsia="標楷體" w:hAnsi="Times New Roman" w:cs="Times New Roman"/>
                                <w:color w:val="000000"/>
                              </w:rPr>
                            </w:pPr>
                          </w:p>
                        </w:tc>
                        <w:tc>
                          <w:tcPr>
                            <w:tcW w:w="3259" w:type="dxa"/>
                            <w:tcBorders>
                              <w:top w:val="single" w:sz="6" w:space="0" w:color="000000"/>
                              <w:left w:val="single" w:sz="6" w:space="0" w:color="000000"/>
                              <w:bottom w:val="single" w:sz="12" w:space="0" w:color="000000"/>
                              <w:right w:val="single" w:sz="12" w:space="0" w:color="000000"/>
                            </w:tcBorders>
                            <w:shd w:val="clear" w:color="auto" w:fill="auto"/>
                            <w:tcMar>
                              <w:top w:w="0" w:type="dxa"/>
                              <w:left w:w="15" w:type="dxa"/>
                              <w:bottom w:w="0" w:type="dxa"/>
                              <w:right w:w="15" w:type="dxa"/>
                            </w:tcMar>
                          </w:tcPr>
                          <w:p w14:paraId="32D3DF74" w14:textId="77777777" w:rsidR="00C9452C" w:rsidRDefault="00C9452C">
                            <w:pPr>
                              <w:pStyle w:val="TableParagraph"/>
                              <w:rPr>
                                <w:rFonts w:ascii="標楷體" w:eastAsia="標楷體" w:hAnsi="標楷體"/>
                                <w:color w:val="000000"/>
                              </w:rPr>
                            </w:pPr>
                          </w:p>
                        </w:tc>
                      </w:tr>
                      <w:tr w:rsidR="00C9452C" w14:paraId="21479B7B" w14:textId="77777777">
                        <w:tblPrEx>
                          <w:tblCellMar>
                            <w:top w:w="0" w:type="dxa"/>
                            <w:bottom w:w="0" w:type="dxa"/>
                          </w:tblCellMar>
                        </w:tblPrEx>
                        <w:trPr>
                          <w:trHeight w:val="454"/>
                        </w:trPr>
                        <w:tc>
                          <w:tcPr>
                            <w:tcW w:w="2924" w:type="dxa"/>
                            <w:gridSpan w:val="5"/>
                            <w:tcBorders>
                              <w:top w:val="single" w:sz="12" w:space="0" w:color="000000"/>
                              <w:left w:val="single" w:sz="12" w:space="0" w:color="000000"/>
                              <w:bottom w:val="single" w:sz="2" w:space="0" w:color="000000"/>
                              <w:right w:val="single" w:sz="2" w:space="0" w:color="000000"/>
                            </w:tcBorders>
                            <w:shd w:val="clear" w:color="auto" w:fill="auto"/>
                            <w:tcMar>
                              <w:top w:w="0" w:type="dxa"/>
                              <w:left w:w="15" w:type="dxa"/>
                              <w:bottom w:w="0" w:type="dxa"/>
                              <w:right w:w="15" w:type="dxa"/>
                            </w:tcMar>
                            <w:vAlign w:val="center"/>
                          </w:tcPr>
                          <w:p w14:paraId="27A4EC95" w14:textId="77777777" w:rsidR="00C9452C" w:rsidRDefault="00873B58">
                            <w:pPr>
                              <w:pStyle w:val="Standard"/>
                              <w:jc w:val="center"/>
                              <w:rPr>
                                <w:rFonts w:ascii="Times New Roman" w:eastAsia="標楷體" w:hAnsi="Times New Roman" w:cs="Times New Roman"/>
                                <w:color w:val="000000"/>
                                <w:spacing w:val="-5"/>
                                <w:sz w:val="24"/>
                                <w:szCs w:val="24"/>
                                <w:lang w:eastAsia="en-US"/>
                              </w:rPr>
                            </w:pPr>
                            <w:r>
                              <w:rPr>
                                <w:rFonts w:ascii="Times New Roman" w:eastAsia="標楷體" w:hAnsi="Times New Roman" w:cs="Times New Roman"/>
                                <w:color w:val="000000"/>
                                <w:spacing w:val="-5"/>
                                <w:sz w:val="24"/>
                                <w:szCs w:val="24"/>
                                <w:lang w:eastAsia="en-US"/>
                              </w:rPr>
                              <w:t>合計</w:t>
                            </w:r>
                          </w:p>
                        </w:tc>
                        <w:tc>
                          <w:tcPr>
                            <w:tcW w:w="6670" w:type="dxa"/>
                            <w:gridSpan w:val="10"/>
                            <w:tcBorders>
                              <w:top w:val="single" w:sz="12" w:space="0" w:color="000000"/>
                              <w:left w:val="single" w:sz="2" w:space="0" w:color="000000"/>
                              <w:bottom w:val="single" w:sz="2" w:space="0" w:color="000000"/>
                              <w:right w:val="single" w:sz="12" w:space="0" w:color="000000"/>
                            </w:tcBorders>
                            <w:shd w:val="clear" w:color="auto" w:fill="auto"/>
                            <w:tcMar>
                              <w:top w:w="0" w:type="dxa"/>
                              <w:left w:w="15" w:type="dxa"/>
                              <w:bottom w:w="0" w:type="dxa"/>
                              <w:right w:w="15" w:type="dxa"/>
                            </w:tcMar>
                          </w:tcPr>
                          <w:p w14:paraId="7D14C7F2" w14:textId="77777777" w:rsidR="00C9452C" w:rsidRDefault="00C9452C">
                            <w:pPr>
                              <w:pStyle w:val="Standard"/>
                              <w:rPr>
                                <w:rFonts w:ascii="Times New Roman" w:eastAsia="標楷體" w:hAnsi="Times New Roman" w:cs="Times New Roman"/>
                                <w:color w:val="000000"/>
                                <w:spacing w:val="-1"/>
                                <w:lang w:eastAsia="en-US"/>
                              </w:rPr>
                            </w:pPr>
                          </w:p>
                        </w:tc>
                      </w:tr>
                      <w:tr w:rsidR="00C9452C" w14:paraId="48029B57" w14:textId="77777777">
                        <w:tblPrEx>
                          <w:tblCellMar>
                            <w:top w:w="0" w:type="dxa"/>
                            <w:bottom w:w="0" w:type="dxa"/>
                          </w:tblCellMar>
                        </w:tblPrEx>
                        <w:trPr>
                          <w:trHeight w:val="454"/>
                        </w:trPr>
                        <w:tc>
                          <w:tcPr>
                            <w:tcW w:w="9594" w:type="dxa"/>
                            <w:gridSpan w:val="15"/>
                            <w:tcBorders>
                              <w:top w:val="single" w:sz="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14:paraId="53248E3B" w14:textId="77777777" w:rsidR="00C9452C" w:rsidRDefault="00873B58">
                            <w:pPr>
                              <w:pStyle w:val="Standard"/>
                            </w:pPr>
                            <w:r>
                              <w:rPr>
                                <w:rFonts w:ascii="Times New Roman" w:eastAsia="標楷體" w:hAnsi="Times New Roman" w:cs="Times New Roman"/>
                                <w:color w:val="000000"/>
                                <w:sz w:val="24"/>
                                <w:szCs w:val="24"/>
                                <w:lang w:eastAsia="en-US"/>
                              </w:rPr>
                              <w:t xml:space="preserve">  </w:t>
                            </w:r>
                            <w:r>
                              <w:rPr>
                                <w:rFonts w:ascii="Times New Roman" w:eastAsia="標楷體" w:hAnsi="Times New Roman" w:cs="Times New Roman"/>
                                <w:color w:val="000000"/>
                                <w:sz w:val="24"/>
                                <w:szCs w:val="24"/>
                                <w:lang w:eastAsia="en-US"/>
                              </w:rPr>
                              <w:t>承辦</w:t>
                            </w:r>
                            <w:r>
                              <w:rPr>
                                <w:rFonts w:ascii="Times New Roman" w:eastAsia="標楷體" w:hAnsi="Times New Roman" w:cs="Times New Roman"/>
                                <w:color w:val="000000"/>
                                <w:spacing w:val="-10"/>
                                <w:sz w:val="24"/>
                                <w:szCs w:val="24"/>
                                <w:lang w:eastAsia="en-US"/>
                              </w:rPr>
                              <w:t>人</w:t>
                            </w:r>
                            <w:r>
                              <w:rPr>
                                <w:rFonts w:ascii="Times New Roman" w:eastAsia="標楷體" w:hAnsi="Times New Roman" w:cs="Times New Roman"/>
                                <w:color w:val="000000"/>
                                <w:sz w:val="24"/>
                                <w:szCs w:val="24"/>
                                <w:lang w:eastAsia="en-US"/>
                              </w:rPr>
                              <w:tab/>
                              <w:t xml:space="preserve">                    </w:t>
                            </w:r>
                            <w:r>
                              <w:rPr>
                                <w:rFonts w:ascii="Times New Roman" w:eastAsia="標楷體" w:hAnsi="Times New Roman" w:cs="Times New Roman"/>
                                <w:color w:val="000000"/>
                                <w:sz w:val="24"/>
                                <w:szCs w:val="24"/>
                                <w:lang w:eastAsia="en-US"/>
                              </w:rPr>
                              <w:t>主</w:t>
                            </w:r>
                            <w:r>
                              <w:rPr>
                                <w:rFonts w:ascii="Times New Roman" w:eastAsia="標楷體" w:hAnsi="Times New Roman" w:cs="Times New Roman"/>
                                <w:color w:val="000000"/>
                                <w:spacing w:val="-10"/>
                                <w:sz w:val="24"/>
                                <w:szCs w:val="24"/>
                                <w:lang w:eastAsia="en-US"/>
                              </w:rPr>
                              <w:t>計</w:t>
                            </w:r>
                            <w:r>
                              <w:rPr>
                                <w:rFonts w:ascii="Times New Roman" w:eastAsia="標楷體" w:hAnsi="Times New Roman" w:cs="Times New Roman"/>
                                <w:color w:val="000000"/>
                                <w:sz w:val="24"/>
                                <w:szCs w:val="24"/>
                                <w:lang w:eastAsia="en-US"/>
                              </w:rPr>
                              <w:tab/>
                              <w:t xml:space="preserve">                         </w:t>
                            </w:r>
                            <w:r>
                              <w:rPr>
                                <w:rFonts w:ascii="Times New Roman" w:eastAsia="標楷體" w:hAnsi="Times New Roman" w:cs="Times New Roman"/>
                                <w:color w:val="000000"/>
                                <w:sz w:val="24"/>
                                <w:szCs w:val="24"/>
                                <w:lang w:eastAsia="en-US"/>
                              </w:rPr>
                              <w:t>校</w:t>
                            </w:r>
                            <w:r>
                              <w:rPr>
                                <w:rFonts w:ascii="Times New Roman" w:eastAsia="標楷體" w:hAnsi="Times New Roman" w:cs="Times New Roman"/>
                                <w:color w:val="000000"/>
                                <w:spacing w:val="-10"/>
                                <w:sz w:val="24"/>
                                <w:szCs w:val="24"/>
                                <w:lang w:eastAsia="en-US"/>
                              </w:rPr>
                              <w:t>長</w:t>
                            </w:r>
                          </w:p>
                          <w:p w14:paraId="3C715163" w14:textId="77777777" w:rsidR="00C9452C" w:rsidRDefault="00C9452C">
                            <w:pPr>
                              <w:pStyle w:val="Standard"/>
                              <w:rPr>
                                <w:rFonts w:ascii="Times New Roman" w:eastAsia="標楷體" w:hAnsi="Times New Roman" w:cs="Times New Roman"/>
                                <w:color w:val="000000"/>
                                <w:spacing w:val="-10"/>
                                <w:lang w:eastAsia="en-US"/>
                              </w:rPr>
                            </w:pPr>
                          </w:p>
                          <w:p w14:paraId="624C28A4" w14:textId="77777777" w:rsidR="00C9452C" w:rsidRDefault="00C9452C">
                            <w:pPr>
                              <w:pStyle w:val="Standard"/>
                              <w:rPr>
                                <w:rFonts w:ascii="Times New Roman" w:eastAsia="標楷體" w:hAnsi="Times New Roman" w:cs="Times New Roman"/>
                                <w:color w:val="000000"/>
                                <w:spacing w:val="-10"/>
                                <w:lang w:eastAsia="en-US"/>
                              </w:rPr>
                            </w:pPr>
                          </w:p>
                          <w:p w14:paraId="1EC00814" w14:textId="77777777" w:rsidR="00C9452C" w:rsidRDefault="00C9452C">
                            <w:pPr>
                              <w:pStyle w:val="Standard"/>
                              <w:rPr>
                                <w:rFonts w:ascii="Times New Roman" w:eastAsia="標楷體" w:hAnsi="Times New Roman" w:cs="Times New Roman"/>
                                <w:color w:val="000000"/>
                                <w:spacing w:val="-1"/>
                                <w:lang w:eastAsia="en-US"/>
                              </w:rPr>
                            </w:pPr>
                          </w:p>
                        </w:tc>
                      </w:tr>
                    </w:tbl>
                    <w:p w14:paraId="270E3BAA" w14:textId="77777777" w:rsidR="00C9452C" w:rsidRDefault="00C9452C"/>
                  </w:txbxContent>
                </v:textbox>
                <w10:wrap type="square" anchorx="margin"/>
              </v:shape>
            </w:pict>
          </mc:Fallback>
        </mc:AlternateContent>
      </w:r>
    </w:p>
    <w:p w14:paraId="39338F37" w14:textId="77777777" w:rsidR="00000000" w:rsidRDefault="00873B58">
      <w:pPr>
        <w:rPr>
          <w:lang w:eastAsia="zh-TW"/>
        </w:rPr>
        <w:sectPr w:rsidR="00000000">
          <w:type w:val="continuous"/>
          <w:pgSz w:w="11906" w:h="16838"/>
          <w:pgMar w:top="1420" w:right="1137" w:bottom="1840" w:left="740" w:header="720" w:footer="1646" w:gutter="0"/>
          <w:cols w:space="720"/>
        </w:sectPr>
      </w:pPr>
    </w:p>
    <w:p w14:paraId="0A0A1503" w14:textId="77777777" w:rsidR="00C9452C" w:rsidRDefault="00873B58">
      <w:pPr>
        <w:pStyle w:val="Standard"/>
      </w:pPr>
      <w:r>
        <w:rPr>
          <w:rFonts w:ascii="Times New Roman" w:eastAsia="標楷體" w:hAnsi="Times New Roman" w:cs="Times New Roman"/>
          <w:b/>
          <w:color w:val="000000"/>
          <w:sz w:val="24"/>
        </w:rPr>
        <w:lastRenderedPageBreak/>
        <w:t>附件</w:t>
      </w:r>
      <w:r>
        <w:rPr>
          <w:rFonts w:ascii="Times New Roman" w:eastAsia="標楷體" w:hAnsi="Times New Roman" w:cs="Times New Roman"/>
          <w:b/>
          <w:color w:val="000000"/>
          <w:spacing w:val="-10"/>
          <w:sz w:val="24"/>
        </w:rPr>
        <w:t>2</w:t>
      </w:r>
      <w:r>
        <w:rPr>
          <w:rFonts w:ascii="標楷體" w:eastAsia="標楷體" w:hAnsi="標楷體" w:cs="Times New Roman"/>
          <w:b/>
          <w:color w:val="000000"/>
          <w:spacing w:val="-10"/>
          <w:sz w:val="24"/>
        </w:rPr>
        <w:t>（</w:t>
      </w:r>
      <w:r>
        <w:rPr>
          <w:rFonts w:ascii="Times New Roman" w:eastAsia="標楷體" w:hAnsi="Times New Roman" w:cs="Times New Roman"/>
          <w:b/>
          <w:color w:val="000000"/>
          <w:spacing w:val="-10"/>
          <w:sz w:val="24"/>
        </w:rPr>
        <w:t>由地方政府至系統下載列印</w:t>
      </w:r>
      <w:r>
        <w:rPr>
          <w:rFonts w:ascii="標楷體" w:eastAsia="標楷體" w:hAnsi="標楷體" w:cs="Times New Roman"/>
          <w:b/>
          <w:color w:val="000000"/>
          <w:spacing w:val="-10"/>
          <w:sz w:val="24"/>
        </w:rPr>
        <w:t>）</w:t>
      </w:r>
    </w:p>
    <w:p w14:paraId="3FD4DA5F" w14:textId="77777777" w:rsidR="00C9452C" w:rsidRDefault="00C9452C">
      <w:pPr>
        <w:pStyle w:val="Standard"/>
        <w:rPr>
          <w:rFonts w:ascii="Times New Roman" w:eastAsia="標楷體" w:hAnsi="Times New Roman" w:cs="Times New Roman"/>
          <w:b/>
          <w:color w:val="000000"/>
          <w:sz w:val="24"/>
        </w:rPr>
      </w:pPr>
    </w:p>
    <w:p w14:paraId="63CA56E3" w14:textId="77777777" w:rsidR="00C9452C" w:rsidRDefault="00873B58">
      <w:pPr>
        <w:pStyle w:val="Standard"/>
        <w:jc w:val="center"/>
      </w:pPr>
      <w:r>
        <w:rPr>
          <w:rFonts w:ascii="Times New Roman" w:eastAsia="標楷體" w:hAnsi="Times New Roman" w:cs="Times New Roman"/>
          <w:b/>
          <w:color w:val="000000"/>
          <w:sz w:val="28"/>
          <w:szCs w:val="24"/>
        </w:rPr>
        <w:t>115</w:t>
      </w:r>
      <w:r>
        <w:rPr>
          <w:rFonts w:ascii="Times New Roman" w:eastAsia="標楷體" w:hAnsi="Times New Roman" w:cs="Times New Roman"/>
          <w:b/>
          <w:color w:val="000000"/>
          <w:sz w:val="28"/>
          <w:szCs w:val="24"/>
        </w:rPr>
        <w:t>學年國民中小學</w:t>
      </w:r>
      <w:r>
        <w:rPr>
          <w:rFonts w:ascii="標楷體" w:eastAsia="標楷體" w:hAnsi="標楷體" w:cs="Times New Roman"/>
          <w:b/>
          <w:color w:val="000000"/>
          <w:sz w:val="28"/>
          <w:szCs w:val="24"/>
        </w:rPr>
        <w:t>「</w:t>
      </w:r>
      <w:r>
        <w:rPr>
          <w:rFonts w:ascii="Times New Roman" w:eastAsia="標楷體" w:hAnsi="Times New Roman" w:cs="Times New Roman"/>
          <w:b/>
          <w:color w:val="000000"/>
          <w:sz w:val="28"/>
          <w:szCs w:val="24"/>
        </w:rPr>
        <w:t>臺灣台語</w:t>
      </w:r>
      <w:r>
        <w:rPr>
          <w:rFonts w:ascii="Times New Roman" w:eastAsia="標楷體" w:hAnsi="Times New Roman" w:cs="Times New Roman"/>
          <w:b/>
          <w:color w:val="000000"/>
          <w:sz w:val="28"/>
          <w:szCs w:val="24"/>
        </w:rPr>
        <w:t>/</w:t>
      </w:r>
      <w:r>
        <w:rPr>
          <w:rFonts w:ascii="Times New Roman" w:eastAsia="標楷體" w:hAnsi="Times New Roman" w:cs="Times New Roman"/>
          <w:b/>
          <w:color w:val="000000"/>
          <w:sz w:val="28"/>
          <w:szCs w:val="24"/>
        </w:rPr>
        <w:t>閩東語</w:t>
      </w:r>
      <w:proofErr w:type="gramStart"/>
      <w:r>
        <w:rPr>
          <w:rFonts w:ascii="Times New Roman" w:eastAsia="標楷體" w:hAnsi="Times New Roman" w:cs="Times New Roman"/>
          <w:b/>
          <w:color w:val="000000"/>
          <w:sz w:val="28"/>
          <w:szCs w:val="24"/>
        </w:rPr>
        <w:t>沉</w:t>
      </w:r>
      <w:proofErr w:type="gramEnd"/>
      <w:r>
        <w:rPr>
          <w:rFonts w:ascii="Times New Roman" w:eastAsia="標楷體" w:hAnsi="Times New Roman" w:cs="Times New Roman"/>
          <w:b/>
          <w:color w:val="000000"/>
          <w:sz w:val="28"/>
          <w:szCs w:val="24"/>
        </w:rPr>
        <w:t>浸式教學計畫</w:t>
      </w:r>
      <w:r>
        <w:rPr>
          <w:rFonts w:ascii="標楷體" w:eastAsia="標楷體" w:hAnsi="標楷體" w:cs="Times New Roman"/>
          <w:b/>
          <w:color w:val="000000"/>
          <w:sz w:val="28"/>
          <w:szCs w:val="24"/>
        </w:rPr>
        <w:t>」</w:t>
      </w:r>
      <w:r>
        <w:rPr>
          <w:rFonts w:ascii="Times New Roman" w:eastAsia="標楷體" w:hAnsi="Times New Roman" w:cs="Times New Roman"/>
          <w:b/>
          <w:color w:val="000000"/>
          <w:sz w:val="28"/>
          <w:szCs w:val="24"/>
        </w:rPr>
        <w:t>縣市申請彙整表</w:t>
      </w:r>
    </w:p>
    <w:p w14:paraId="64741D47" w14:textId="77777777" w:rsidR="00C9452C" w:rsidRDefault="00873B58">
      <w:pPr>
        <w:pStyle w:val="Standard"/>
      </w:pPr>
      <w:r>
        <w:rPr>
          <w:rFonts w:ascii="Times New Roman" w:eastAsia="標楷體" w:hAnsi="Times New Roman" w:cs="Times New Roman"/>
          <w:b/>
          <w:color w:val="000000"/>
          <w:sz w:val="24"/>
        </w:rPr>
        <w:t>縣市別：</w:t>
      </w:r>
    </w:p>
    <w:tbl>
      <w:tblPr>
        <w:tblW w:w="10580" w:type="dxa"/>
        <w:tblInd w:w="5" w:type="dxa"/>
        <w:tblLayout w:type="fixed"/>
        <w:tblCellMar>
          <w:left w:w="10" w:type="dxa"/>
          <w:right w:w="10" w:type="dxa"/>
        </w:tblCellMar>
        <w:tblLook w:val="0000" w:firstRow="0" w:lastRow="0" w:firstColumn="0" w:lastColumn="0" w:noHBand="0" w:noVBand="0"/>
      </w:tblPr>
      <w:tblGrid>
        <w:gridCol w:w="704"/>
        <w:gridCol w:w="993"/>
        <w:gridCol w:w="851"/>
        <w:gridCol w:w="993"/>
        <w:gridCol w:w="992"/>
        <w:gridCol w:w="992"/>
        <w:gridCol w:w="993"/>
        <w:gridCol w:w="1276"/>
        <w:gridCol w:w="707"/>
        <w:gridCol w:w="1276"/>
        <w:gridCol w:w="803"/>
      </w:tblGrid>
      <w:tr w:rsidR="00C9452C" w14:paraId="4A8A6C98" w14:textId="77777777">
        <w:tblPrEx>
          <w:tblCellMar>
            <w:top w:w="0" w:type="dxa"/>
            <w:bottom w:w="0" w:type="dxa"/>
          </w:tblCellMar>
        </w:tblPrEx>
        <w:trPr>
          <w:trHeight w:val="480"/>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40C53" w14:textId="77777777" w:rsidR="00C9452C" w:rsidRDefault="00873B58">
            <w:pPr>
              <w:pStyle w:val="Standard"/>
              <w:jc w:val="center"/>
              <w:rPr>
                <w:rFonts w:ascii="Times New Roman" w:eastAsia="標楷體" w:hAnsi="Times New Roman" w:cs="Times New Roman"/>
                <w:b/>
                <w:color w:val="000000"/>
                <w:sz w:val="24"/>
              </w:rPr>
            </w:pPr>
            <w:r>
              <w:rPr>
                <w:rFonts w:ascii="Times New Roman" w:eastAsia="標楷體" w:hAnsi="Times New Roman" w:cs="Times New Roman"/>
                <w:b/>
                <w:color w:val="000000"/>
                <w:sz w:val="24"/>
              </w:rPr>
              <w:t>序號</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9BCB2" w14:textId="77777777" w:rsidR="00C9452C" w:rsidRDefault="00873B58">
            <w:pPr>
              <w:pStyle w:val="Standard"/>
              <w:jc w:val="center"/>
              <w:rPr>
                <w:rFonts w:ascii="Times New Roman" w:eastAsia="標楷體" w:hAnsi="Times New Roman" w:cs="Times New Roman"/>
                <w:b/>
                <w:color w:val="000000"/>
                <w:sz w:val="24"/>
              </w:rPr>
            </w:pPr>
            <w:r>
              <w:rPr>
                <w:rFonts w:ascii="Times New Roman" w:eastAsia="標楷體" w:hAnsi="Times New Roman" w:cs="Times New Roman"/>
                <w:b/>
                <w:color w:val="000000"/>
                <w:sz w:val="24"/>
              </w:rPr>
              <w:t>校名</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8CBC3" w14:textId="77777777" w:rsidR="00C9452C" w:rsidRDefault="00873B58">
            <w:pPr>
              <w:pStyle w:val="Standard"/>
              <w:jc w:val="center"/>
              <w:rPr>
                <w:rFonts w:ascii="Times New Roman" w:eastAsia="標楷體" w:hAnsi="Times New Roman" w:cs="Times New Roman"/>
                <w:b/>
                <w:color w:val="000000"/>
                <w:sz w:val="24"/>
              </w:rPr>
            </w:pPr>
            <w:r>
              <w:rPr>
                <w:rFonts w:ascii="Times New Roman" w:eastAsia="標楷體" w:hAnsi="Times New Roman" w:cs="Times New Roman"/>
                <w:b/>
                <w:color w:val="000000"/>
                <w:sz w:val="24"/>
              </w:rPr>
              <w:t>實施年級</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DBC2D" w14:textId="77777777" w:rsidR="00C9452C" w:rsidRDefault="00873B58">
            <w:pPr>
              <w:pStyle w:val="Standard"/>
              <w:jc w:val="center"/>
              <w:rPr>
                <w:rFonts w:ascii="Times New Roman" w:eastAsia="標楷體" w:hAnsi="Times New Roman" w:cs="Times New Roman"/>
                <w:b/>
                <w:color w:val="000000"/>
                <w:sz w:val="24"/>
              </w:rPr>
            </w:pPr>
            <w:r>
              <w:rPr>
                <w:rFonts w:ascii="Times New Roman" w:eastAsia="標楷體" w:hAnsi="Times New Roman" w:cs="Times New Roman"/>
                <w:b/>
                <w:color w:val="000000"/>
                <w:sz w:val="24"/>
              </w:rPr>
              <w:t>實施年級數</w:t>
            </w:r>
          </w:p>
          <w:p w14:paraId="59D8D700" w14:textId="77777777" w:rsidR="00C9452C" w:rsidRDefault="00873B58">
            <w:pPr>
              <w:pStyle w:val="Standard"/>
              <w:jc w:val="center"/>
              <w:rPr>
                <w:rFonts w:ascii="Times New Roman" w:eastAsia="標楷體" w:hAnsi="Times New Roman" w:cs="Times New Roman"/>
                <w:b/>
                <w:color w:val="000000"/>
                <w:sz w:val="24"/>
              </w:rPr>
            </w:pPr>
            <w:r>
              <w:rPr>
                <w:rFonts w:ascii="Times New Roman" w:eastAsia="標楷體" w:hAnsi="Times New Roman" w:cs="Times New Roman"/>
                <w:b/>
                <w:color w:val="000000"/>
                <w:sz w:val="24"/>
              </w:rPr>
              <w:t>(A)</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CEDDE" w14:textId="77777777" w:rsidR="00C9452C" w:rsidRDefault="00873B58">
            <w:pPr>
              <w:pStyle w:val="Standard"/>
              <w:jc w:val="center"/>
              <w:rPr>
                <w:rFonts w:ascii="Times New Roman" w:eastAsia="標楷體" w:hAnsi="Times New Roman" w:cs="Times New Roman"/>
                <w:b/>
                <w:color w:val="000000"/>
                <w:sz w:val="24"/>
              </w:rPr>
            </w:pPr>
            <w:r>
              <w:rPr>
                <w:rFonts w:ascii="Times New Roman" w:eastAsia="標楷體" w:hAnsi="Times New Roman" w:cs="Times New Roman"/>
                <w:b/>
                <w:color w:val="000000"/>
                <w:sz w:val="24"/>
              </w:rPr>
              <w:t>全校總班級數</w:t>
            </w:r>
            <w:r>
              <w:rPr>
                <w:rFonts w:ascii="Times New Roman" w:eastAsia="標楷體" w:hAnsi="Times New Roman" w:cs="Times New Roman"/>
                <w:b/>
                <w:color w:val="000000"/>
                <w:sz w:val="24"/>
              </w:rPr>
              <w:br/>
            </w:r>
            <w:r>
              <w:rPr>
                <w:rFonts w:ascii="Times New Roman" w:eastAsia="標楷體" w:hAnsi="Times New Roman" w:cs="Times New Roman"/>
                <w:b/>
                <w:color w:val="000000"/>
                <w:sz w:val="24"/>
              </w:rPr>
              <w:t>(B)</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E59CE" w14:textId="77777777" w:rsidR="00C9452C" w:rsidRDefault="00873B58">
            <w:pPr>
              <w:pStyle w:val="Standard"/>
              <w:jc w:val="center"/>
              <w:rPr>
                <w:rFonts w:ascii="Times New Roman" w:eastAsia="標楷體" w:hAnsi="Times New Roman" w:cs="Times New Roman"/>
                <w:b/>
                <w:color w:val="000000"/>
                <w:sz w:val="24"/>
              </w:rPr>
            </w:pPr>
            <w:r>
              <w:rPr>
                <w:rFonts w:ascii="Times New Roman" w:eastAsia="標楷體" w:hAnsi="Times New Roman" w:cs="Times New Roman"/>
                <w:b/>
                <w:color w:val="000000"/>
                <w:sz w:val="24"/>
              </w:rPr>
              <w:t>實施班級數</w:t>
            </w:r>
          </w:p>
          <w:p w14:paraId="18C80CEE" w14:textId="77777777" w:rsidR="00C9452C" w:rsidRDefault="00873B58">
            <w:pPr>
              <w:pStyle w:val="Standard"/>
              <w:jc w:val="center"/>
              <w:rPr>
                <w:rFonts w:ascii="Times New Roman" w:eastAsia="標楷體" w:hAnsi="Times New Roman" w:cs="Times New Roman"/>
                <w:b/>
                <w:color w:val="000000"/>
                <w:sz w:val="24"/>
              </w:rPr>
            </w:pPr>
            <w:r>
              <w:rPr>
                <w:rFonts w:ascii="Times New Roman" w:eastAsia="標楷體" w:hAnsi="Times New Roman" w:cs="Times New Roman"/>
                <w:b/>
                <w:color w:val="000000"/>
                <w:sz w:val="24"/>
              </w:rPr>
              <w:t>(C)</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4B8D0" w14:textId="77777777" w:rsidR="00C9452C" w:rsidRDefault="00873B58">
            <w:pPr>
              <w:pStyle w:val="Standard"/>
              <w:jc w:val="center"/>
              <w:rPr>
                <w:rFonts w:ascii="Times New Roman" w:eastAsia="標楷體" w:hAnsi="Times New Roman" w:cs="Times New Roman"/>
                <w:b/>
                <w:color w:val="000000"/>
                <w:sz w:val="24"/>
              </w:rPr>
            </w:pPr>
            <w:r>
              <w:rPr>
                <w:rFonts w:ascii="Times New Roman" w:eastAsia="標楷體" w:hAnsi="Times New Roman" w:cs="Times New Roman"/>
                <w:b/>
                <w:color w:val="000000"/>
                <w:sz w:val="24"/>
              </w:rPr>
              <w:t>參加學生數</w:t>
            </w:r>
          </w:p>
          <w:p w14:paraId="4352DFCD" w14:textId="77777777" w:rsidR="00C9452C" w:rsidRDefault="00873B58">
            <w:pPr>
              <w:pStyle w:val="Standard"/>
              <w:jc w:val="center"/>
              <w:rPr>
                <w:rFonts w:ascii="Times New Roman" w:eastAsia="標楷體" w:hAnsi="Times New Roman" w:cs="Times New Roman"/>
                <w:b/>
                <w:color w:val="000000"/>
                <w:sz w:val="24"/>
              </w:rPr>
            </w:pPr>
            <w:r>
              <w:rPr>
                <w:rFonts w:ascii="Times New Roman" w:eastAsia="標楷體" w:hAnsi="Times New Roman" w:cs="Times New Roman"/>
                <w:b/>
                <w:color w:val="000000"/>
                <w:sz w:val="24"/>
              </w:rPr>
              <w:t>(D)</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085F3" w14:textId="77777777" w:rsidR="00C9452C" w:rsidRDefault="00873B58">
            <w:pPr>
              <w:pStyle w:val="Standard"/>
              <w:jc w:val="center"/>
              <w:rPr>
                <w:rFonts w:ascii="Times New Roman" w:eastAsia="標楷體" w:hAnsi="Times New Roman" w:cs="Times New Roman"/>
                <w:b/>
                <w:color w:val="000000"/>
                <w:sz w:val="24"/>
              </w:rPr>
            </w:pPr>
            <w:r>
              <w:rPr>
                <w:rFonts w:ascii="Times New Roman" w:eastAsia="標楷體" w:hAnsi="Times New Roman" w:cs="Times New Roman"/>
                <w:b/>
                <w:color w:val="000000"/>
                <w:sz w:val="24"/>
              </w:rPr>
              <w:t>參與比率</w:t>
            </w:r>
          </w:p>
          <w:p w14:paraId="5AFFAA3F" w14:textId="77777777" w:rsidR="00C9452C" w:rsidRDefault="00873B58">
            <w:pPr>
              <w:pStyle w:val="Standard"/>
              <w:jc w:val="center"/>
              <w:rPr>
                <w:rFonts w:ascii="Times New Roman" w:eastAsia="標楷體" w:hAnsi="Times New Roman" w:cs="Times New Roman"/>
                <w:b/>
                <w:color w:val="000000"/>
                <w:sz w:val="24"/>
              </w:rPr>
            </w:pPr>
            <w:r>
              <w:rPr>
                <w:rFonts w:ascii="Times New Roman" w:eastAsia="標楷體" w:hAnsi="Times New Roman" w:cs="Times New Roman"/>
                <w:b/>
                <w:color w:val="000000"/>
                <w:sz w:val="24"/>
              </w:rPr>
              <w:t>C/</w:t>
            </w:r>
            <w:proofErr w:type="gramStart"/>
            <w:r>
              <w:rPr>
                <w:rFonts w:ascii="Times New Roman" w:eastAsia="標楷體" w:hAnsi="Times New Roman" w:cs="Times New Roman"/>
                <w:b/>
                <w:color w:val="000000"/>
                <w:sz w:val="24"/>
              </w:rPr>
              <w:t>B(</w:t>
            </w:r>
            <w:proofErr w:type="gramEnd"/>
            <w:r>
              <w:rPr>
                <w:rFonts w:ascii="Times New Roman" w:eastAsia="標楷體" w:hAnsi="Times New Roman" w:cs="Times New Roman"/>
                <w:b/>
                <w:color w:val="000000"/>
                <w:sz w:val="24"/>
              </w:rPr>
              <w:t>%)</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30D1A" w14:textId="77777777" w:rsidR="00C9452C" w:rsidRDefault="00873B58">
            <w:pPr>
              <w:pStyle w:val="Standard"/>
              <w:jc w:val="center"/>
              <w:rPr>
                <w:rFonts w:ascii="Times New Roman" w:eastAsia="標楷體" w:hAnsi="Times New Roman" w:cs="Times New Roman"/>
                <w:b/>
                <w:color w:val="000000"/>
                <w:sz w:val="24"/>
              </w:rPr>
            </w:pPr>
            <w:r>
              <w:rPr>
                <w:rFonts w:ascii="Times New Roman" w:eastAsia="標楷體" w:hAnsi="Times New Roman" w:cs="Times New Roman"/>
                <w:b/>
                <w:color w:val="000000"/>
                <w:sz w:val="24"/>
              </w:rPr>
              <w:t>申請金額</w:t>
            </w:r>
          </w:p>
        </w:tc>
      </w:tr>
      <w:tr w:rsidR="00C9452C" w14:paraId="1E675D15" w14:textId="77777777">
        <w:tblPrEx>
          <w:tblCellMar>
            <w:top w:w="0" w:type="dxa"/>
            <w:bottom w:w="0" w:type="dxa"/>
          </w:tblCellMar>
        </w:tblPrEx>
        <w:trPr>
          <w:trHeight w:val="73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4EE5E" w14:textId="77777777" w:rsidR="00C9452C" w:rsidRDefault="00C9452C"/>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95C40" w14:textId="77777777" w:rsidR="00C9452C" w:rsidRDefault="00C9452C"/>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4BD66" w14:textId="77777777" w:rsidR="00C9452C" w:rsidRDefault="00C9452C"/>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2A3BC" w14:textId="77777777" w:rsidR="00C9452C" w:rsidRDefault="00C9452C"/>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0272F" w14:textId="77777777" w:rsidR="00C9452C" w:rsidRDefault="00C9452C"/>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BFF48" w14:textId="77777777" w:rsidR="00C9452C" w:rsidRDefault="00C9452C"/>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D3264" w14:textId="77777777" w:rsidR="00C9452C" w:rsidRDefault="00C9452C"/>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2F9DF" w14:textId="77777777" w:rsidR="00C9452C" w:rsidRDefault="00C9452C"/>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CE29" w14:textId="77777777" w:rsidR="00C9452C" w:rsidRDefault="00873B58">
            <w:pPr>
              <w:pStyle w:val="Standard"/>
              <w:jc w:val="center"/>
              <w:rPr>
                <w:rFonts w:ascii="Times New Roman" w:eastAsia="標楷體" w:hAnsi="Times New Roman" w:cs="Times New Roman"/>
                <w:b/>
                <w:color w:val="000000"/>
                <w:sz w:val="24"/>
              </w:rPr>
            </w:pPr>
            <w:r>
              <w:rPr>
                <w:rFonts w:ascii="Times New Roman" w:eastAsia="標楷體" w:hAnsi="Times New Roman" w:cs="Times New Roman"/>
                <w:b/>
                <w:color w:val="000000"/>
                <w:sz w:val="24"/>
              </w:rPr>
              <w:t>一般</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9AEF9" w14:textId="77777777" w:rsidR="00C9452C" w:rsidRDefault="00873B58">
            <w:pPr>
              <w:pStyle w:val="Standard"/>
              <w:jc w:val="center"/>
              <w:rPr>
                <w:rFonts w:ascii="標楷體" w:eastAsia="標楷體" w:hAnsi="標楷體" w:cs="Times New Roman"/>
                <w:b/>
                <w:color w:val="000000"/>
                <w:sz w:val="24"/>
              </w:rPr>
            </w:pPr>
            <w:r>
              <w:rPr>
                <w:rFonts w:ascii="標楷體" w:eastAsia="標楷體" w:hAnsi="標楷體" w:cs="Times New Roman"/>
                <w:b/>
                <w:color w:val="000000"/>
                <w:sz w:val="24"/>
              </w:rPr>
              <w:t>深化</w:t>
            </w:r>
          </w:p>
          <w:p w14:paraId="06AA4327" w14:textId="77777777" w:rsidR="00C9452C" w:rsidRDefault="00873B58">
            <w:pPr>
              <w:pStyle w:val="Standard"/>
              <w:jc w:val="center"/>
            </w:pPr>
            <w:r>
              <w:rPr>
                <w:rFonts w:ascii="標楷體" w:eastAsia="標楷體" w:hAnsi="標楷體" w:cs="Times New Roman"/>
                <w:b/>
                <w:color w:val="000000"/>
                <w:sz w:val="24"/>
              </w:rPr>
              <w:t>（</w:t>
            </w:r>
            <w:r>
              <w:rPr>
                <w:rFonts w:ascii="Times New Roman" w:eastAsia="標楷體" w:hAnsi="Times New Roman" w:cs="Times New Roman"/>
                <w:b/>
                <w:color w:val="000000"/>
                <w:sz w:val="24"/>
              </w:rPr>
              <w:t>外加</w:t>
            </w:r>
            <w:r>
              <w:rPr>
                <w:rFonts w:ascii="標楷體" w:eastAsia="標楷體" w:hAnsi="標楷體" w:cs="Times New Roman"/>
                <w:b/>
                <w:color w:val="000000"/>
                <w:sz w:val="24"/>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EE797" w14:textId="77777777" w:rsidR="00C9452C" w:rsidRDefault="00873B58">
            <w:pPr>
              <w:pStyle w:val="Standard"/>
              <w:jc w:val="center"/>
              <w:rPr>
                <w:rFonts w:ascii="Times New Roman" w:eastAsia="標楷體" w:hAnsi="Times New Roman" w:cs="Times New Roman"/>
                <w:b/>
                <w:color w:val="000000"/>
                <w:sz w:val="24"/>
              </w:rPr>
            </w:pPr>
            <w:r>
              <w:rPr>
                <w:rFonts w:ascii="Times New Roman" w:eastAsia="標楷體" w:hAnsi="Times New Roman" w:cs="Times New Roman"/>
                <w:b/>
                <w:color w:val="000000"/>
                <w:sz w:val="24"/>
              </w:rPr>
              <w:t>總計</w:t>
            </w:r>
          </w:p>
        </w:tc>
      </w:tr>
      <w:tr w:rsidR="00C9452C" w14:paraId="6EDF471C"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9E34"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43E34" w14:textId="77777777" w:rsidR="00C9452C" w:rsidRDefault="00C9452C">
            <w:pPr>
              <w:pStyle w:val="Standard"/>
              <w:rPr>
                <w:rFonts w:ascii="Times New Roman" w:eastAsia="標楷體" w:hAnsi="Times New Roman" w:cs="Times New Roman"/>
                <w:b/>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340E8"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DF353" w14:textId="77777777" w:rsidR="00C9452C" w:rsidRDefault="00C9452C">
            <w:pPr>
              <w:pStyle w:val="Standard"/>
              <w:rPr>
                <w:rFonts w:ascii="Times New Roman" w:eastAsia="標楷體" w:hAnsi="Times New Roman" w:cs="Times New Roman"/>
                <w:b/>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C9856" w14:textId="77777777" w:rsidR="00C9452C" w:rsidRDefault="00C9452C">
            <w:pPr>
              <w:pStyle w:val="Standard"/>
              <w:rPr>
                <w:rFonts w:ascii="Times New Roman" w:eastAsia="標楷體" w:hAnsi="Times New Roman" w:cs="Times New Roman"/>
                <w:b/>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E546"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47396" w14:textId="77777777" w:rsidR="00C9452C" w:rsidRDefault="00C9452C">
            <w:pPr>
              <w:pStyle w:val="Standard"/>
              <w:rPr>
                <w:rFonts w:ascii="Times New Roman" w:eastAsia="標楷體" w:hAnsi="Times New Roman" w:cs="Times New Roman"/>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346E" w14:textId="77777777" w:rsidR="00C9452C" w:rsidRDefault="00C9452C">
            <w:pPr>
              <w:pStyle w:val="Standard"/>
              <w:rPr>
                <w:rFonts w:ascii="Times New Roman" w:eastAsia="標楷體" w:hAnsi="Times New Roman" w:cs="Times New Roman"/>
                <w:b/>
                <w:color w:val="00000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F5261" w14:textId="77777777" w:rsidR="00C9452C" w:rsidRDefault="00C9452C">
            <w:pPr>
              <w:pStyle w:val="Standard"/>
              <w:rPr>
                <w:rFonts w:ascii="Times New Roman" w:eastAsia="標楷體" w:hAnsi="Times New Roman" w:cs="Times New Roman"/>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814BB" w14:textId="77777777" w:rsidR="00C9452C" w:rsidRDefault="00C9452C">
            <w:pPr>
              <w:pStyle w:val="Standard"/>
              <w:rPr>
                <w:rFonts w:ascii="Times New Roman" w:eastAsia="標楷體" w:hAnsi="Times New Roman" w:cs="Times New Roman"/>
                <w:b/>
                <w:color w:val="000000"/>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F3F9" w14:textId="77777777" w:rsidR="00C9452C" w:rsidRDefault="00C9452C">
            <w:pPr>
              <w:pStyle w:val="Standard"/>
              <w:rPr>
                <w:rFonts w:ascii="Times New Roman" w:eastAsia="標楷體" w:hAnsi="Times New Roman" w:cs="Times New Roman"/>
                <w:b/>
                <w:color w:val="000000"/>
              </w:rPr>
            </w:pPr>
          </w:p>
        </w:tc>
      </w:tr>
      <w:tr w:rsidR="00C9452C" w14:paraId="341BBA06"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7EB18"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2BD2D" w14:textId="77777777" w:rsidR="00C9452C" w:rsidRDefault="00C9452C">
            <w:pPr>
              <w:pStyle w:val="Standard"/>
              <w:rPr>
                <w:rFonts w:ascii="Times New Roman" w:eastAsia="標楷體" w:hAnsi="Times New Roman" w:cs="Times New Roman"/>
                <w:b/>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04FCC"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226E4" w14:textId="77777777" w:rsidR="00C9452C" w:rsidRDefault="00C9452C">
            <w:pPr>
              <w:pStyle w:val="Standard"/>
              <w:rPr>
                <w:rFonts w:ascii="Times New Roman" w:eastAsia="標楷體" w:hAnsi="Times New Roman" w:cs="Times New Roman"/>
                <w:b/>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D43E" w14:textId="77777777" w:rsidR="00C9452C" w:rsidRDefault="00C9452C">
            <w:pPr>
              <w:pStyle w:val="Standard"/>
              <w:rPr>
                <w:rFonts w:ascii="Times New Roman" w:eastAsia="標楷體" w:hAnsi="Times New Roman" w:cs="Times New Roman"/>
                <w:b/>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D1914"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7E3D6" w14:textId="77777777" w:rsidR="00C9452C" w:rsidRDefault="00C9452C">
            <w:pPr>
              <w:pStyle w:val="Standard"/>
              <w:rPr>
                <w:rFonts w:ascii="Times New Roman" w:eastAsia="標楷體" w:hAnsi="Times New Roman" w:cs="Times New Roman"/>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8533" w14:textId="77777777" w:rsidR="00C9452C" w:rsidRDefault="00C9452C">
            <w:pPr>
              <w:pStyle w:val="Standard"/>
              <w:rPr>
                <w:rFonts w:ascii="Times New Roman" w:eastAsia="標楷體" w:hAnsi="Times New Roman" w:cs="Times New Roman"/>
                <w:b/>
                <w:color w:val="00000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EC421" w14:textId="77777777" w:rsidR="00C9452C" w:rsidRDefault="00C9452C">
            <w:pPr>
              <w:pStyle w:val="Standard"/>
              <w:rPr>
                <w:rFonts w:ascii="Times New Roman" w:eastAsia="標楷體" w:hAnsi="Times New Roman" w:cs="Times New Roman"/>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EE38" w14:textId="77777777" w:rsidR="00C9452C" w:rsidRDefault="00C9452C">
            <w:pPr>
              <w:pStyle w:val="Standard"/>
              <w:rPr>
                <w:rFonts w:ascii="Times New Roman" w:eastAsia="標楷體" w:hAnsi="Times New Roman" w:cs="Times New Roman"/>
                <w:b/>
                <w:color w:val="000000"/>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DB815" w14:textId="77777777" w:rsidR="00C9452C" w:rsidRDefault="00C9452C">
            <w:pPr>
              <w:pStyle w:val="Standard"/>
              <w:rPr>
                <w:rFonts w:ascii="Times New Roman" w:eastAsia="標楷體" w:hAnsi="Times New Roman" w:cs="Times New Roman"/>
                <w:b/>
                <w:color w:val="000000"/>
              </w:rPr>
            </w:pPr>
          </w:p>
        </w:tc>
      </w:tr>
      <w:tr w:rsidR="00C9452C" w14:paraId="3124AF4D"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C3B18"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3C310" w14:textId="77777777" w:rsidR="00C9452C" w:rsidRDefault="00C9452C">
            <w:pPr>
              <w:pStyle w:val="Standard"/>
              <w:rPr>
                <w:rFonts w:ascii="Times New Roman" w:eastAsia="標楷體" w:hAnsi="Times New Roman" w:cs="Times New Roman"/>
                <w:b/>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1142"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5DFA7" w14:textId="77777777" w:rsidR="00C9452C" w:rsidRDefault="00C9452C">
            <w:pPr>
              <w:pStyle w:val="Standard"/>
              <w:rPr>
                <w:rFonts w:ascii="Times New Roman" w:eastAsia="標楷體" w:hAnsi="Times New Roman" w:cs="Times New Roman"/>
                <w:b/>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1D8DE" w14:textId="77777777" w:rsidR="00C9452C" w:rsidRDefault="00C9452C">
            <w:pPr>
              <w:pStyle w:val="Standard"/>
              <w:rPr>
                <w:rFonts w:ascii="Times New Roman" w:eastAsia="標楷體" w:hAnsi="Times New Roman" w:cs="Times New Roman"/>
                <w:b/>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9644"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66B78" w14:textId="77777777" w:rsidR="00C9452C" w:rsidRDefault="00C9452C">
            <w:pPr>
              <w:pStyle w:val="Standard"/>
              <w:rPr>
                <w:rFonts w:ascii="Times New Roman" w:eastAsia="標楷體" w:hAnsi="Times New Roman" w:cs="Times New Roman"/>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5C059" w14:textId="77777777" w:rsidR="00C9452C" w:rsidRDefault="00C9452C">
            <w:pPr>
              <w:pStyle w:val="Standard"/>
              <w:rPr>
                <w:rFonts w:ascii="Times New Roman" w:eastAsia="標楷體" w:hAnsi="Times New Roman" w:cs="Times New Roman"/>
                <w:b/>
                <w:color w:val="00000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0F139" w14:textId="77777777" w:rsidR="00C9452C" w:rsidRDefault="00C9452C">
            <w:pPr>
              <w:pStyle w:val="Standard"/>
              <w:rPr>
                <w:rFonts w:ascii="Times New Roman" w:eastAsia="標楷體" w:hAnsi="Times New Roman" w:cs="Times New Roman"/>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2D7D9" w14:textId="77777777" w:rsidR="00C9452C" w:rsidRDefault="00C9452C">
            <w:pPr>
              <w:pStyle w:val="Standard"/>
              <w:rPr>
                <w:rFonts w:ascii="Times New Roman" w:eastAsia="標楷體" w:hAnsi="Times New Roman" w:cs="Times New Roman"/>
                <w:b/>
                <w:color w:val="000000"/>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F65E4" w14:textId="77777777" w:rsidR="00C9452C" w:rsidRDefault="00C9452C">
            <w:pPr>
              <w:pStyle w:val="Standard"/>
              <w:rPr>
                <w:rFonts w:ascii="Times New Roman" w:eastAsia="標楷體" w:hAnsi="Times New Roman" w:cs="Times New Roman"/>
                <w:b/>
                <w:color w:val="000000"/>
              </w:rPr>
            </w:pPr>
          </w:p>
        </w:tc>
      </w:tr>
      <w:tr w:rsidR="00C9452C" w14:paraId="35195408"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5DDC9"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A466E" w14:textId="77777777" w:rsidR="00C9452C" w:rsidRDefault="00C9452C">
            <w:pPr>
              <w:pStyle w:val="Standard"/>
              <w:rPr>
                <w:rFonts w:ascii="Times New Roman" w:eastAsia="標楷體" w:hAnsi="Times New Roman" w:cs="Times New Roman"/>
                <w:b/>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CBEB5"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CE9F0" w14:textId="77777777" w:rsidR="00C9452C" w:rsidRDefault="00C9452C">
            <w:pPr>
              <w:pStyle w:val="Standard"/>
              <w:rPr>
                <w:rFonts w:ascii="Times New Roman" w:eastAsia="標楷體" w:hAnsi="Times New Roman" w:cs="Times New Roman"/>
                <w:b/>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78144" w14:textId="77777777" w:rsidR="00C9452C" w:rsidRDefault="00C9452C">
            <w:pPr>
              <w:pStyle w:val="Standard"/>
              <w:rPr>
                <w:rFonts w:ascii="Times New Roman" w:eastAsia="標楷體" w:hAnsi="Times New Roman" w:cs="Times New Roman"/>
                <w:b/>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6E8D2"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E6EF9" w14:textId="77777777" w:rsidR="00C9452C" w:rsidRDefault="00C9452C">
            <w:pPr>
              <w:pStyle w:val="Standard"/>
              <w:rPr>
                <w:rFonts w:ascii="Times New Roman" w:eastAsia="標楷體" w:hAnsi="Times New Roman" w:cs="Times New Roman"/>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0028" w14:textId="77777777" w:rsidR="00C9452C" w:rsidRDefault="00C9452C">
            <w:pPr>
              <w:pStyle w:val="Standard"/>
              <w:rPr>
                <w:rFonts w:ascii="Times New Roman" w:eastAsia="標楷體" w:hAnsi="Times New Roman" w:cs="Times New Roman"/>
                <w:b/>
                <w:color w:val="00000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6ACC4" w14:textId="77777777" w:rsidR="00C9452C" w:rsidRDefault="00C9452C">
            <w:pPr>
              <w:pStyle w:val="Standard"/>
              <w:rPr>
                <w:rFonts w:ascii="Times New Roman" w:eastAsia="標楷體" w:hAnsi="Times New Roman" w:cs="Times New Roman"/>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EA874" w14:textId="77777777" w:rsidR="00C9452C" w:rsidRDefault="00C9452C">
            <w:pPr>
              <w:pStyle w:val="Standard"/>
              <w:rPr>
                <w:rFonts w:ascii="Times New Roman" w:eastAsia="標楷體" w:hAnsi="Times New Roman" w:cs="Times New Roman"/>
                <w:b/>
                <w:color w:val="000000"/>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14E65" w14:textId="77777777" w:rsidR="00C9452C" w:rsidRDefault="00C9452C">
            <w:pPr>
              <w:pStyle w:val="Standard"/>
              <w:rPr>
                <w:rFonts w:ascii="Times New Roman" w:eastAsia="標楷體" w:hAnsi="Times New Roman" w:cs="Times New Roman"/>
                <w:b/>
                <w:color w:val="000000"/>
              </w:rPr>
            </w:pPr>
          </w:p>
        </w:tc>
      </w:tr>
      <w:tr w:rsidR="00C9452C" w14:paraId="6F0BB501"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7A7E"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D0779" w14:textId="77777777" w:rsidR="00C9452C" w:rsidRDefault="00C9452C">
            <w:pPr>
              <w:pStyle w:val="Standard"/>
              <w:rPr>
                <w:rFonts w:ascii="Times New Roman" w:eastAsia="標楷體" w:hAnsi="Times New Roman" w:cs="Times New Roman"/>
                <w:b/>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45C50"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63B1D" w14:textId="77777777" w:rsidR="00C9452C" w:rsidRDefault="00C9452C">
            <w:pPr>
              <w:pStyle w:val="Standard"/>
              <w:rPr>
                <w:rFonts w:ascii="Times New Roman" w:eastAsia="標楷體" w:hAnsi="Times New Roman" w:cs="Times New Roman"/>
                <w:b/>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770A" w14:textId="77777777" w:rsidR="00C9452C" w:rsidRDefault="00C9452C">
            <w:pPr>
              <w:pStyle w:val="Standard"/>
              <w:rPr>
                <w:rFonts w:ascii="Times New Roman" w:eastAsia="標楷體" w:hAnsi="Times New Roman" w:cs="Times New Roman"/>
                <w:b/>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19A9E"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56D06" w14:textId="77777777" w:rsidR="00C9452C" w:rsidRDefault="00C9452C">
            <w:pPr>
              <w:pStyle w:val="Standard"/>
              <w:rPr>
                <w:rFonts w:ascii="Times New Roman" w:eastAsia="標楷體" w:hAnsi="Times New Roman" w:cs="Times New Roman"/>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45FEA" w14:textId="77777777" w:rsidR="00C9452C" w:rsidRDefault="00C9452C">
            <w:pPr>
              <w:pStyle w:val="Standard"/>
              <w:rPr>
                <w:rFonts w:ascii="Times New Roman" w:eastAsia="標楷體" w:hAnsi="Times New Roman" w:cs="Times New Roman"/>
                <w:b/>
                <w:color w:val="00000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05AAB" w14:textId="77777777" w:rsidR="00C9452C" w:rsidRDefault="00C9452C">
            <w:pPr>
              <w:pStyle w:val="Standard"/>
              <w:rPr>
                <w:rFonts w:ascii="Times New Roman" w:eastAsia="標楷體" w:hAnsi="Times New Roman" w:cs="Times New Roman"/>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3109C" w14:textId="77777777" w:rsidR="00C9452C" w:rsidRDefault="00C9452C">
            <w:pPr>
              <w:pStyle w:val="Standard"/>
              <w:rPr>
                <w:rFonts w:ascii="Times New Roman" w:eastAsia="標楷體" w:hAnsi="Times New Roman" w:cs="Times New Roman"/>
                <w:b/>
                <w:color w:val="000000"/>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11D3E" w14:textId="77777777" w:rsidR="00C9452C" w:rsidRDefault="00C9452C">
            <w:pPr>
              <w:pStyle w:val="Standard"/>
              <w:rPr>
                <w:rFonts w:ascii="Times New Roman" w:eastAsia="標楷體" w:hAnsi="Times New Roman" w:cs="Times New Roman"/>
                <w:b/>
                <w:color w:val="000000"/>
              </w:rPr>
            </w:pPr>
          </w:p>
        </w:tc>
      </w:tr>
      <w:tr w:rsidR="00C9452C" w14:paraId="4991BFF2"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CD44"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E84BE" w14:textId="77777777" w:rsidR="00C9452C" w:rsidRDefault="00C9452C">
            <w:pPr>
              <w:pStyle w:val="Standard"/>
              <w:rPr>
                <w:rFonts w:ascii="Times New Roman" w:eastAsia="標楷體" w:hAnsi="Times New Roman" w:cs="Times New Roman"/>
                <w:b/>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3B1A"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1243" w14:textId="77777777" w:rsidR="00C9452C" w:rsidRDefault="00C9452C">
            <w:pPr>
              <w:pStyle w:val="Standard"/>
              <w:rPr>
                <w:rFonts w:ascii="Times New Roman" w:eastAsia="標楷體" w:hAnsi="Times New Roman" w:cs="Times New Roman"/>
                <w:b/>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06890" w14:textId="77777777" w:rsidR="00C9452C" w:rsidRDefault="00C9452C">
            <w:pPr>
              <w:pStyle w:val="Standard"/>
              <w:rPr>
                <w:rFonts w:ascii="Times New Roman" w:eastAsia="標楷體" w:hAnsi="Times New Roman" w:cs="Times New Roman"/>
                <w:b/>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81615" w14:textId="77777777" w:rsidR="00C9452C" w:rsidRDefault="00C9452C">
            <w:pPr>
              <w:pStyle w:val="Standard"/>
              <w:rPr>
                <w:rFonts w:ascii="Times New Roman" w:eastAsia="標楷體"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3FF32" w14:textId="77777777" w:rsidR="00C9452C" w:rsidRDefault="00C9452C">
            <w:pPr>
              <w:pStyle w:val="Standard"/>
              <w:rPr>
                <w:rFonts w:ascii="Times New Roman" w:eastAsia="標楷體" w:hAnsi="Times New Roman" w:cs="Times New Roman"/>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D34A" w14:textId="77777777" w:rsidR="00C9452C" w:rsidRDefault="00C9452C">
            <w:pPr>
              <w:pStyle w:val="Standard"/>
              <w:rPr>
                <w:rFonts w:ascii="Times New Roman" w:eastAsia="標楷體" w:hAnsi="Times New Roman" w:cs="Times New Roman"/>
                <w:b/>
                <w:color w:val="00000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3AB94" w14:textId="77777777" w:rsidR="00C9452C" w:rsidRDefault="00C9452C">
            <w:pPr>
              <w:pStyle w:val="Standard"/>
              <w:rPr>
                <w:rFonts w:ascii="Times New Roman" w:eastAsia="標楷體" w:hAnsi="Times New Roman" w:cs="Times New Roman"/>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A239D" w14:textId="77777777" w:rsidR="00C9452C" w:rsidRDefault="00C9452C">
            <w:pPr>
              <w:pStyle w:val="Standard"/>
              <w:rPr>
                <w:rFonts w:ascii="Times New Roman" w:eastAsia="標楷體" w:hAnsi="Times New Roman" w:cs="Times New Roman"/>
                <w:b/>
                <w:color w:val="000000"/>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4DF27" w14:textId="77777777" w:rsidR="00C9452C" w:rsidRDefault="00C9452C">
            <w:pPr>
              <w:pStyle w:val="Standard"/>
              <w:rPr>
                <w:rFonts w:ascii="Times New Roman" w:eastAsia="標楷體" w:hAnsi="Times New Roman" w:cs="Times New Roman"/>
                <w:b/>
                <w:color w:val="000000"/>
              </w:rPr>
            </w:pPr>
          </w:p>
        </w:tc>
      </w:tr>
    </w:tbl>
    <w:p w14:paraId="777D8C84" w14:textId="77777777" w:rsidR="00C9452C" w:rsidRDefault="00873B58">
      <w:pPr>
        <w:pStyle w:val="Standard"/>
      </w:pPr>
      <w:r>
        <w:rPr>
          <w:rFonts w:ascii="Times New Roman" w:eastAsia="標楷體" w:hAnsi="Times New Roman" w:cs="Times New Roman"/>
          <w:b/>
          <w:color w:val="000000"/>
          <w:sz w:val="24"/>
        </w:rPr>
        <w:t>(</w:t>
      </w:r>
      <w:r>
        <w:rPr>
          <w:rFonts w:ascii="Times New Roman" w:eastAsia="標楷體" w:hAnsi="Times New Roman" w:cs="Times New Roman"/>
          <w:b/>
          <w:color w:val="000000"/>
          <w:sz w:val="24"/>
        </w:rPr>
        <w:t>系統自動產出</w:t>
      </w:r>
      <w:r>
        <w:rPr>
          <w:rFonts w:ascii="Times New Roman" w:eastAsia="標楷體" w:hAnsi="Times New Roman" w:cs="Times New Roman"/>
          <w:b/>
          <w:color w:val="000000"/>
          <w:sz w:val="24"/>
        </w:rPr>
        <w:t>)</w:t>
      </w:r>
    </w:p>
    <w:p w14:paraId="2684897C" w14:textId="77777777" w:rsidR="00C9452C" w:rsidRDefault="00873B58">
      <w:pPr>
        <w:pStyle w:val="Standard"/>
      </w:pPr>
      <w:r>
        <w:rPr>
          <w:rFonts w:ascii="Times New Roman" w:eastAsia="標楷體" w:hAnsi="Times New Roman" w:cs="Times New Roman"/>
          <w:b/>
          <w:color w:val="000000"/>
          <w:sz w:val="24"/>
        </w:rPr>
        <w:t>承辦人：</w:t>
      </w:r>
      <w:r>
        <w:rPr>
          <w:rFonts w:ascii="Times New Roman" w:eastAsia="標楷體" w:hAnsi="Times New Roman" w:cs="Times New Roman"/>
          <w:b/>
          <w:color w:val="000000"/>
          <w:sz w:val="24"/>
        </w:rPr>
        <w:t xml:space="preserve">                                            </w:t>
      </w:r>
      <w:r>
        <w:rPr>
          <w:rFonts w:ascii="Times New Roman" w:eastAsia="標楷體" w:hAnsi="Times New Roman" w:cs="Times New Roman"/>
          <w:b/>
          <w:color w:val="000000"/>
          <w:sz w:val="24"/>
        </w:rPr>
        <w:t>科長：</w:t>
      </w:r>
      <w:r>
        <w:rPr>
          <w:rFonts w:ascii="Times New Roman" w:eastAsia="標楷體" w:hAnsi="Times New Roman" w:cs="Times New Roman"/>
          <w:b/>
          <w:color w:val="000000"/>
          <w:sz w:val="24"/>
        </w:rPr>
        <w:t xml:space="preserve">                                            </w:t>
      </w:r>
      <w:r>
        <w:rPr>
          <w:rFonts w:ascii="Times New Roman" w:eastAsia="標楷體" w:hAnsi="Times New Roman" w:cs="Times New Roman"/>
          <w:b/>
          <w:color w:val="000000"/>
          <w:sz w:val="24"/>
        </w:rPr>
        <w:t>局</w:t>
      </w:r>
      <w:r>
        <w:rPr>
          <w:rFonts w:ascii="Times New Roman" w:eastAsia="標楷體" w:hAnsi="Times New Roman" w:cs="Times New Roman"/>
          <w:b/>
          <w:color w:val="000000"/>
          <w:sz w:val="24"/>
        </w:rPr>
        <w:t>(</w:t>
      </w:r>
      <w:r>
        <w:rPr>
          <w:rFonts w:ascii="Times New Roman" w:eastAsia="標楷體" w:hAnsi="Times New Roman" w:cs="Times New Roman"/>
          <w:b/>
          <w:color w:val="000000"/>
          <w:sz w:val="24"/>
        </w:rPr>
        <w:t>處</w:t>
      </w:r>
      <w:r>
        <w:rPr>
          <w:rFonts w:ascii="Times New Roman" w:eastAsia="標楷體" w:hAnsi="Times New Roman" w:cs="Times New Roman"/>
          <w:b/>
          <w:color w:val="000000"/>
          <w:sz w:val="24"/>
        </w:rPr>
        <w:t>)</w:t>
      </w:r>
      <w:r>
        <w:rPr>
          <w:rFonts w:ascii="Times New Roman" w:eastAsia="標楷體" w:hAnsi="Times New Roman" w:cs="Times New Roman"/>
          <w:b/>
          <w:color w:val="000000"/>
          <w:sz w:val="24"/>
        </w:rPr>
        <w:t>長：</w:t>
      </w:r>
    </w:p>
    <w:p w14:paraId="459B1251" w14:textId="77777777" w:rsidR="00C9452C" w:rsidRDefault="00C9452C">
      <w:pPr>
        <w:pStyle w:val="Standard"/>
        <w:rPr>
          <w:rFonts w:ascii="Times New Roman" w:eastAsia="標楷體" w:hAnsi="Times New Roman" w:cs="Times New Roman"/>
          <w:b/>
          <w:color w:val="000000"/>
          <w:sz w:val="24"/>
        </w:rPr>
      </w:pPr>
    </w:p>
    <w:p w14:paraId="691A9713" w14:textId="77777777" w:rsidR="00C9452C" w:rsidRDefault="00C9452C">
      <w:pPr>
        <w:pStyle w:val="Standard"/>
        <w:rPr>
          <w:rFonts w:ascii="Times New Roman" w:eastAsia="標楷體" w:hAnsi="Times New Roman" w:cs="Times New Roman"/>
          <w:b/>
          <w:color w:val="000000"/>
          <w:sz w:val="24"/>
        </w:rPr>
        <w:sectPr w:rsidR="00C9452C">
          <w:footerReference w:type="default" r:id="rId8"/>
          <w:pgSz w:w="11906" w:h="16838"/>
          <w:pgMar w:top="1360" w:right="580" w:bottom="1840" w:left="740" w:header="720" w:footer="1646" w:gutter="0"/>
          <w:cols w:space="720"/>
        </w:sectPr>
      </w:pPr>
    </w:p>
    <w:p w14:paraId="3C229216" w14:textId="77777777" w:rsidR="00C9452C" w:rsidRDefault="00873B58">
      <w:pPr>
        <w:pStyle w:val="Standard"/>
        <w:spacing w:before="51"/>
        <w:ind w:left="510" w:right="-113"/>
      </w:pPr>
      <w:r>
        <w:rPr>
          <w:rFonts w:ascii="Times New Roman" w:eastAsia="標楷體" w:hAnsi="Times New Roman" w:cs="Times New Roman"/>
          <w:b/>
          <w:color w:val="000000"/>
          <w:sz w:val="24"/>
        </w:rPr>
        <w:lastRenderedPageBreak/>
        <w:t>附件</w:t>
      </w:r>
      <w:r>
        <w:rPr>
          <w:rFonts w:ascii="Times New Roman" w:eastAsia="標楷體" w:hAnsi="Times New Roman" w:cs="Times New Roman"/>
          <w:b/>
          <w:color w:val="000000"/>
          <w:sz w:val="24"/>
        </w:rPr>
        <w:t>3</w:t>
      </w:r>
    </w:p>
    <w:p w14:paraId="154B3C33" w14:textId="77777777" w:rsidR="00C9452C" w:rsidRDefault="00873B58">
      <w:pPr>
        <w:pStyle w:val="1"/>
      </w:pPr>
      <w:r>
        <w:br w:type="column"/>
      </w:r>
      <w:r>
        <w:rPr>
          <w:rFonts w:ascii="Times New Roman" w:eastAsia="標楷體" w:hAnsi="Times New Roman" w:cs="Times New Roman"/>
          <w:b/>
          <w:color w:val="000000"/>
          <w:spacing w:val="-2"/>
        </w:rPr>
        <w:t>肖像權使用同意書</w:t>
      </w:r>
    </w:p>
    <w:p w14:paraId="02511AB7" w14:textId="77777777" w:rsidR="00000000" w:rsidRDefault="00873B58">
      <w:pPr>
        <w:rPr>
          <w:lang w:eastAsia="zh-TW"/>
        </w:rPr>
        <w:sectPr w:rsidR="00000000">
          <w:footerReference w:type="default" r:id="rId9"/>
          <w:pgSz w:w="11906" w:h="16838"/>
          <w:pgMar w:top="1360" w:right="580" w:bottom="1840" w:left="740" w:header="720" w:footer="1646" w:gutter="0"/>
          <w:cols w:num="2" w:space="720" w:equalWidth="0">
            <w:col w:w="1127" w:space="1646"/>
            <w:col w:w="7813" w:space="0"/>
          </w:cols>
        </w:sectPr>
      </w:pPr>
    </w:p>
    <w:p w14:paraId="7C7A9C11" w14:textId="77777777" w:rsidR="00C9452C" w:rsidRDefault="00C9452C">
      <w:pPr>
        <w:pStyle w:val="Textbody"/>
        <w:spacing w:before="202"/>
        <w:rPr>
          <w:rFonts w:ascii="Times New Roman" w:eastAsia="標楷體" w:hAnsi="Times New Roman" w:cs="Times New Roman"/>
          <w:color w:val="000000"/>
          <w:sz w:val="31"/>
        </w:rPr>
      </w:pPr>
    </w:p>
    <w:p w14:paraId="06C24439" w14:textId="77777777" w:rsidR="00C9452C" w:rsidRDefault="00873B58">
      <w:pPr>
        <w:pStyle w:val="Standard"/>
        <w:spacing w:line="360" w:lineRule="auto"/>
        <w:ind w:left="510" w:right="1077"/>
      </w:pPr>
      <w:r>
        <w:rPr>
          <w:rFonts w:ascii="Times New Roman" w:eastAsia="標楷體" w:hAnsi="Times New Roman" w:cs="Times New Roman"/>
          <w:color w:val="000000"/>
          <w:sz w:val="31"/>
        </w:rPr>
        <w:t>本人（甲方）</w:t>
      </w:r>
      <w:proofErr w:type="gramStart"/>
      <w:r>
        <w:rPr>
          <w:rFonts w:ascii="Times New Roman" w:eastAsia="標楷體" w:hAnsi="Times New Roman" w:cs="Times New Roman"/>
          <w:color w:val="000000"/>
          <w:sz w:val="31"/>
        </w:rPr>
        <w:t>＿＿＿＿＿＿＿＿＿＿</w:t>
      </w:r>
      <w:proofErr w:type="gramEnd"/>
      <w:r>
        <w:rPr>
          <w:rFonts w:ascii="Times New Roman" w:eastAsia="標楷體" w:hAnsi="Times New Roman" w:cs="Times New Roman"/>
          <w:color w:val="000000"/>
          <w:sz w:val="31"/>
        </w:rPr>
        <w:t xml:space="preserve"> </w:t>
      </w:r>
      <w:r>
        <w:rPr>
          <w:rFonts w:ascii="Times New Roman" w:eastAsia="標楷體" w:hAnsi="Times New Roman" w:cs="Times New Roman"/>
          <w:color w:val="000000"/>
          <w:sz w:val="31"/>
        </w:rPr>
        <w:t>（被拍攝者</w:t>
      </w:r>
      <w:r>
        <w:rPr>
          <w:rFonts w:ascii="Times New Roman" w:eastAsia="標楷體" w:hAnsi="Times New Roman" w:cs="Times New Roman"/>
          <w:color w:val="000000"/>
          <w:sz w:val="31"/>
        </w:rPr>
        <w:t>/</w:t>
      </w:r>
      <w:r>
        <w:rPr>
          <w:rFonts w:ascii="Times New Roman" w:eastAsia="標楷體" w:hAnsi="Times New Roman" w:cs="Times New Roman"/>
          <w:color w:val="000000"/>
          <w:sz w:val="31"/>
        </w:rPr>
        <w:t>未成年人之法定代理人）同意並授權拍攝者（乙方）</w:t>
      </w:r>
      <w:proofErr w:type="gramStart"/>
      <w:r>
        <w:rPr>
          <w:rFonts w:ascii="Times New Roman" w:eastAsia="標楷體" w:hAnsi="Times New Roman" w:cs="Times New Roman"/>
          <w:color w:val="000000"/>
          <w:sz w:val="31"/>
        </w:rPr>
        <w:t>＿＿＿＿＿＿＿＿＿＿</w:t>
      </w:r>
      <w:proofErr w:type="gramEnd"/>
      <w:r>
        <w:rPr>
          <w:rFonts w:ascii="Times New Roman" w:eastAsia="標楷體" w:hAnsi="Times New Roman" w:cs="Times New Roman"/>
          <w:color w:val="000000"/>
          <w:sz w:val="31"/>
        </w:rPr>
        <w:t>＿</w:t>
      </w:r>
      <w:r>
        <w:rPr>
          <w:rFonts w:ascii="Times New Roman" w:eastAsia="標楷體" w:hAnsi="Times New Roman" w:cs="Times New Roman"/>
          <w:color w:val="000000"/>
          <w:sz w:val="31"/>
        </w:rPr>
        <w:t xml:space="preserve"> </w:t>
      </w:r>
      <w:r>
        <w:rPr>
          <w:rFonts w:ascii="Times New Roman" w:eastAsia="標楷體" w:hAnsi="Times New Roman" w:cs="Times New Roman"/>
          <w:color w:val="000000"/>
          <w:sz w:val="31"/>
        </w:rPr>
        <w:t>（學校全</w:t>
      </w:r>
      <w:r>
        <w:rPr>
          <w:rFonts w:ascii="Times New Roman" w:eastAsia="標楷體" w:hAnsi="Times New Roman" w:cs="Times New Roman"/>
          <w:color w:val="000000"/>
          <w:spacing w:val="-2"/>
          <w:sz w:val="31"/>
        </w:rPr>
        <w:t>銜）拍攝、後製、使用、公開展示本人之肖像、聲音，使用於</w:t>
      </w:r>
      <w:r>
        <w:rPr>
          <w:rFonts w:ascii="Times New Roman" w:eastAsia="標楷體" w:hAnsi="Times New Roman" w:cs="Times New Roman"/>
          <w:b/>
          <w:color w:val="000000"/>
          <w:spacing w:val="-2"/>
          <w:sz w:val="31"/>
          <w:u w:val="single"/>
        </w:rPr>
        <w:t>臺灣台語</w:t>
      </w:r>
      <w:r>
        <w:rPr>
          <w:rFonts w:ascii="Times New Roman" w:eastAsia="標楷體" w:hAnsi="Times New Roman" w:cs="Times New Roman"/>
          <w:b/>
          <w:color w:val="000000"/>
          <w:spacing w:val="-2"/>
          <w:sz w:val="31"/>
          <w:u w:val="single"/>
        </w:rPr>
        <w:t>/</w:t>
      </w:r>
      <w:r>
        <w:rPr>
          <w:rFonts w:ascii="Times New Roman" w:eastAsia="標楷體" w:hAnsi="Times New Roman" w:cs="Times New Roman"/>
          <w:b/>
          <w:color w:val="000000"/>
          <w:spacing w:val="-2"/>
          <w:sz w:val="31"/>
          <w:u w:val="single"/>
        </w:rPr>
        <w:t>閩東語沉浸式教學計畫</w:t>
      </w:r>
      <w:r>
        <w:rPr>
          <w:rFonts w:ascii="Times New Roman" w:eastAsia="標楷體" w:hAnsi="Times New Roman" w:cs="Times New Roman"/>
          <w:color w:val="000000"/>
          <w:spacing w:val="-2"/>
          <w:sz w:val="31"/>
        </w:rPr>
        <w:t>上，並永久無償授權乙方及計畫主辦及承辦之機關進行重製、改作、編輯、散布、發行、公開播送、公開傳播、公開上映及公開展示，不限國家及使用方式。本人不對主辦</w:t>
      </w:r>
      <w:r>
        <w:rPr>
          <w:rFonts w:ascii="Times New Roman" w:eastAsia="標楷體" w:hAnsi="Times New Roman" w:cs="Times New Roman"/>
          <w:color w:val="000000"/>
          <w:spacing w:val="-2"/>
          <w:sz w:val="31"/>
        </w:rPr>
        <w:t>/</w:t>
      </w:r>
      <w:r>
        <w:rPr>
          <w:rFonts w:ascii="Times New Roman" w:eastAsia="標楷體" w:hAnsi="Times New Roman" w:cs="Times New Roman"/>
          <w:color w:val="000000"/>
          <w:spacing w:val="-2"/>
          <w:sz w:val="31"/>
        </w:rPr>
        <w:t>承辦單位行使人格權及其他權利。</w:t>
      </w:r>
    </w:p>
    <w:p w14:paraId="65BFF57A" w14:textId="77777777" w:rsidR="00C9452C" w:rsidRDefault="00C9452C">
      <w:pPr>
        <w:pStyle w:val="Textbody"/>
        <w:rPr>
          <w:rFonts w:ascii="Times New Roman" w:eastAsia="標楷體" w:hAnsi="Times New Roman" w:cs="Times New Roman"/>
          <w:color w:val="000000"/>
          <w:sz w:val="31"/>
        </w:rPr>
      </w:pPr>
    </w:p>
    <w:p w14:paraId="1039410F" w14:textId="77777777" w:rsidR="00C9452C" w:rsidRDefault="00C9452C">
      <w:pPr>
        <w:pStyle w:val="Textbody"/>
        <w:rPr>
          <w:rFonts w:ascii="Times New Roman" w:eastAsia="標楷體" w:hAnsi="Times New Roman" w:cs="Times New Roman"/>
          <w:color w:val="000000"/>
          <w:sz w:val="31"/>
        </w:rPr>
      </w:pPr>
    </w:p>
    <w:p w14:paraId="7F8199F6" w14:textId="77777777" w:rsidR="00C9452C" w:rsidRDefault="00C9452C">
      <w:pPr>
        <w:pStyle w:val="Textbody"/>
        <w:spacing w:before="5"/>
        <w:rPr>
          <w:rFonts w:ascii="Times New Roman" w:eastAsia="標楷體" w:hAnsi="Times New Roman" w:cs="Times New Roman"/>
          <w:color w:val="000000"/>
          <w:sz w:val="31"/>
        </w:rPr>
      </w:pPr>
    </w:p>
    <w:p w14:paraId="29FC7771" w14:textId="77777777" w:rsidR="00C9452C" w:rsidRDefault="00873B58">
      <w:pPr>
        <w:pStyle w:val="Standard"/>
        <w:ind w:left="503"/>
      </w:pPr>
      <w:r>
        <w:rPr>
          <w:rFonts w:ascii="Times New Roman" w:eastAsia="標楷體" w:hAnsi="Times New Roman" w:cs="Times New Roman"/>
          <w:color w:val="000000"/>
          <w:spacing w:val="-2"/>
          <w:sz w:val="31"/>
        </w:rPr>
        <w:t>立同意書人</w:t>
      </w:r>
    </w:p>
    <w:p w14:paraId="557EF44E" w14:textId="77777777" w:rsidR="00C9452C" w:rsidRDefault="00873B58">
      <w:pPr>
        <w:pStyle w:val="Standard"/>
        <w:tabs>
          <w:tab w:val="left" w:pos="6148"/>
        </w:tabs>
        <w:spacing w:before="204"/>
        <w:ind w:left="503"/>
      </w:pPr>
      <w:r>
        <w:rPr>
          <w:rFonts w:ascii="Times New Roman" w:eastAsia="標楷體" w:hAnsi="Times New Roman" w:cs="Times New Roman"/>
          <w:color w:val="000000"/>
          <w:sz w:val="31"/>
        </w:rPr>
        <w:t>甲方</w:t>
      </w:r>
      <w:r>
        <w:rPr>
          <w:rFonts w:ascii="Times New Roman" w:eastAsia="標楷體" w:hAnsi="Times New Roman" w:cs="Times New Roman"/>
          <w:color w:val="000000"/>
          <w:spacing w:val="-10"/>
          <w:sz w:val="31"/>
        </w:rPr>
        <w:t>：</w:t>
      </w:r>
      <w:r>
        <w:rPr>
          <w:rFonts w:ascii="Times New Roman" w:eastAsia="標楷體" w:hAnsi="Times New Roman" w:cs="Times New Roman"/>
          <w:color w:val="000000"/>
          <w:sz w:val="31"/>
        </w:rPr>
        <w:tab/>
      </w:r>
      <w:r>
        <w:rPr>
          <w:rFonts w:ascii="Times New Roman" w:eastAsia="標楷體" w:hAnsi="Times New Roman" w:cs="Times New Roman"/>
          <w:color w:val="000000"/>
          <w:sz w:val="31"/>
        </w:rPr>
        <w:t>乙方</w:t>
      </w:r>
      <w:r>
        <w:rPr>
          <w:rFonts w:ascii="Times New Roman" w:eastAsia="標楷體" w:hAnsi="Times New Roman" w:cs="Times New Roman"/>
          <w:color w:val="000000"/>
          <w:spacing w:val="-10"/>
          <w:sz w:val="31"/>
        </w:rPr>
        <w:t>：</w:t>
      </w:r>
    </w:p>
    <w:p w14:paraId="026F2E67" w14:textId="77777777" w:rsidR="00C9452C" w:rsidRDefault="00873B58">
      <w:pPr>
        <w:pStyle w:val="Standard"/>
        <w:tabs>
          <w:tab w:val="left" w:pos="6148"/>
        </w:tabs>
        <w:spacing w:before="204"/>
        <w:ind w:left="503"/>
      </w:pPr>
      <w:r>
        <w:rPr>
          <w:rFonts w:ascii="Times New Roman" w:eastAsia="標楷體" w:hAnsi="Times New Roman" w:cs="Times New Roman"/>
          <w:color w:val="000000"/>
          <w:spacing w:val="-2"/>
          <w:sz w:val="31"/>
        </w:rPr>
        <w:t>身分證字號</w:t>
      </w:r>
      <w:r>
        <w:rPr>
          <w:rFonts w:ascii="Times New Roman" w:eastAsia="標楷體" w:hAnsi="Times New Roman" w:cs="Times New Roman"/>
          <w:color w:val="000000"/>
          <w:spacing w:val="-10"/>
          <w:sz w:val="31"/>
        </w:rPr>
        <w:t>：</w:t>
      </w:r>
      <w:r>
        <w:rPr>
          <w:rFonts w:ascii="Times New Roman" w:eastAsia="標楷體" w:hAnsi="Times New Roman" w:cs="Times New Roman"/>
          <w:color w:val="000000"/>
          <w:sz w:val="31"/>
        </w:rPr>
        <w:tab/>
      </w:r>
      <w:r>
        <w:rPr>
          <w:rFonts w:ascii="Times New Roman" w:eastAsia="標楷體" w:hAnsi="Times New Roman" w:cs="Times New Roman"/>
          <w:color w:val="000000"/>
          <w:sz w:val="31"/>
        </w:rPr>
        <w:t>電話</w:t>
      </w:r>
      <w:r>
        <w:rPr>
          <w:rFonts w:ascii="Times New Roman" w:eastAsia="標楷體" w:hAnsi="Times New Roman" w:cs="Times New Roman"/>
          <w:color w:val="000000"/>
          <w:spacing w:val="-10"/>
          <w:sz w:val="31"/>
        </w:rPr>
        <w:t>：</w:t>
      </w:r>
    </w:p>
    <w:p w14:paraId="7E53E5A1" w14:textId="77777777" w:rsidR="00C9452C" w:rsidRDefault="00873B58">
      <w:pPr>
        <w:pStyle w:val="Standard"/>
        <w:tabs>
          <w:tab w:val="left" w:pos="6148"/>
        </w:tabs>
        <w:spacing w:before="204"/>
        <w:ind w:left="503"/>
      </w:pPr>
      <w:r>
        <w:rPr>
          <w:rFonts w:ascii="Times New Roman" w:eastAsia="標楷體" w:hAnsi="Times New Roman" w:cs="Times New Roman"/>
          <w:color w:val="000000"/>
          <w:sz w:val="31"/>
        </w:rPr>
        <w:t>電話</w:t>
      </w:r>
      <w:r>
        <w:rPr>
          <w:rFonts w:ascii="Times New Roman" w:eastAsia="標楷體" w:hAnsi="Times New Roman" w:cs="Times New Roman"/>
          <w:color w:val="000000"/>
          <w:spacing w:val="-10"/>
          <w:sz w:val="31"/>
        </w:rPr>
        <w:t>：</w:t>
      </w:r>
      <w:r>
        <w:rPr>
          <w:rFonts w:ascii="Times New Roman" w:eastAsia="標楷體" w:hAnsi="Times New Roman" w:cs="Times New Roman"/>
          <w:color w:val="000000"/>
          <w:sz w:val="31"/>
        </w:rPr>
        <w:tab/>
      </w:r>
      <w:r>
        <w:rPr>
          <w:rFonts w:ascii="Times New Roman" w:eastAsia="標楷體" w:hAnsi="Times New Roman" w:cs="Times New Roman"/>
          <w:color w:val="000000"/>
          <w:sz w:val="31"/>
        </w:rPr>
        <w:t>地址</w:t>
      </w:r>
      <w:r>
        <w:rPr>
          <w:rFonts w:ascii="Times New Roman" w:eastAsia="標楷體" w:hAnsi="Times New Roman" w:cs="Times New Roman"/>
          <w:color w:val="000000"/>
          <w:spacing w:val="-10"/>
          <w:sz w:val="31"/>
        </w:rPr>
        <w:t>：</w:t>
      </w:r>
    </w:p>
    <w:p w14:paraId="739D44E1" w14:textId="77777777" w:rsidR="00C9452C" w:rsidRDefault="00873B58">
      <w:pPr>
        <w:pStyle w:val="Standard"/>
        <w:spacing w:before="205"/>
        <w:ind w:left="503"/>
      </w:pPr>
      <w:r>
        <w:rPr>
          <w:rFonts w:ascii="Times New Roman" w:eastAsia="標楷體" w:hAnsi="Times New Roman" w:cs="Times New Roman"/>
          <w:color w:val="000000"/>
          <w:spacing w:val="-4"/>
          <w:sz w:val="31"/>
        </w:rPr>
        <w:t>住址：</w:t>
      </w:r>
    </w:p>
    <w:p w14:paraId="7368522A" w14:textId="77777777" w:rsidR="00C9452C" w:rsidRDefault="00C9452C">
      <w:pPr>
        <w:pStyle w:val="Textbody"/>
        <w:rPr>
          <w:rFonts w:ascii="Times New Roman" w:eastAsia="標楷體" w:hAnsi="Times New Roman" w:cs="Times New Roman"/>
          <w:color w:val="000000"/>
          <w:sz w:val="31"/>
        </w:rPr>
      </w:pPr>
    </w:p>
    <w:p w14:paraId="0424FACA" w14:textId="77777777" w:rsidR="00C9452C" w:rsidRDefault="00C9452C">
      <w:pPr>
        <w:pStyle w:val="Textbody"/>
        <w:rPr>
          <w:rFonts w:ascii="Times New Roman" w:eastAsia="標楷體" w:hAnsi="Times New Roman" w:cs="Times New Roman"/>
          <w:color w:val="000000"/>
          <w:sz w:val="31"/>
        </w:rPr>
      </w:pPr>
    </w:p>
    <w:p w14:paraId="19B5CFA8" w14:textId="77777777" w:rsidR="00C9452C" w:rsidRDefault="00C9452C">
      <w:pPr>
        <w:pStyle w:val="Textbody"/>
        <w:rPr>
          <w:rFonts w:ascii="Times New Roman" w:eastAsia="標楷體" w:hAnsi="Times New Roman" w:cs="Times New Roman"/>
          <w:color w:val="000000"/>
          <w:sz w:val="31"/>
        </w:rPr>
      </w:pPr>
    </w:p>
    <w:p w14:paraId="6EEC2350" w14:textId="77777777" w:rsidR="00C9452C" w:rsidRDefault="00C9452C">
      <w:pPr>
        <w:pStyle w:val="Textbody"/>
        <w:rPr>
          <w:rFonts w:ascii="Times New Roman" w:eastAsia="標楷體" w:hAnsi="Times New Roman" w:cs="Times New Roman"/>
          <w:color w:val="000000"/>
          <w:sz w:val="31"/>
        </w:rPr>
      </w:pPr>
    </w:p>
    <w:p w14:paraId="7413B89C" w14:textId="77777777" w:rsidR="00C9452C" w:rsidRDefault="00C9452C">
      <w:pPr>
        <w:pStyle w:val="Textbody"/>
        <w:spacing w:before="13"/>
        <w:rPr>
          <w:rFonts w:ascii="Times New Roman" w:eastAsia="標楷體" w:hAnsi="Times New Roman" w:cs="Times New Roman"/>
          <w:color w:val="000000"/>
          <w:sz w:val="31"/>
        </w:rPr>
      </w:pPr>
    </w:p>
    <w:p w14:paraId="339E1EF3" w14:textId="77777777" w:rsidR="00C9452C" w:rsidRDefault="00873B58">
      <w:pPr>
        <w:pStyle w:val="Standard"/>
        <w:tabs>
          <w:tab w:val="left" w:pos="4436"/>
          <w:tab w:val="left" w:pos="6769"/>
          <w:tab w:val="left" w:pos="8950"/>
        </w:tabs>
        <w:ind w:left="503"/>
        <w:jc w:val="both"/>
      </w:pPr>
      <w:r>
        <w:rPr>
          <w:rFonts w:ascii="Times New Roman" w:eastAsia="標楷體" w:hAnsi="Times New Roman" w:cs="Times New Roman"/>
          <w:color w:val="000000"/>
          <w:sz w:val="31"/>
        </w:rPr>
        <w:t>中華民</w:t>
      </w:r>
      <w:r>
        <w:rPr>
          <w:rFonts w:ascii="Times New Roman" w:eastAsia="標楷體" w:hAnsi="Times New Roman" w:cs="Times New Roman"/>
          <w:color w:val="000000"/>
          <w:spacing w:val="-10"/>
          <w:sz w:val="31"/>
        </w:rPr>
        <w:t>國</w:t>
      </w:r>
      <w:r>
        <w:rPr>
          <w:rFonts w:ascii="Times New Roman" w:eastAsia="標楷體" w:hAnsi="Times New Roman" w:cs="Times New Roman"/>
          <w:color w:val="000000"/>
          <w:sz w:val="31"/>
        </w:rPr>
        <w:tab/>
      </w:r>
      <w:r>
        <w:rPr>
          <w:rFonts w:ascii="Times New Roman" w:eastAsia="標楷體" w:hAnsi="Times New Roman" w:cs="Times New Roman"/>
          <w:color w:val="000000"/>
          <w:spacing w:val="-10"/>
          <w:sz w:val="31"/>
        </w:rPr>
        <w:t>年</w:t>
      </w:r>
      <w:r>
        <w:rPr>
          <w:rFonts w:ascii="Times New Roman" w:eastAsia="標楷體" w:hAnsi="Times New Roman" w:cs="Times New Roman"/>
          <w:color w:val="000000"/>
          <w:sz w:val="31"/>
        </w:rPr>
        <w:tab/>
      </w:r>
      <w:r>
        <w:rPr>
          <w:rFonts w:ascii="Times New Roman" w:eastAsia="標楷體" w:hAnsi="Times New Roman" w:cs="Times New Roman"/>
          <w:color w:val="000000"/>
          <w:spacing w:val="-10"/>
          <w:sz w:val="31"/>
        </w:rPr>
        <w:t>月日</w:t>
      </w:r>
    </w:p>
    <w:p w14:paraId="541627DE" w14:textId="77777777" w:rsidR="00C9452C" w:rsidRDefault="00C9452C">
      <w:pPr>
        <w:pStyle w:val="Standard"/>
        <w:tabs>
          <w:tab w:val="left" w:pos="4436"/>
          <w:tab w:val="left" w:pos="6769"/>
          <w:tab w:val="left" w:pos="8950"/>
        </w:tabs>
        <w:ind w:left="503"/>
        <w:jc w:val="both"/>
        <w:rPr>
          <w:rFonts w:ascii="Times New Roman" w:eastAsia="標楷體" w:hAnsi="Times New Roman" w:cs="Times New Roman"/>
          <w:color w:val="000000"/>
          <w:spacing w:val="-10"/>
          <w:sz w:val="31"/>
        </w:rPr>
      </w:pPr>
    </w:p>
    <w:p w14:paraId="71045673" w14:textId="77777777" w:rsidR="00C9452C" w:rsidRDefault="00C9452C">
      <w:pPr>
        <w:pStyle w:val="Standard"/>
        <w:tabs>
          <w:tab w:val="left" w:pos="4436"/>
          <w:tab w:val="left" w:pos="6769"/>
          <w:tab w:val="left" w:pos="8950"/>
        </w:tabs>
        <w:ind w:left="503"/>
        <w:jc w:val="both"/>
        <w:rPr>
          <w:rFonts w:ascii="Times New Roman" w:eastAsia="標楷體" w:hAnsi="Times New Roman" w:cs="Times New Roman"/>
          <w:color w:val="000000"/>
          <w:spacing w:val="-10"/>
          <w:sz w:val="31"/>
        </w:rPr>
      </w:pPr>
    </w:p>
    <w:p w14:paraId="4E755BB5" w14:textId="77777777" w:rsidR="00C9452C" w:rsidRDefault="00C9452C">
      <w:pPr>
        <w:pStyle w:val="Standard"/>
        <w:tabs>
          <w:tab w:val="left" w:pos="4436"/>
          <w:tab w:val="left" w:pos="6769"/>
          <w:tab w:val="left" w:pos="8950"/>
        </w:tabs>
        <w:ind w:left="503"/>
        <w:jc w:val="both"/>
        <w:rPr>
          <w:rFonts w:ascii="Times New Roman" w:eastAsia="標楷體" w:hAnsi="Times New Roman" w:cs="Times New Roman"/>
          <w:color w:val="000000"/>
          <w:spacing w:val="-10"/>
          <w:sz w:val="31"/>
        </w:rPr>
      </w:pPr>
    </w:p>
    <w:p w14:paraId="074C182F" w14:textId="77777777" w:rsidR="00C9452C" w:rsidRDefault="00C9452C">
      <w:pPr>
        <w:pStyle w:val="Standard"/>
        <w:tabs>
          <w:tab w:val="left" w:pos="4436"/>
          <w:tab w:val="left" w:pos="6769"/>
          <w:tab w:val="left" w:pos="8950"/>
        </w:tabs>
        <w:ind w:left="503"/>
        <w:jc w:val="both"/>
        <w:rPr>
          <w:rFonts w:ascii="Times New Roman" w:eastAsia="標楷體" w:hAnsi="Times New Roman" w:cs="Times New Roman"/>
          <w:color w:val="000000"/>
          <w:spacing w:val="-10"/>
          <w:sz w:val="31"/>
        </w:rPr>
      </w:pPr>
    </w:p>
    <w:p w14:paraId="0D4865FF" w14:textId="77777777" w:rsidR="00C9452C" w:rsidRDefault="00C9452C">
      <w:pPr>
        <w:pStyle w:val="Standard"/>
        <w:tabs>
          <w:tab w:val="left" w:pos="4436"/>
          <w:tab w:val="left" w:pos="6769"/>
          <w:tab w:val="left" w:pos="8950"/>
        </w:tabs>
        <w:ind w:left="503"/>
        <w:jc w:val="both"/>
      </w:pPr>
    </w:p>
    <w:sectPr w:rsidR="00C9452C">
      <w:type w:val="continuous"/>
      <w:pgSz w:w="11906" w:h="16838"/>
      <w:pgMar w:top="1360" w:right="580" w:bottom="1840" w:left="740" w:header="720" w:footer="1646"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5BE4C" w14:textId="77777777" w:rsidR="00873B58" w:rsidRDefault="00873B58">
      <w:r>
        <w:separator/>
      </w:r>
    </w:p>
  </w:endnote>
  <w:endnote w:type="continuationSeparator" w:id="0">
    <w:p w14:paraId="7366A4A6" w14:textId="77777777" w:rsidR="00873B58" w:rsidRDefault="0087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Liberation Sans">
    <w:charset w:val="00"/>
    <w:family w:val="swiss"/>
    <w:pitch w:val="variable"/>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C5CA" w14:textId="77777777" w:rsidR="008A56F1" w:rsidRDefault="00873B58">
    <w:pPr>
      <w:pStyle w:val="a7"/>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p>
  <w:p w14:paraId="7F9989DB" w14:textId="77777777" w:rsidR="008A56F1" w:rsidRDefault="00873B58">
    <w:pPr>
      <w:pStyle w:val="Textbody"/>
      <w:spacing w:line="12" w:lineRule="auto"/>
      <w:rPr>
        <w:rFonts w:ascii="Times New Roman" w:hAnsi="Times New Roman" w:cs="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4DB1" w14:textId="77777777" w:rsidR="008A56F1" w:rsidRDefault="00873B58">
    <w:pPr>
      <w:pStyle w:val="a7"/>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p>
  <w:p w14:paraId="3BAA2511" w14:textId="77777777" w:rsidR="008A56F1" w:rsidRDefault="00873B58">
    <w:pPr>
      <w:pStyle w:val="Textbody"/>
      <w:spacing w:line="12" w:lineRule="auto"/>
      <w:rPr>
        <w:rFonts w:ascii="Times New Roman" w:hAnsi="Times New Roman" w:cs="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A421" w14:textId="77777777" w:rsidR="008A56F1" w:rsidRDefault="00873B58">
    <w:pPr>
      <w:pStyle w:val="a7"/>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p>
  <w:p w14:paraId="4AA35C61" w14:textId="77777777" w:rsidR="008A56F1" w:rsidRDefault="00873B58">
    <w:pPr>
      <w:pStyle w:val="Textbody"/>
      <w:spacing w:line="12" w:lineRule="auto"/>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5B22" w14:textId="77777777" w:rsidR="00873B58" w:rsidRDefault="00873B58">
      <w:r>
        <w:rPr>
          <w:color w:val="000000"/>
        </w:rPr>
        <w:separator/>
      </w:r>
    </w:p>
  </w:footnote>
  <w:footnote w:type="continuationSeparator" w:id="0">
    <w:p w14:paraId="5AA9FAA1" w14:textId="77777777" w:rsidR="00873B58" w:rsidRDefault="00873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178"/>
    <w:multiLevelType w:val="multilevel"/>
    <w:tmpl w:val="D2B889F8"/>
    <w:styleLink w:val="WWNum29"/>
    <w:lvl w:ilvl="0">
      <w:start w:val="1"/>
      <w:numFmt w:val="japaneseCounting"/>
      <w:lvlText w:val="(%1)"/>
      <w:lvlJc w:val="left"/>
      <w:pPr>
        <w:ind w:left="2564" w:hanging="480"/>
      </w:pPr>
      <w:rPr>
        <w:rFonts w:ascii="標楷體" w:eastAsia="標楷體" w:hAnsi="標楷體"/>
        <w:b w:val="0"/>
        <w:bCs w:val="0"/>
        <w:i w:val="0"/>
        <w:iCs w:val="0"/>
        <w:spacing w:val="-3"/>
        <w:w w:val="101"/>
        <w:sz w:val="27"/>
        <w:szCs w:val="27"/>
        <w:lang w:val="en-US" w:eastAsia="zh-TW" w:bidi="ar-SA"/>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5776251"/>
    <w:multiLevelType w:val="multilevel"/>
    <w:tmpl w:val="EBE8A97C"/>
    <w:styleLink w:val="WWNum12"/>
    <w:lvl w:ilvl="0">
      <w:start w:val="1"/>
      <w:numFmt w:val="decimal"/>
      <w:lvlText w:val="%1."/>
      <w:lvlJc w:val="left"/>
      <w:pPr>
        <w:ind w:left="3310" w:hanging="480"/>
      </w:pPr>
    </w:lvl>
    <w:lvl w:ilvl="1">
      <w:start w:val="1"/>
      <w:numFmt w:val="ideographTraditional"/>
      <w:lvlText w:val="%1.%2、"/>
      <w:lvlJc w:val="left"/>
      <w:pPr>
        <w:ind w:left="3790" w:hanging="480"/>
      </w:pPr>
    </w:lvl>
    <w:lvl w:ilvl="2">
      <w:start w:val="1"/>
      <w:numFmt w:val="lowerRoman"/>
      <w:lvlText w:val="%1.%2.%3."/>
      <w:lvlJc w:val="right"/>
      <w:pPr>
        <w:ind w:left="4270" w:hanging="480"/>
      </w:pPr>
    </w:lvl>
    <w:lvl w:ilvl="3">
      <w:start w:val="1"/>
      <w:numFmt w:val="decimal"/>
      <w:lvlText w:val="%1.%2.%3.%4."/>
      <w:lvlJc w:val="left"/>
      <w:pPr>
        <w:ind w:left="4750" w:hanging="480"/>
      </w:pPr>
    </w:lvl>
    <w:lvl w:ilvl="4">
      <w:start w:val="1"/>
      <w:numFmt w:val="ideographTraditional"/>
      <w:lvlText w:val="%1.%2.%3.%4.%5、"/>
      <w:lvlJc w:val="left"/>
      <w:pPr>
        <w:ind w:left="5230" w:hanging="480"/>
      </w:pPr>
    </w:lvl>
    <w:lvl w:ilvl="5">
      <w:start w:val="1"/>
      <w:numFmt w:val="lowerRoman"/>
      <w:lvlText w:val="%1.%2.%3.%4.%5.%6."/>
      <w:lvlJc w:val="right"/>
      <w:pPr>
        <w:ind w:left="5710" w:hanging="480"/>
      </w:pPr>
    </w:lvl>
    <w:lvl w:ilvl="6">
      <w:start w:val="1"/>
      <w:numFmt w:val="decimal"/>
      <w:lvlText w:val="%1.%2.%3.%4.%5.%6.%7."/>
      <w:lvlJc w:val="left"/>
      <w:pPr>
        <w:ind w:left="6190" w:hanging="480"/>
      </w:pPr>
    </w:lvl>
    <w:lvl w:ilvl="7">
      <w:start w:val="1"/>
      <w:numFmt w:val="ideographTraditional"/>
      <w:lvlText w:val="%1.%2.%3.%4.%5.%6.%7.%8、"/>
      <w:lvlJc w:val="left"/>
      <w:pPr>
        <w:ind w:left="6670" w:hanging="480"/>
      </w:pPr>
    </w:lvl>
    <w:lvl w:ilvl="8">
      <w:start w:val="1"/>
      <w:numFmt w:val="lowerRoman"/>
      <w:lvlText w:val="%1.%2.%3.%4.%5.%6.%7.%8.%9."/>
      <w:lvlJc w:val="right"/>
      <w:pPr>
        <w:ind w:left="7150" w:hanging="480"/>
      </w:pPr>
    </w:lvl>
  </w:abstractNum>
  <w:abstractNum w:abstractNumId="2" w15:restartNumberingAfterBreak="0">
    <w:nsid w:val="0E2014C0"/>
    <w:multiLevelType w:val="multilevel"/>
    <w:tmpl w:val="665073A0"/>
    <w:styleLink w:val="WWNum24"/>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112867A4"/>
    <w:multiLevelType w:val="multilevel"/>
    <w:tmpl w:val="ACA01856"/>
    <w:styleLink w:val="WWNum14"/>
    <w:lvl w:ilvl="0">
      <w:start w:val="1"/>
      <w:numFmt w:val="japaneseCounting"/>
      <w:lvlText w:val="%1、"/>
      <w:lvlJc w:val="left"/>
      <w:pPr>
        <w:ind w:left="2084" w:hanging="480"/>
      </w:pPr>
    </w:lvl>
    <w:lvl w:ilvl="1">
      <w:start w:val="1"/>
      <w:numFmt w:val="ideographTraditional"/>
      <w:lvlText w:val="%1.%2、"/>
      <w:lvlJc w:val="left"/>
      <w:pPr>
        <w:ind w:left="2564" w:hanging="480"/>
      </w:pPr>
    </w:lvl>
    <w:lvl w:ilvl="2">
      <w:start w:val="1"/>
      <w:numFmt w:val="lowerRoman"/>
      <w:lvlText w:val="%1.%2.%3."/>
      <w:lvlJc w:val="right"/>
      <w:pPr>
        <w:ind w:left="3044" w:hanging="480"/>
      </w:pPr>
    </w:lvl>
    <w:lvl w:ilvl="3">
      <w:start w:val="1"/>
      <w:numFmt w:val="decimal"/>
      <w:lvlText w:val="%1.%2.%3.%4."/>
      <w:lvlJc w:val="left"/>
      <w:pPr>
        <w:ind w:left="3524" w:hanging="480"/>
      </w:pPr>
    </w:lvl>
    <w:lvl w:ilvl="4">
      <w:start w:val="1"/>
      <w:numFmt w:val="ideographTraditional"/>
      <w:lvlText w:val="%1.%2.%3.%4.%5、"/>
      <w:lvlJc w:val="left"/>
      <w:pPr>
        <w:ind w:left="4004" w:hanging="480"/>
      </w:pPr>
    </w:lvl>
    <w:lvl w:ilvl="5">
      <w:start w:val="1"/>
      <w:numFmt w:val="lowerRoman"/>
      <w:lvlText w:val="%1.%2.%3.%4.%5.%6."/>
      <w:lvlJc w:val="right"/>
      <w:pPr>
        <w:ind w:left="4484" w:hanging="480"/>
      </w:pPr>
    </w:lvl>
    <w:lvl w:ilvl="6">
      <w:start w:val="1"/>
      <w:numFmt w:val="decimal"/>
      <w:lvlText w:val="%1.%2.%3.%4.%5.%6.%7."/>
      <w:lvlJc w:val="left"/>
      <w:pPr>
        <w:ind w:left="4964" w:hanging="480"/>
      </w:pPr>
    </w:lvl>
    <w:lvl w:ilvl="7">
      <w:start w:val="1"/>
      <w:numFmt w:val="ideographTraditional"/>
      <w:lvlText w:val="%1.%2.%3.%4.%5.%6.%7.%8、"/>
      <w:lvlJc w:val="left"/>
      <w:pPr>
        <w:ind w:left="5444" w:hanging="480"/>
      </w:pPr>
    </w:lvl>
    <w:lvl w:ilvl="8">
      <w:start w:val="1"/>
      <w:numFmt w:val="lowerRoman"/>
      <w:lvlText w:val="%1.%2.%3.%4.%5.%6.%7.%8.%9."/>
      <w:lvlJc w:val="right"/>
      <w:pPr>
        <w:ind w:left="5924" w:hanging="480"/>
      </w:pPr>
    </w:lvl>
  </w:abstractNum>
  <w:abstractNum w:abstractNumId="4" w15:restartNumberingAfterBreak="0">
    <w:nsid w:val="122713BF"/>
    <w:multiLevelType w:val="multilevel"/>
    <w:tmpl w:val="5A3C253E"/>
    <w:styleLink w:val="WWNum23"/>
    <w:lvl w:ilvl="0">
      <w:start w:val="1"/>
      <w:numFmt w:val="japaneseCounting"/>
      <w:lvlText w:val="%1、"/>
      <w:lvlJc w:val="left"/>
      <w:pPr>
        <w:ind w:left="2084" w:hanging="480"/>
      </w:pPr>
    </w:lvl>
    <w:lvl w:ilvl="1">
      <w:start w:val="1"/>
      <w:numFmt w:val="ideographTraditional"/>
      <w:lvlText w:val="%1.%2、"/>
      <w:lvlJc w:val="left"/>
      <w:pPr>
        <w:ind w:left="2564" w:hanging="480"/>
      </w:pPr>
    </w:lvl>
    <w:lvl w:ilvl="2">
      <w:start w:val="1"/>
      <w:numFmt w:val="lowerRoman"/>
      <w:lvlText w:val="%1.%2.%3."/>
      <w:lvlJc w:val="right"/>
      <w:pPr>
        <w:ind w:left="3044" w:hanging="480"/>
      </w:pPr>
    </w:lvl>
    <w:lvl w:ilvl="3">
      <w:start w:val="1"/>
      <w:numFmt w:val="decimal"/>
      <w:lvlText w:val="%1.%2.%3.%4."/>
      <w:lvlJc w:val="left"/>
      <w:pPr>
        <w:ind w:left="3524" w:hanging="480"/>
      </w:pPr>
    </w:lvl>
    <w:lvl w:ilvl="4">
      <w:start w:val="1"/>
      <w:numFmt w:val="ideographTraditional"/>
      <w:lvlText w:val="%1.%2.%3.%4.%5、"/>
      <w:lvlJc w:val="left"/>
      <w:pPr>
        <w:ind w:left="4004" w:hanging="480"/>
      </w:pPr>
    </w:lvl>
    <w:lvl w:ilvl="5">
      <w:start w:val="1"/>
      <w:numFmt w:val="lowerRoman"/>
      <w:lvlText w:val="%1.%2.%3.%4.%5.%6."/>
      <w:lvlJc w:val="right"/>
      <w:pPr>
        <w:ind w:left="4484" w:hanging="480"/>
      </w:pPr>
    </w:lvl>
    <w:lvl w:ilvl="6">
      <w:start w:val="1"/>
      <w:numFmt w:val="decimal"/>
      <w:lvlText w:val="%1.%2.%3.%4.%5.%6.%7."/>
      <w:lvlJc w:val="left"/>
      <w:pPr>
        <w:ind w:left="4964" w:hanging="480"/>
      </w:pPr>
    </w:lvl>
    <w:lvl w:ilvl="7">
      <w:start w:val="1"/>
      <w:numFmt w:val="ideographTraditional"/>
      <w:lvlText w:val="%1.%2.%3.%4.%5.%6.%7.%8、"/>
      <w:lvlJc w:val="left"/>
      <w:pPr>
        <w:ind w:left="5444" w:hanging="480"/>
      </w:pPr>
    </w:lvl>
    <w:lvl w:ilvl="8">
      <w:start w:val="1"/>
      <w:numFmt w:val="lowerRoman"/>
      <w:lvlText w:val="%1.%2.%3.%4.%5.%6.%7.%8.%9."/>
      <w:lvlJc w:val="right"/>
      <w:pPr>
        <w:ind w:left="5924" w:hanging="480"/>
      </w:pPr>
    </w:lvl>
  </w:abstractNum>
  <w:abstractNum w:abstractNumId="5" w15:restartNumberingAfterBreak="0">
    <w:nsid w:val="130E3928"/>
    <w:multiLevelType w:val="multilevel"/>
    <w:tmpl w:val="ED0ED4DC"/>
    <w:styleLink w:val="WWNum17"/>
    <w:lvl w:ilvl="0">
      <w:start w:val="1"/>
      <w:numFmt w:val="japaneseCounting"/>
      <w:lvlText w:val="(%1)"/>
      <w:lvlJc w:val="left"/>
      <w:pPr>
        <w:ind w:left="2564" w:hanging="480"/>
      </w:pPr>
      <w:rPr>
        <w:rFonts w:ascii="標楷體" w:eastAsia="標楷體" w:hAnsi="標楷體"/>
        <w:b w:val="0"/>
        <w:bCs w:val="0"/>
        <w:i w:val="0"/>
        <w:iCs w:val="0"/>
        <w:spacing w:val="-3"/>
        <w:w w:val="101"/>
        <w:sz w:val="27"/>
        <w:szCs w:val="27"/>
        <w:lang w:val="en-US" w:eastAsia="zh-TW" w:bidi="ar-SA"/>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48D074E"/>
    <w:multiLevelType w:val="multilevel"/>
    <w:tmpl w:val="CA8AC4F0"/>
    <w:styleLink w:val="WWNum6"/>
    <w:lvl w:ilvl="0">
      <w:start w:val="1"/>
      <w:numFmt w:val="japaneseCounting"/>
      <w:lvlText w:val="%1、"/>
      <w:lvlJc w:val="left"/>
      <w:pPr>
        <w:ind w:left="2084" w:hanging="480"/>
      </w:pPr>
    </w:lvl>
    <w:lvl w:ilvl="1">
      <w:start w:val="1"/>
      <w:numFmt w:val="ideographTraditional"/>
      <w:lvlText w:val="%1.%2、"/>
      <w:lvlJc w:val="left"/>
      <w:pPr>
        <w:ind w:left="2564" w:hanging="480"/>
      </w:pPr>
    </w:lvl>
    <w:lvl w:ilvl="2">
      <w:start w:val="1"/>
      <w:numFmt w:val="lowerRoman"/>
      <w:lvlText w:val="%1.%2.%3."/>
      <w:lvlJc w:val="right"/>
      <w:pPr>
        <w:ind w:left="3044" w:hanging="480"/>
      </w:pPr>
    </w:lvl>
    <w:lvl w:ilvl="3">
      <w:start w:val="1"/>
      <w:numFmt w:val="decimal"/>
      <w:lvlText w:val="%1.%2.%3.%4."/>
      <w:lvlJc w:val="left"/>
      <w:pPr>
        <w:ind w:left="3524" w:hanging="480"/>
      </w:pPr>
    </w:lvl>
    <w:lvl w:ilvl="4">
      <w:start w:val="1"/>
      <w:numFmt w:val="ideographTraditional"/>
      <w:lvlText w:val="%1.%2.%3.%4.%5、"/>
      <w:lvlJc w:val="left"/>
      <w:pPr>
        <w:ind w:left="4004" w:hanging="480"/>
      </w:pPr>
    </w:lvl>
    <w:lvl w:ilvl="5">
      <w:start w:val="1"/>
      <w:numFmt w:val="lowerRoman"/>
      <w:lvlText w:val="%1.%2.%3.%4.%5.%6."/>
      <w:lvlJc w:val="right"/>
      <w:pPr>
        <w:ind w:left="4484" w:hanging="480"/>
      </w:pPr>
    </w:lvl>
    <w:lvl w:ilvl="6">
      <w:start w:val="1"/>
      <w:numFmt w:val="decimal"/>
      <w:lvlText w:val="%1.%2.%3.%4.%5.%6.%7."/>
      <w:lvlJc w:val="left"/>
      <w:pPr>
        <w:ind w:left="4964" w:hanging="480"/>
      </w:pPr>
    </w:lvl>
    <w:lvl w:ilvl="7">
      <w:start w:val="1"/>
      <w:numFmt w:val="ideographTraditional"/>
      <w:lvlText w:val="%1.%2.%3.%4.%5.%6.%7.%8、"/>
      <w:lvlJc w:val="left"/>
      <w:pPr>
        <w:ind w:left="5444" w:hanging="480"/>
      </w:pPr>
    </w:lvl>
    <w:lvl w:ilvl="8">
      <w:start w:val="1"/>
      <w:numFmt w:val="lowerRoman"/>
      <w:lvlText w:val="%1.%2.%3.%4.%5.%6.%7.%8.%9."/>
      <w:lvlJc w:val="right"/>
      <w:pPr>
        <w:ind w:left="5924" w:hanging="480"/>
      </w:pPr>
    </w:lvl>
  </w:abstractNum>
  <w:abstractNum w:abstractNumId="7" w15:restartNumberingAfterBreak="0">
    <w:nsid w:val="15ED4CE4"/>
    <w:multiLevelType w:val="multilevel"/>
    <w:tmpl w:val="173CAE98"/>
    <w:styleLink w:val="WWNum3"/>
    <w:lvl w:ilvl="0">
      <w:start w:val="1"/>
      <w:numFmt w:val="decimal"/>
      <w:lvlText w:val="%1."/>
      <w:lvlJc w:val="left"/>
      <w:pPr>
        <w:ind w:left="379" w:hanging="235"/>
      </w:pPr>
      <w:rPr>
        <w:rFonts w:ascii="Times New Roman" w:eastAsia="細明體_HKSCS" w:hAnsi="Times New Roman" w:cs="Times New Roman"/>
        <w:b w:val="0"/>
        <w:bCs w:val="0"/>
        <w:i w:val="0"/>
        <w:iCs w:val="0"/>
        <w:spacing w:val="0"/>
        <w:w w:val="101"/>
        <w:sz w:val="24"/>
        <w:szCs w:val="21"/>
        <w:lang w:val="en-US" w:eastAsia="zh-TW" w:bidi="ar-SA"/>
      </w:rPr>
    </w:lvl>
    <w:lvl w:ilvl="1">
      <w:numFmt w:val="bullet"/>
      <w:lvlText w:val="•"/>
      <w:lvlJc w:val="left"/>
      <w:pPr>
        <w:ind w:left="889" w:hanging="235"/>
      </w:pPr>
      <w:rPr>
        <w:lang w:val="en-US" w:eastAsia="zh-TW" w:bidi="ar-SA"/>
      </w:rPr>
    </w:lvl>
    <w:lvl w:ilvl="2">
      <w:numFmt w:val="bullet"/>
      <w:lvlText w:val="•"/>
      <w:lvlJc w:val="left"/>
      <w:pPr>
        <w:ind w:left="1398" w:hanging="235"/>
      </w:pPr>
      <w:rPr>
        <w:lang w:val="en-US" w:eastAsia="zh-TW" w:bidi="ar-SA"/>
      </w:rPr>
    </w:lvl>
    <w:lvl w:ilvl="3">
      <w:numFmt w:val="bullet"/>
      <w:lvlText w:val="•"/>
      <w:lvlJc w:val="left"/>
      <w:pPr>
        <w:ind w:left="1907" w:hanging="235"/>
      </w:pPr>
      <w:rPr>
        <w:lang w:val="en-US" w:eastAsia="zh-TW" w:bidi="ar-SA"/>
      </w:rPr>
    </w:lvl>
    <w:lvl w:ilvl="4">
      <w:numFmt w:val="bullet"/>
      <w:lvlText w:val="•"/>
      <w:lvlJc w:val="left"/>
      <w:pPr>
        <w:ind w:left="2417" w:hanging="235"/>
      </w:pPr>
      <w:rPr>
        <w:lang w:val="en-US" w:eastAsia="zh-TW" w:bidi="ar-SA"/>
      </w:rPr>
    </w:lvl>
    <w:lvl w:ilvl="5">
      <w:numFmt w:val="bullet"/>
      <w:lvlText w:val="•"/>
      <w:lvlJc w:val="left"/>
      <w:pPr>
        <w:ind w:left="2926" w:hanging="235"/>
      </w:pPr>
      <w:rPr>
        <w:lang w:val="en-US" w:eastAsia="zh-TW" w:bidi="ar-SA"/>
      </w:rPr>
    </w:lvl>
    <w:lvl w:ilvl="6">
      <w:numFmt w:val="bullet"/>
      <w:lvlText w:val="•"/>
      <w:lvlJc w:val="left"/>
      <w:pPr>
        <w:ind w:left="3435" w:hanging="235"/>
      </w:pPr>
      <w:rPr>
        <w:lang w:val="en-US" w:eastAsia="zh-TW" w:bidi="ar-SA"/>
      </w:rPr>
    </w:lvl>
    <w:lvl w:ilvl="7">
      <w:numFmt w:val="bullet"/>
      <w:lvlText w:val="•"/>
      <w:lvlJc w:val="left"/>
      <w:pPr>
        <w:ind w:left="3945" w:hanging="235"/>
      </w:pPr>
      <w:rPr>
        <w:lang w:val="en-US" w:eastAsia="zh-TW" w:bidi="ar-SA"/>
      </w:rPr>
    </w:lvl>
    <w:lvl w:ilvl="8">
      <w:numFmt w:val="bullet"/>
      <w:lvlText w:val="•"/>
      <w:lvlJc w:val="left"/>
      <w:pPr>
        <w:ind w:left="4454" w:hanging="235"/>
      </w:pPr>
      <w:rPr>
        <w:lang w:val="en-US" w:eastAsia="zh-TW" w:bidi="ar-SA"/>
      </w:rPr>
    </w:lvl>
  </w:abstractNum>
  <w:abstractNum w:abstractNumId="8" w15:restartNumberingAfterBreak="0">
    <w:nsid w:val="18EC4218"/>
    <w:multiLevelType w:val="multilevel"/>
    <w:tmpl w:val="88C6807E"/>
    <w:styleLink w:val="WWNum11"/>
    <w:lvl w:ilvl="0">
      <w:start w:val="1"/>
      <w:numFmt w:val="japaneseCounting"/>
      <w:lvlText w:val="(%1)"/>
      <w:lvlJc w:val="left"/>
      <w:pPr>
        <w:ind w:left="2564" w:hanging="480"/>
      </w:pPr>
      <w:rPr>
        <w:rFonts w:ascii="標楷體" w:eastAsia="標楷體" w:hAnsi="標楷體"/>
        <w:b w:val="0"/>
        <w:bCs w:val="0"/>
        <w:i w:val="0"/>
        <w:iCs w:val="0"/>
        <w:spacing w:val="-3"/>
        <w:w w:val="101"/>
        <w:sz w:val="27"/>
        <w:szCs w:val="27"/>
        <w:lang w:val="en-US" w:eastAsia="zh-TW" w:bidi="ar-SA"/>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1D4C285B"/>
    <w:multiLevelType w:val="multilevel"/>
    <w:tmpl w:val="D53CEC4E"/>
    <w:styleLink w:val="WWNum10"/>
    <w:lvl w:ilvl="0">
      <w:start w:val="1"/>
      <w:numFmt w:val="japaneseCounting"/>
      <w:lvlText w:val="(%1)"/>
      <w:lvlJc w:val="left"/>
      <w:pPr>
        <w:ind w:left="2564" w:hanging="480"/>
      </w:pPr>
      <w:rPr>
        <w:rFonts w:ascii="標楷體" w:eastAsia="標楷體" w:hAnsi="標楷體"/>
        <w:b w:val="0"/>
        <w:bCs w:val="0"/>
        <w:i w:val="0"/>
        <w:iCs w:val="0"/>
        <w:spacing w:val="-3"/>
        <w:w w:val="101"/>
        <w:sz w:val="27"/>
        <w:szCs w:val="27"/>
        <w:lang w:val="en-US" w:eastAsia="zh-TW" w:bidi="ar-SA"/>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24A741B6"/>
    <w:multiLevelType w:val="multilevel"/>
    <w:tmpl w:val="53E83B42"/>
    <w:styleLink w:val="WWNum25"/>
    <w:lvl w:ilvl="0">
      <w:start w:val="1"/>
      <w:numFmt w:val="japaneseCounting"/>
      <w:lvlText w:val="(%1)"/>
      <w:lvlJc w:val="left"/>
      <w:pPr>
        <w:ind w:left="2084" w:hanging="480"/>
      </w:pPr>
      <w:rPr>
        <w:rFonts w:ascii="標楷體" w:eastAsia="標楷體" w:hAnsi="標楷體"/>
        <w:b w:val="0"/>
        <w:bCs w:val="0"/>
        <w:i w:val="0"/>
        <w:iCs w:val="0"/>
        <w:spacing w:val="-3"/>
        <w:w w:val="101"/>
        <w:sz w:val="27"/>
        <w:szCs w:val="27"/>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28766F6F"/>
    <w:multiLevelType w:val="multilevel"/>
    <w:tmpl w:val="92960BA4"/>
    <w:styleLink w:val="WWNum19"/>
    <w:lvl w:ilvl="0">
      <w:start w:val="1"/>
      <w:numFmt w:val="japaneseCounting"/>
      <w:lvlText w:val="(%1)"/>
      <w:lvlJc w:val="left"/>
      <w:pPr>
        <w:ind w:left="2564" w:hanging="480"/>
      </w:pPr>
      <w:rPr>
        <w:rFonts w:ascii="標楷體" w:eastAsia="標楷體" w:hAnsi="標楷體"/>
        <w:b w:val="0"/>
        <w:bCs w:val="0"/>
        <w:i w:val="0"/>
        <w:iCs w:val="0"/>
        <w:spacing w:val="-3"/>
        <w:w w:val="101"/>
        <w:sz w:val="27"/>
        <w:szCs w:val="27"/>
        <w:lang w:val="en-US" w:eastAsia="zh-TW" w:bidi="ar-SA"/>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2CF14D1C"/>
    <w:multiLevelType w:val="multilevel"/>
    <w:tmpl w:val="C7BAA488"/>
    <w:styleLink w:val="WWNum30"/>
    <w:lvl w:ilvl="0">
      <w:start w:val="1"/>
      <w:numFmt w:val="decimal"/>
      <w:lvlText w:val="%1."/>
      <w:lvlJc w:val="left"/>
      <w:pPr>
        <w:ind w:left="379" w:hanging="235"/>
      </w:pPr>
      <w:rPr>
        <w:rFonts w:ascii="Times New Roman" w:eastAsia="細明體_HKSCS" w:hAnsi="Times New Roman" w:cs="Times New Roman"/>
        <w:b w:val="0"/>
        <w:bCs w:val="0"/>
        <w:i w:val="0"/>
        <w:iCs w:val="0"/>
        <w:spacing w:val="0"/>
        <w:w w:val="101"/>
        <w:sz w:val="24"/>
        <w:szCs w:val="21"/>
        <w:lang w:val="en-US" w:eastAsia="zh-TW" w:bidi="ar-SA"/>
      </w:rPr>
    </w:lvl>
    <w:lvl w:ilvl="1">
      <w:numFmt w:val="bullet"/>
      <w:lvlText w:val="•"/>
      <w:lvlJc w:val="left"/>
      <w:pPr>
        <w:ind w:left="889" w:hanging="235"/>
      </w:pPr>
      <w:rPr>
        <w:lang w:val="en-US" w:eastAsia="zh-TW" w:bidi="ar-SA"/>
      </w:rPr>
    </w:lvl>
    <w:lvl w:ilvl="2">
      <w:numFmt w:val="bullet"/>
      <w:lvlText w:val="•"/>
      <w:lvlJc w:val="left"/>
      <w:pPr>
        <w:ind w:left="1398" w:hanging="235"/>
      </w:pPr>
      <w:rPr>
        <w:lang w:val="en-US" w:eastAsia="zh-TW" w:bidi="ar-SA"/>
      </w:rPr>
    </w:lvl>
    <w:lvl w:ilvl="3">
      <w:numFmt w:val="bullet"/>
      <w:lvlText w:val="•"/>
      <w:lvlJc w:val="left"/>
      <w:pPr>
        <w:ind w:left="1907" w:hanging="235"/>
      </w:pPr>
      <w:rPr>
        <w:lang w:val="en-US" w:eastAsia="zh-TW" w:bidi="ar-SA"/>
      </w:rPr>
    </w:lvl>
    <w:lvl w:ilvl="4">
      <w:numFmt w:val="bullet"/>
      <w:lvlText w:val="•"/>
      <w:lvlJc w:val="left"/>
      <w:pPr>
        <w:ind w:left="2417" w:hanging="235"/>
      </w:pPr>
      <w:rPr>
        <w:lang w:val="en-US" w:eastAsia="zh-TW" w:bidi="ar-SA"/>
      </w:rPr>
    </w:lvl>
    <w:lvl w:ilvl="5">
      <w:numFmt w:val="bullet"/>
      <w:lvlText w:val="•"/>
      <w:lvlJc w:val="left"/>
      <w:pPr>
        <w:ind w:left="2926" w:hanging="235"/>
      </w:pPr>
      <w:rPr>
        <w:lang w:val="en-US" w:eastAsia="zh-TW" w:bidi="ar-SA"/>
      </w:rPr>
    </w:lvl>
    <w:lvl w:ilvl="6">
      <w:numFmt w:val="bullet"/>
      <w:lvlText w:val="•"/>
      <w:lvlJc w:val="left"/>
      <w:pPr>
        <w:ind w:left="3435" w:hanging="235"/>
      </w:pPr>
      <w:rPr>
        <w:lang w:val="en-US" w:eastAsia="zh-TW" w:bidi="ar-SA"/>
      </w:rPr>
    </w:lvl>
    <w:lvl w:ilvl="7">
      <w:numFmt w:val="bullet"/>
      <w:lvlText w:val="•"/>
      <w:lvlJc w:val="left"/>
      <w:pPr>
        <w:ind w:left="3945" w:hanging="235"/>
      </w:pPr>
      <w:rPr>
        <w:lang w:val="en-US" w:eastAsia="zh-TW" w:bidi="ar-SA"/>
      </w:rPr>
    </w:lvl>
    <w:lvl w:ilvl="8">
      <w:numFmt w:val="bullet"/>
      <w:lvlText w:val="•"/>
      <w:lvlJc w:val="left"/>
      <w:pPr>
        <w:ind w:left="4454" w:hanging="235"/>
      </w:pPr>
      <w:rPr>
        <w:lang w:val="en-US" w:eastAsia="zh-TW" w:bidi="ar-SA"/>
      </w:rPr>
    </w:lvl>
  </w:abstractNum>
  <w:abstractNum w:abstractNumId="13" w15:restartNumberingAfterBreak="0">
    <w:nsid w:val="2FD25AC2"/>
    <w:multiLevelType w:val="multilevel"/>
    <w:tmpl w:val="35406A3E"/>
    <w:styleLink w:val="WWNum16"/>
    <w:lvl w:ilvl="0">
      <w:start w:val="1"/>
      <w:numFmt w:val="japaneseCounting"/>
      <w:lvlText w:val="%1、"/>
      <w:lvlJc w:val="left"/>
      <w:pPr>
        <w:ind w:left="2084" w:hanging="480"/>
      </w:pPr>
    </w:lvl>
    <w:lvl w:ilvl="1">
      <w:start w:val="1"/>
      <w:numFmt w:val="ideographTraditional"/>
      <w:lvlText w:val="%1.%2、"/>
      <w:lvlJc w:val="left"/>
      <w:pPr>
        <w:ind w:left="2564" w:hanging="480"/>
      </w:pPr>
    </w:lvl>
    <w:lvl w:ilvl="2">
      <w:start w:val="1"/>
      <w:numFmt w:val="lowerRoman"/>
      <w:lvlText w:val="%1.%2.%3."/>
      <w:lvlJc w:val="right"/>
      <w:pPr>
        <w:ind w:left="3044" w:hanging="480"/>
      </w:pPr>
    </w:lvl>
    <w:lvl w:ilvl="3">
      <w:start w:val="1"/>
      <w:numFmt w:val="decimal"/>
      <w:lvlText w:val="%1.%2.%3.%4."/>
      <w:lvlJc w:val="left"/>
      <w:pPr>
        <w:ind w:left="3524" w:hanging="480"/>
      </w:pPr>
    </w:lvl>
    <w:lvl w:ilvl="4">
      <w:start w:val="1"/>
      <w:numFmt w:val="ideographTraditional"/>
      <w:lvlText w:val="%1.%2.%3.%4.%5、"/>
      <w:lvlJc w:val="left"/>
      <w:pPr>
        <w:ind w:left="4004" w:hanging="480"/>
      </w:pPr>
    </w:lvl>
    <w:lvl w:ilvl="5">
      <w:start w:val="1"/>
      <w:numFmt w:val="lowerRoman"/>
      <w:lvlText w:val="%1.%2.%3.%4.%5.%6."/>
      <w:lvlJc w:val="right"/>
      <w:pPr>
        <w:ind w:left="4484" w:hanging="480"/>
      </w:pPr>
    </w:lvl>
    <w:lvl w:ilvl="6">
      <w:start w:val="1"/>
      <w:numFmt w:val="decimal"/>
      <w:lvlText w:val="%1.%2.%3.%4.%5.%6.%7."/>
      <w:lvlJc w:val="left"/>
      <w:pPr>
        <w:ind w:left="4964" w:hanging="480"/>
      </w:pPr>
    </w:lvl>
    <w:lvl w:ilvl="7">
      <w:start w:val="1"/>
      <w:numFmt w:val="ideographTraditional"/>
      <w:lvlText w:val="%1.%2.%3.%4.%5.%6.%7.%8、"/>
      <w:lvlJc w:val="left"/>
      <w:pPr>
        <w:ind w:left="5444" w:hanging="480"/>
      </w:pPr>
    </w:lvl>
    <w:lvl w:ilvl="8">
      <w:start w:val="1"/>
      <w:numFmt w:val="lowerRoman"/>
      <w:lvlText w:val="%1.%2.%3.%4.%5.%6.%7.%8.%9."/>
      <w:lvlJc w:val="right"/>
      <w:pPr>
        <w:ind w:left="5924" w:hanging="480"/>
      </w:pPr>
    </w:lvl>
  </w:abstractNum>
  <w:abstractNum w:abstractNumId="14" w15:restartNumberingAfterBreak="0">
    <w:nsid w:val="3BD50F3F"/>
    <w:multiLevelType w:val="multilevel"/>
    <w:tmpl w:val="1A2A2CC6"/>
    <w:styleLink w:val="WWNum28"/>
    <w:lvl w:ilvl="0">
      <w:start w:val="1"/>
      <w:numFmt w:val="decimal"/>
      <w:suff w:val="nothing"/>
      <w:lvlText w:val="%1."/>
      <w:lvlJc w:val="left"/>
      <w:pPr>
        <w:ind w:left="3310" w:hanging="480"/>
      </w:pPr>
    </w:lvl>
    <w:lvl w:ilvl="1">
      <w:start w:val="1"/>
      <w:numFmt w:val="ideographTraditional"/>
      <w:lvlText w:val="%1.%2、"/>
      <w:lvlJc w:val="left"/>
      <w:pPr>
        <w:ind w:left="2520" w:hanging="480"/>
      </w:pPr>
    </w:lvl>
    <w:lvl w:ilvl="2">
      <w:start w:val="1"/>
      <w:numFmt w:val="lowerRoman"/>
      <w:lvlText w:val="%1.%2.%3."/>
      <w:lvlJc w:val="right"/>
      <w:pPr>
        <w:ind w:left="3000" w:hanging="480"/>
      </w:pPr>
    </w:lvl>
    <w:lvl w:ilvl="3">
      <w:start w:val="1"/>
      <w:numFmt w:val="decimal"/>
      <w:lvlText w:val="%1.%2.%3.%4."/>
      <w:lvlJc w:val="left"/>
      <w:pPr>
        <w:ind w:left="3480" w:hanging="480"/>
      </w:pPr>
    </w:lvl>
    <w:lvl w:ilvl="4">
      <w:start w:val="1"/>
      <w:numFmt w:val="ideographTraditional"/>
      <w:lvlText w:val="%1.%2.%3.%4.%5、"/>
      <w:lvlJc w:val="left"/>
      <w:pPr>
        <w:ind w:left="3960" w:hanging="480"/>
      </w:pPr>
    </w:lvl>
    <w:lvl w:ilvl="5">
      <w:start w:val="1"/>
      <w:numFmt w:val="lowerRoman"/>
      <w:lvlText w:val="%1.%2.%3.%4.%5.%6."/>
      <w:lvlJc w:val="right"/>
      <w:pPr>
        <w:ind w:left="4440" w:hanging="480"/>
      </w:pPr>
    </w:lvl>
    <w:lvl w:ilvl="6">
      <w:start w:val="1"/>
      <w:numFmt w:val="decimal"/>
      <w:lvlText w:val="%1.%2.%3.%4.%5.%6.%7."/>
      <w:lvlJc w:val="left"/>
      <w:pPr>
        <w:ind w:left="4920" w:hanging="480"/>
      </w:pPr>
    </w:lvl>
    <w:lvl w:ilvl="7">
      <w:start w:val="1"/>
      <w:numFmt w:val="ideographTraditional"/>
      <w:lvlText w:val="%1.%2.%3.%4.%5.%6.%7.%8、"/>
      <w:lvlJc w:val="left"/>
      <w:pPr>
        <w:ind w:left="5400" w:hanging="480"/>
      </w:pPr>
    </w:lvl>
    <w:lvl w:ilvl="8">
      <w:start w:val="1"/>
      <w:numFmt w:val="lowerRoman"/>
      <w:lvlText w:val="%1.%2.%3.%4.%5.%6.%7.%8.%9."/>
      <w:lvlJc w:val="right"/>
      <w:pPr>
        <w:ind w:left="5880" w:hanging="480"/>
      </w:pPr>
    </w:lvl>
  </w:abstractNum>
  <w:abstractNum w:abstractNumId="15" w15:restartNumberingAfterBreak="0">
    <w:nsid w:val="4066460E"/>
    <w:multiLevelType w:val="multilevel"/>
    <w:tmpl w:val="A8FC5F64"/>
    <w:styleLink w:val="WWNum8"/>
    <w:lvl w:ilvl="0">
      <w:start w:val="1"/>
      <w:numFmt w:val="japaneseCounting"/>
      <w:lvlText w:val="%1、"/>
      <w:lvlJc w:val="left"/>
      <w:pPr>
        <w:ind w:left="3099" w:hanging="480"/>
      </w:pPr>
    </w:lvl>
    <w:lvl w:ilvl="1">
      <w:start w:val="1"/>
      <w:numFmt w:val="ideographTraditional"/>
      <w:lvlText w:val="%1.%2、"/>
      <w:lvlJc w:val="left"/>
      <w:pPr>
        <w:ind w:left="1975" w:hanging="480"/>
      </w:pPr>
    </w:lvl>
    <w:lvl w:ilvl="2">
      <w:start w:val="1"/>
      <w:numFmt w:val="lowerRoman"/>
      <w:lvlText w:val="%1.%2.%3."/>
      <w:lvlJc w:val="right"/>
      <w:pPr>
        <w:ind w:left="2455" w:hanging="480"/>
      </w:pPr>
    </w:lvl>
    <w:lvl w:ilvl="3">
      <w:start w:val="1"/>
      <w:numFmt w:val="decimal"/>
      <w:lvlText w:val="%1.%2.%3.%4."/>
      <w:lvlJc w:val="left"/>
      <w:pPr>
        <w:ind w:left="2935" w:hanging="480"/>
      </w:pPr>
    </w:lvl>
    <w:lvl w:ilvl="4">
      <w:start w:val="1"/>
      <w:numFmt w:val="ideographTraditional"/>
      <w:lvlText w:val="%1.%2.%3.%4.%5、"/>
      <w:lvlJc w:val="left"/>
      <w:pPr>
        <w:ind w:left="3415" w:hanging="480"/>
      </w:pPr>
    </w:lvl>
    <w:lvl w:ilvl="5">
      <w:start w:val="1"/>
      <w:numFmt w:val="lowerRoman"/>
      <w:lvlText w:val="%1.%2.%3.%4.%5.%6."/>
      <w:lvlJc w:val="right"/>
      <w:pPr>
        <w:ind w:left="3895" w:hanging="480"/>
      </w:pPr>
    </w:lvl>
    <w:lvl w:ilvl="6">
      <w:start w:val="1"/>
      <w:numFmt w:val="decimal"/>
      <w:lvlText w:val="%1.%2.%3.%4.%5.%6.%7."/>
      <w:lvlJc w:val="left"/>
      <w:pPr>
        <w:ind w:left="4375" w:hanging="480"/>
      </w:pPr>
    </w:lvl>
    <w:lvl w:ilvl="7">
      <w:start w:val="1"/>
      <w:numFmt w:val="ideographTraditional"/>
      <w:lvlText w:val="%1.%2.%3.%4.%5.%6.%7.%8、"/>
      <w:lvlJc w:val="left"/>
      <w:pPr>
        <w:ind w:left="4855" w:hanging="480"/>
      </w:pPr>
    </w:lvl>
    <w:lvl w:ilvl="8">
      <w:start w:val="1"/>
      <w:numFmt w:val="lowerRoman"/>
      <w:lvlText w:val="%1.%2.%3.%4.%5.%6.%7.%8.%9."/>
      <w:lvlJc w:val="right"/>
      <w:pPr>
        <w:ind w:left="5335" w:hanging="480"/>
      </w:pPr>
    </w:lvl>
  </w:abstractNum>
  <w:abstractNum w:abstractNumId="16" w15:restartNumberingAfterBreak="0">
    <w:nsid w:val="44BE6201"/>
    <w:multiLevelType w:val="multilevel"/>
    <w:tmpl w:val="246CCEE8"/>
    <w:styleLink w:val="WWNum18"/>
    <w:lvl w:ilvl="0">
      <w:start w:val="1"/>
      <w:numFmt w:val="japaneseCounting"/>
      <w:lvlText w:val="%1、"/>
      <w:lvlJc w:val="left"/>
      <w:pPr>
        <w:ind w:left="2084" w:hanging="480"/>
      </w:pPr>
    </w:lvl>
    <w:lvl w:ilvl="1">
      <w:start w:val="1"/>
      <w:numFmt w:val="ideographTraditional"/>
      <w:lvlText w:val="%1.%2、"/>
      <w:lvlJc w:val="left"/>
      <w:pPr>
        <w:ind w:left="2564" w:hanging="480"/>
      </w:pPr>
    </w:lvl>
    <w:lvl w:ilvl="2">
      <w:start w:val="1"/>
      <w:numFmt w:val="lowerRoman"/>
      <w:lvlText w:val="%1.%2.%3."/>
      <w:lvlJc w:val="right"/>
      <w:pPr>
        <w:ind w:left="3044" w:hanging="480"/>
      </w:pPr>
    </w:lvl>
    <w:lvl w:ilvl="3">
      <w:start w:val="1"/>
      <w:numFmt w:val="decimal"/>
      <w:lvlText w:val="%1.%2.%3.%4."/>
      <w:lvlJc w:val="left"/>
      <w:pPr>
        <w:ind w:left="3524" w:hanging="480"/>
      </w:pPr>
    </w:lvl>
    <w:lvl w:ilvl="4">
      <w:start w:val="1"/>
      <w:numFmt w:val="ideographTraditional"/>
      <w:lvlText w:val="%1.%2.%3.%4.%5、"/>
      <w:lvlJc w:val="left"/>
      <w:pPr>
        <w:ind w:left="4004" w:hanging="480"/>
      </w:pPr>
    </w:lvl>
    <w:lvl w:ilvl="5">
      <w:start w:val="1"/>
      <w:numFmt w:val="lowerRoman"/>
      <w:lvlText w:val="%1.%2.%3.%4.%5.%6."/>
      <w:lvlJc w:val="right"/>
      <w:pPr>
        <w:ind w:left="4484" w:hanging="480"/>
      </w:pPr>
    </w:lvl>
    <w:lvl w:ilvl="6">
      <w:start w:val="1"/>
      <w:numFmt w:val="decimal"/>
      <w:lvlText w:val="%1.%2.%3.%4.%5.%6.%7."/>
      <w:lvlJc w:val="left"/>
      <w:pPr>
        <w:ind w:left="4964" w:hanging="480"/>
      </w:pPr>
    </w:lvl>
    <w:lvl w:ilvl="7">
      <w:start w:val="1"/>
      <w:numFmt w:val="ideographTraditional"/>
      <w:lvlText w:val="%1.%2.%3.%4.%5.%6.%7.%8、"/>
      <w:lvlJc w:val="left"/>
      <w:pPr>
        <w:ind w:left="5444" w:hanging="480"/>
      </w:pPr>
    </w:lvl>
    <w:lvl w:ilvl="8">
      <w:start w:val="1"/>
      <w:numFmt w:val="lowerRoman"/>
      <w:lvlText w:val="%1.%2.%3.%4.%5.%6.%7.%8.%9."/>
      <w:lvlJc w:val="right"/>
      <w:pPr>
        <w:ind w:left="5924" w:hanging="480"/>
      </w:pPr>
    </w:lvl>
  </w:abstractNum>
  <w:abstractNum w:abstractNumId="17" w15:restartNumberingAfterBreak="0">
    <w:nsid w:val="504F3FF6"/>
    <w:multiLevelType w:val="multilevel"/>
    <w:tmpl w:val="0C740026"/>
    <w:styleLink w:val="WWNum22"/>
    <w:lvl w:ilvl="0">
      <w:start w:val="1"/>
      <w:numFmt w:val="japaneseCounting"/>
      <w:lvlText w:val="%1、"/>
      <w:lvlJc w:val="left"/>
      <w:pPr>
        <w:ind w:left="2084" w:hanging="480"/>
      </w:pPr>
    </w:lvl>
    <w:lvl w:ilvl="1">
      <w:start w:val="1"/>
      <w:numFmt w:val="ideographTraditional"/>
      <w:lvlText w:val="%1.%2、"/>
      <w:lvlJc w:val="left"/>
      <w:pPr>
        <w:ind w:left="2564" w:hanging="480"/>
      </w:pPr>
    </w:lvl>
    <w:lvl w:ilvl="2">
      <w:start w:val="1"/>
      <w:numFmt w:val="lowerRoman"/>
      <w:lvlText w:val="%1.%2.%3."/>
      <w:lvlJc w:val="right"/>
      <w:pPr>
        <w:ind w:left="3044" w:hanging="480"/>
      </w:pPr>
    </w:lvl>
    <w:lvl w:ilvl="3">
      <w:start w:val="1"/>
      <w:numFmt w:val="decimal"/>
      <w:lvlText w:val="%1.%2.%3.%4."/>
      <w:lvlJc w:val="left"/>
      <w:pPr>
        <w:ind w:left="3524" w:hanging="480"/>
      </w:pPr>
    </w:lvl>
    <w:lvl w:ilvl="4">
      <w:start w:val="1"/>
      <w:numFmt w:val="ideographTraditional"/>
      <w:lvlText w:val="%1.%2.%3.%4.%5、"/>
      <w:lvlJc w:val="left"/>
      <w:pPr>
        <w:ind w:left="4004" w:hanging="480"/>
      </w:pPr>
    </w:lvl>
    <w:lvl w:ilvl="5">
      <w:start w:val="1"/>
      <w:numFmt w:val="lowerRoman"/>
      <w:lvlText w:val="%1.%2.%3.%4.%5.%6."/>
      <w:lvlJc w:val="right"/>
      <w:pPr>
        <w:ind w:left="4484" w:hanging="480"/>
      </w:pPr>
    </w:lvl>
    <w:lvl w:ilvl="6">
      <w:start w:val="1"/>
      <w:numFmt w:val="decimal"/>
      <w:lvlText w:val="%1.%2.%3.%4.%5.%6.%7."/>
      <w:lvlJc w:val="left"/>
      <w:pPr>
        <w:ind w:left="4964" w:hanging="480"/>
      </w:pPr>
    </w:lvl>
    <w:lvl w:ilvl="7">
      <w:start w:val="1"/>
      <w:numFmt w:val="ideographTraditional"/>
      <w:lvlText w:val="%1.%2.%3.%4.%5.%6.%7.%8、"/>
      <w:lvlJc w:val="left"/>
      <w:pPr>
        <w:ind w:left="5444" w:hanging="480"/>
      </w:pPr>
    </w:lvl>
    <w:lvl w:ilvl="8">
      <w:start w:val="1"/>
      <w:numFmt w:val="lowerRoman"/>
      <w:lvlText w:val="%1.%2.%3.%4.%5.%6.%7.%8.%9."/>
      <w:lvlJc w:val="right"/>
      <w:pPr>
        <w:ind w:left="5924" w:hanging="480"/>
      </w:pPr>
    </w:lvl>
  </w:abstractNum>
  <w:abstractNum w:abstractNumId="18" w15:restartNumberingAfterBreak="0">
    <w:nsid w:val="51126913"/>
    <w:multiLevelType w:val="multilevel"/>
    <w:tmpl w:val="77AA2082"/>
    <w:styleLink w:val="WWNum7"/>
    <w:lvl w:ilvl="0">
      <w:start w:val="1"/>
      <w:numFmt w:val="japaneseCounting"/>
      <w:lvlText w:val="%1、"/>
      <w:lvlJc w:val="left"/>
      <w:pPr>
        <w:ind w:left="2324" w:hanging="480"/>
      </w:pPr>
    </w:lvl>
    <w:lvl w:ilvl="1">
      <w:start w:val="1"/>
      <w:numFmt w:val="japaneseCounting"/>
      <w:lvlText w:val="(%1.%2)"/>
      <w:lvlJc w:val="left"/>
      <w:pPr>
        <w:ind w:left="2564" w:hanging="480"/>
      </w:pPr>
      <w:rPr>
        <w:rFonts w:ascii="標楷體" w:eastAsia="標楷體" w:hAnsi="標楷體"/>
        <w:b w:val="0"/>
        <w:bCs w:val="0"/>
        <w:i w:val="0"/>
        <w:iCs w:val="0"/>
        <w:spacing w:val="-3"/>
        <w:w w:val="101"/>
        <w:sz w:val="27"/>
        <w:szCs w:val="27"/>
        <w:lang w:val="en-US" w:eastAsia="zh-TW" w:bidi="ar-SA"/>
      </w:rPr>
    </w:lvl>
    <w:lvl w:ilvl="2">
      <w:start w:val="1"/>
      <w:numFmt w:val="decimal"/>
      <w:lvlText w:val="%1.%2.%3."/>
      <w:lvlJc w:val="left"/>
      <w:pPr>
        <w:ind w:left="3044" w:hanging="480"/>
      </w:pPr>
    </w:lvl>
    <w:lvl w:ilvl="3">
      <w:start w:val="1"/>
      <w:numFmt w:val="decimal"/>
      <w:suff w:val="nothing"/>
      <w:lvlText w:val="(%1.%2.%3.%4)"/>
      <w:lvlJc w:val="left"/>
      <w:pPr>
        <w:ind w:left="3404" w:hanging="360"/>
      </w:pPr>
      <w:rPr>
        <w:color w:val="auto"/>
      </w:rPr>
    </w:lvl>
    <w:lvl w:ilvl="4">
      <w:start w:val="1"/>
      <w:numFmt w:val="ideographTraditional"/>
      <w:lvlText w:val="%1.%2.%3.%4.%5、"/>
      <w:lvlJc w:val="left"/>
      <w:pPr>
        <w:ind w:left="4004" w:hanging="480"/>
      </w:pPr>
    </w:lvl>
    <w:lvl w:ilvl="5">
      <w:start w:val="1"/>
      <w:numFmt w:val="lowerRoman"/>
      <w:lvlText w:val="%1.%2.%3.%4.%5.%6."/>
      <w:lvlJc w:val="right"/>
      <w:pPr>
        <w:ind w:left="4484" w:hanging="480"/>
      </w:pPr>
    </w:lvl>
    <w:lvl w:ilvl="6">
      <w:start w:val="1"/>
      <w:numFmt w:val="decimal"/>
      <w:lvlText w:val="%1.%2.%3.%4.%5.%6.%7."/>
      <w:lvlJc w:val="left"/>
      <w:pPr>
        <w:ind w:left="4964" w:hanging="480"/>
      </w:pPr>
    </w:lvl>
    <w:lvl w:ilvl="7">
      <w:start w:val="1"/>
      <w:numFmt w:val="ideographTraditional"/>
      <w:lvlText w:val="%1.%2.%3.%4.%5.%6.%7.%8、"/>
      <w:lvlJc w:val="left"/>
      <w:pPr>
        <w:ind w:left="5444" w:hanging="480"/>
      </w:pPr>
    </w:lvl>
    <w:lvl w:ilvl="8">
      <w:start w:val="1"/>
      <w:numFmt w:val="lowerRoman"/>
      <w:lvlText w:val="%1.%2.%3.%4.%5.%6.%7.%8.%9."/>
      <w:lvlJc w:val="right"/>
      <w:pPr>
        <w:ind w:left="5924" w:hanging="480"/>
      </w:pPr>
    </w:lvl>
  </w:abstractNum>
  <w:abstractNum w:abstractNumId="19" w15:restartNumberingAfterBreak="0">
    <w:nsid w:val="528F01AB"/>
    <w:multiLevelType w:val="multilevel"/>
    <w:tmpl w:val="79EA7504"/>
    <w:styleLink w:val="WWNum27"/>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547E3AEE"/>
    <w:multiLevelType w:val="multilevel"/>
    <w:tmpl w:val="EAC8A100"/>
    <w:styleLink w:val="WWNum13"/>
    <w:lvl w:ilvl="0">
      <w:start w:val="1"/>
      <w:numFmt w:val="japaneseCounting"/>
      <w:lvlText w:val="(%1)"/>
      <w:lvlJc w:val="left"/>
      <w:pPr>
        <w:ind w:left="2564" w:hanging="480"/>
      </w:pPr>
      <w:rPr>
        <w:rFonts w:ascii="標楷體" w:eastAsia="標楷體" w:hAnsi="標楷體"/>
        <w:b w:val="0"/>
        <w:bCs w:val="0"/>
        <w:i w:val="0"/>
        <w:iCs w:val="0"/>
        <w:spacing w:val="-3"/>
        <w:w w:val="101"/>
        <w:sz w:val="27"/>
        <w:szCs w:val="27"/>
        <w:lang w:val="en-US" w:eastAsia="zh-TW" w:bidi="ar-SA"/>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56BA73FF"/>
    <w:multiLevelType w:val="multilevel"/>
    <w:tmpl w:val="AAC24460"/>
    <w:styleLink w:val="WWNum26"/>
    <w:lvl w:ilvl="0">
      <w:start w:val="1"/>
      <w:numFmt w:val="japaneseCounting"/>
      <w:lvlText w:val="%1、"/>
      <w:lvlJc w:val="left"/>
      <w:pPr>
        <w:ind w:left="1045" w:hanging="480"/>
      </w:pPr>
    </w:lvl>
    <w:lvl w:ilvl="1">
      <w:start w:val="1"/>
      <w:numFmt w:val="ideographTraditional"/>
      <w:lvlText w:val="%1.%2、"/>
      <w:lvlJc w:val="left"/>
      <w:pPr>
        <w:ind w:left="1525" w:hanging="480"/>
      </w:pPr>
    </w:lvl>
    <w:lvl w:ilvl="2">
      <w:start w:val="1"/>
      <w:numFmt w:val="lowerRoman"/>
      <w:lvlText w:val="%1.%2.%3."/>
      <w:lvlJc w:val="right"/>
      <w:pPr>
        <w:ind w:left="2005" w:hanging="480"/>
      </w:pPr>
    </w:lvl>
    <w:lvl w:ilvl="3">
      <w:start w:val="1"/>
      <w:numFmt w:val="decimal"/>
      <w:lvlText w:val="%1.%2.%3.%4."/>
      <w:lvlJc w:val="left"/>
      <w:pPr>
        <w:ind w:left="2485" w:hanging="480"/>
      </w:pPr>
    </w:lvl>
    <w:lvl w:ilvl="4">
      <w:start w:val="1"/>
      <w:numFmt w:val="ideographTraditional"/>
      <w:lvlText w:val="%1.%2.%3.%4.%5、"/>
      <w:lvlJc w:val="left"/>
      <w:pPr>
        <w:ind w:left="2965" w:hanging="480"/>
      </w:pPr>
    </w:lvl>
    <w:lvl w:ilvl="5">
      <w:start w:val="1"/>
      <w:numFmt w:val="lowerRoman"/>
      <w:lvlText w:val="%1.%2.%3.%4.%5.%6."/>
      <w:lvlJc w:val="right"/>
      <w:pPr>
        <w:ind w:left="3445" w:hanging="480"/>
      </w:pPr>
    </w:lvl>
    <w:lvl w:ilvl="6">
      <w:start w:val="1"/>
      <w:numFmt w:val="decimal"/>
      <w:lvlText w:val="%1.%2.%3.%4.%5.%6.%7."/>
      <w:lvlJc w:val="left"/>
      <w:pPr>
        <w:ind w:left="3925" w:hanging="480"/>
      </w:pPr>
    </w:lvl>
    <w:lvl w:ilvl="7">
      <w:start w:val="1"/>
      <w:numFmt w:val="ideographTraditional"/>
      <w:lvlText w:val="%1.%2.%3.%4.%5.%6.%7.%8、"/>
      <w:lvlJc w:val="left"/>
      <w:pPr>
        <w:ind w:left="4405" w:hanging="480"/>
      </w:pPr>
    </w:lvl>
    <w:lvl w:ilvl="8">
      <w:start w:val="1"/>
      <w:numFmt w:val="lowerRoman"/>
      <w:lvlText w:val="%1.%2.%3.%4.%5.%6.%7.%8.%9."/>
      <w:lvlJc w:val="right"/>
      <w:pPr>
        <w:ind w:left="4885" w:hanging="480"/>
      </w:pPr>
    </w:lvl>
  </w:abstractNum>
  <w:abstractNum w:abstractNumId="22" w15:restartNumberingAfterBreak="0">
    <w:nsid w:val="588F2915"/>
    <w:multiLevelType w:val="multilevel"/>
    <w:tmpl w:val="7814F716"/>
    <w:styleLink w:val="WWNum4"/>
    <w:lvl w:ilvl="0">
      <w:start w:val="1"/>
      <w:numFmt w:val="japaneseCounting"/>
      <w:lvlText w:val="(%1)"/>
      <w:lvlJc w:val="left"/>
      <w:pPr>
        <w:ind w:left="2572" w:hanging="550"/>
      </w:pPr>
      <w:rPr>
        <w:rFonts w:ascii="標楷體" w:eastAsia="標楷體" w:hAnsi="標楷體"/>
        <w:b w:val="0"/>
        <w:bCs w:val="0"/>
        <w:i w:val="0"/>
        <w:iCs w:val="0"/>
        <w:spacing w:val="-3"/>
        <w:w w:val="101"/>
        <w:sz w:val="27"/>
        <w:szCs w:val="27"/>
        <w:lang w:val="en-US" w:eastAsia="zh-TW" w:bidi="ar-SA"/>
      </w:rPr>
    </w:lvl>
    <w:lvl w:ilvl="1">
      <w:start w:val="1"/>
      <w:numFmt w:val="decimal"/>
      <w:lvlText w:val="%1.%2."/>
      <w:lvlJc w:val="left"/>
      <w:pPr>
        <w:ind w:left="3380" w:hanging="550"/>
      </w:pPr>
      <w:rPr>
        <w:lang w:val="en-US" w:eastAsia="zh-TW" w:bidi="ar-SA"/>
      </w:rPr>
    </w:lvl>
    <w:lvl w:ilvl="2">
      <w:numFmt w:val="bullet"/>
      <w:lvlText w:val="•"/>
      <w:lvlJc w:val="left"/>
      <w:pPr>
        <w:ind w:left="4181" w:hanging="550"/>
      </w:pPr>
      <w:rPr>
        <w:lang w:val="en-US" w:eastAsia="zh-TW" w:bidi="ar-SA"/>
      </w:rPr>
    </w:lvl>
    <w:lvl w:ilvl="3">
      <w:numFmt w:val="bullet"/>
      <w:lvlText w:val="•"/>
      <w:lvlJc w:val="left"/>
      <w:pPr>
        <w:ind w:left="4981" w:hanging="550"/>
      </w:pPr>
      <w:rPr>
        <w:lang w:val="en-US" w:eastAsia="zh-TW" w:bidi="ar-SA"/>
      </w:rPr>
    </w:lvl>
    <w:lvl w:ilvl="4">
      <w:numFmt w:val="bullet"/>
      <w:lvlText w:val="•"/>
      <w:lvlJc w:val="left"/>
      <w:pPr>
        <w:ind w:left="5782" w:hanging="550"/>
      </w:pPr>
      <w:rPr>
        <w:lang w:val="en-US" w:eastAsia="zh-TW" w:bidi="ar-SA"/>
      </w:rPr>
    </w:lvl>
    <w:lvl w:ilvl="5">
      <w:numFmt w:val="bullet"/>
      <w:lvlText w:val="•"/>
      <w:lvlJc w:val="left"/>
      <w:pPr>
        <w:ind w:left="6583" w:hanging="550"/>
      </w:pPr>
      <w:rPr>
        <w:lang w:val="en-US" w:eastAsia="zh-TW" w:bidi="ar-SA"/>
      </w:rPr>
    </w:lvl>
    <w:lvl w:ilvl="6">
      <w:numFmt w:val="bullet"/>
      <w:lvlText w:val="•"/>
      <w:lvlJc w:val="left"/>
      <w:pPr>
        <w:ind w:left="7383" w:hanging="550"/>
      </w:pPr>
      <w:rPr>
        <w:lang w:val="en-US" w:eastAsia="zh-TW" w:bidi="ar-SA"/>
      </w:rPr>
    </w:lvl>
    <w:lvl w:ilvl="7">
      <w:numFmt w:val="bullet"/>
      <w:lvlText w:val="•"/>
      <w:lvlJc w:val="left"/>
      <w:pPr>
        <w:ind w:left="8184" w:hanging="550"/>
      </w:pPr>
      <w:rPr>
        <w:lang w:val="en-US" w:eastAsia="zh-TW" w:bidi="ar-SA"/>
      </w:rPr>
    </w:lvl>
    <w:lvl w:ilvl="8">
      <w:numFmt w:val="bullet"/>
      <w:lvlText w:val="•"/>
      <w:lvlJc w:val="left"/>
      <w:pPr>
        <w:ind w:left="8985" w:hanging="550"/>
      </w:pPr>
      <w:rPr>
        <w:lang w:val="en-US" w:eastAsia="zh-TW" w:bidi="ar-SA"/>
      </w:rPr>
    </w:lvl>
  </w:abstractNum>
  <w:abstractNum w:abstractNumId="23" w15:restartNumberingAfterBreak="0">
    <w:nsid w:val="59705ECB"/>
    <w:multiLevelType w:val="multilevel"/>
    <w:tmpl w:val="BD3AF7BE"/>
    <w:styleLink w:val="WWNum1"/>
    <w:lvl w:ilvl="0">
      <w:numFmt w:val="bullet"/>
      <w:lvlText w:val=""/>
      <w:lvlJc w:val="left"/>
      <w:pPr>
        <w:ind w:left="1288" w:hanging="233"/>
      </w:pPr>
      <w:rPr>
        <w:rFonts w:ascii="Wingdings" w:eastAsia="Wingdings" w:hAnsi="Wingdings" w:cs="Wingdings"/>
        <w:b w:val="0"/>
        <w:bCs w:val="0"/>
        <w:i w:val="0"/>
        <w:iCs w:val="0"/>
        <w:color w:val="808080"/>
        <w:spacing w:val="0"/>
        <w:w w:val="165"/>
        <w:sz w:val="23"/>
        <w:szCs w:val="23"/>
        <w:lang w:val="en-US" w:eastAsia="zh-TW" w:bidi="ar-SA"/>
      </w:rPr>
    </w:lvl>
    <w:lvl w:ilvl="1">
      <w:numFmt w:val="bullet"/>
      <w:lvlText w:val="○"/>
      <w:lvlJc w:val="left"/>
      <w:pPr>
        <w:ind w:left="2067" w:hanging="312"/>
      </w:pPr>
      <w:rPr>
        <w:rFonts w:ascii="細明體_HKSCS" w:eastAsia="細明體_HKSCS" w:hAnsi="細明體_HKSCS" w:cs="細明體_HKSCS"/>
        <w:b w:val="0"/>
        <w:bCs w:val="0"/>
        <w:i w:val="0"/>
        <w:iCs w:val="0"/>
        <w:spacing w:val="0"/>
        <w:w w:val="100"/>
        <w:sz w:val="29"/>
        <w:szCs w:val="29"/>
        <w:lang w:val="en-US" w:eastAsia="zh-TW" w:bidi="ar-SA"/>
      </w:rPr>
    </w:lvl>
    <w:lvl w:ilvl="2">
      <w:numFmt w:val="bullet"/>
      <w:lvlText w:val="•"/>
      <w:lvlJc w:val="left"/>
      <w:pPr>
        <w:ind w:left="3007" w:hanging="312"/>
      </w:pPr>
      <w:rPr>
        <w:lang w:val="en-US" w:eastAsia="zh-TW" w:bidi="ar-SA"/>
      </w:rPr>
    </w:lvl>
    <w:lvl w:ilvl="3">
      <w:numFmt w:val="bullet"/>
      <w:lvlText w:val="•"/>
      <w:lvlJc w:val="left"/>
      <w:pPr>
        <w:ind w:left="3954" w:hanging="312"/>
      </w:pPr>
      <w:rPr>
        <w:lang w:val="en-US" w:eastAsia="zh-TW" w:bidi="ar-SA"/>
      </w:rPr>
    </w:lvl>
    <w:lvl w:ilvl="4">
      <w:numFmt w:val="bullet"/>
      <w:lvlText w:val="•"/>
      <w:lvlJc w:val="left"/>
      <w:pPr>
        <w:ind w:left="4902" w:hanging="312"/>
      </w:pPr>
      <w:rPr>
        <w:lang w:val="en-US" w:eastAsia="zh-TW" w:bidi="ar-SA"/>
      </w:rPr>
    </w:lvl>
    <w:lvl w:ilvl="5">
      <w:numFmt w:val="bullet"/>
      <w:lvlText w:val="•"/>
      <w:lvlJc w:val="left"/>
      <w:pPr>
        <w:ind w:left="5849" w:hanging="312"/>
      </w:pPr>
      <w:rPr>
        <w:lang w:val="en-US" w:eastAsia="zh-TW" w:bidi="ar-SA"/>
      </w:rPr>
    </w:lvl>
    <w:lvl w:ilvl="6">
      <w:numFmt w:val="bullet"/>
      <w:lvlText w:val="•"/>
      <w:lvlJc w:val="left"/>
      <w:pPr>
        <w:ind w:left="6796" w:hanging="312"/>
      </w:pPr>
      <w:rPr>
        <w:lang w:val="en-US" w:eastAsia="zh-TW" w:bidi="ar-SA"/>
      </w:rPr>
    </w:lvl>
    <w:lvl w:ilvl="7">
      <w:numFmt w:val="bullet"/>
      <w:lvlText w:val="•"/>
      <w:lvlJc w:val="left"/>
      <w:pPr>
        <w:ind w:left="7744" w:hanging="312"/>
      </w:pPr>
      <w:rPr>
        <w:lang w:val="en-US" w:eastAsia="zh-TW" w:bidi="ar-SA"/>
      </w:rPr>
    </w:lvl>
    <w:lvl w:ilvl="8">
      <w:numFmt w:val="bullet"/>
      <w:lvlText w:val="•"/>
      <w:lvlJc w:val="left"/>
      <w:pPr>
        <w:ind w:left="8691" w:hanging="312"/>
      </w:pPr>
      <w:rPr>
        <w:lang w:val="en-US" w:eastAsia="zh-TW" w:bidi="ar-SA"/>
      </w:rPr>
    </w:lvl>
  </w:abstractNum>
  <w:abstractNum w:abstractNumId="24" w15:restartNumberingAfterBreak="0">
    <w:nsid w:val="5B0A57C2"/>
    <w:multiLevelType w:val="multilevel"/>
    <w:tmpl w:val="DFD0D5EA"/>
    <w:styleLink w:val="WWNum5"/>
    <w:lvl w:ilvl="0">
      <w:start w:val="1"/>
      <w:numFmt w:val="decimal"/>
      <w:lvlText w:val="%1."/>
      <w:lvlJc w:val="left"/>
      <w:pPr>
        <w:ind w:left="467" w:hanging="360"/>
      </w:pPr>
    </w:lvl>
    <w:lvl w:ilvl="1">
      <w:start w:val="1"/>
      <w:numFmt w:val="ideographTraditional"/>
      <w:lvlText w:val="%1.%2、"/>
      <w:lvlJc w:val="left"/>
      <w:pPr>
        <w:ind w:left="1067" w:hanging="480"/>
      </w:pPr>
    </w:lvl>
    <w:lvl w:ilvl="2">
      <w:start w:val="1"/>
      <w:numFmt w:val="lowerRoman"/>
      <w:lvlText w:val="%1.%2.%3."/>
      <w:lvlJc w:val="right"/>
      <w:pPr>
        <w:ind w:left="1547" w:hanging="480"/>
      </w:pPr>
    </w:lvl>
    <w:lvl w:ilvl="3">
      <w:start w:val="1"/>
      <w:numFmt w:val="decimal"/>
      <w:lvlText w:val="%1.%2.%3.%4."/>
      <w:lvlJc w:val="left"/>
      <w:pPr>
        <w:ind w:left="2027" w:hanging="480"/>
      </w:pPr>
    </w:lvl>
    <w:lvl w:ilvl="4">
      <w:start w:val="1"/>
      <w:numFmt w:val="ideographTraditional"/>
      <w:lvlText w:val="%1.%2.%3.%4.%5、"/>
      <w:lvlJc w:val="left"/>
      <w:pPr>
        <w:ind w:left="2507" w:hanging="480"/>
      </w:pPr>
    </w:lvl>
    <w:lvl w:ilvl="5">
      <w:start w:val="1"/>
      <w:numFmt w:val="lowerRoman"/>
      <w:lvlText w:val="%1.%2.%3.%4.%5.%6."/>
      <w:lvlJc w:val="right"/>
      <w:pPr>
        <w:ind w:left="2987" w:hanging="480"/>
      </w:pPr>
    </w:lvl>
    <w:lvl w:ilvl="6">
      <w:start w:val="1"/>
      <w:numFmt w:val="decimal"/>
      <w:lvlText w:val="%1.%2.%3.%4.%5.%6.%7."/>
      <w:lvlJc w:val="left"/>
      <w:pPr>
        <w:ind w:left="3467" w:hanging="480"/>
      </w:pPr>
    </w:lvl>
    <w:lvl w:ilvl="7">
      <w:start w:val="1"/>
      <w:numFmt w:val="ideographTraditional"/>
      <w:lvlText w:val="%1.%2.%3.%4.%5.%6.%7.%8、"/>
      <w:lvlJc w:val="left"/>
      <w:pPr>
        <w:ind w:left="3947" w:hanging="480"/>
      </w:pPr>
    </w:lvl>
    <w:lvl w:ilvl="8">
      <w:start w:val="1"/>
      <w:numFmt w:val="lowerRoman"/>
      <w:lvlText w:val="%1.%2.%3.%4.%5.%6.%7.%8.%9."/>
      <w:lvlJc w:val="right"/>
      <w:pPr>
        <w:ind w:left="4427" w:hanging="480"/>
      </w:pPr>
    </w:lvl>
  </w:abstractNum>
  <w:abstractNum w:abstractNumId="25" w15:restartNumberingAfterBreak="0">
    <w:nsid w:val="60ED2116"/>
    <w:multiLevelType w:val="multilevel"/>
    <w:tmpl w:val="12AE024C"/>
    <w:styleLink w:val="WWNum21"/>
    <w:lvl w:ilvl="0">
      <w:start w:val="1"/>
      <w:numFmt w:val="japaneseCounting"/>
      <w:lvlText w:val="%1、"/>
      <w:lvlJc w:val="left"/>
      <w:pPr>
        <w:ind w:left="2084" w:hanging="480"/>
      </w:pPr>
    </w:lvl>
    <w:lvl w:ilvl="1">
      <w:start w:val="1"/>
      <w:numFmt w:val="ideographTraditional"/>
      <w:lvlText w:val="%1.%2、"/>
      <w:lvlJc w:val="left"/>
      <w:pPr>
        <w:ind w:left="2564" w:hanging="480"/>
      </w:pPr>
    </w:lvl>
    <w:lvl w:ilvl="2">
      <w:start w:val="1"/>
      <w:numFmt w:val="lowerRoman"/>
      <w:lvlText w:val="%1.%2.%3."/>
      <w:lvlJc w:val="right"/>
      <w:pPr>
        <w:ind w:left="3044" w:hanging="480"/>
      </w:pPr>
    </w:lvl>
    <w:lvl w:ilvl="3">
      <w:start w:val="1"/>
      <w:numFmt w:val="decimal"/>
      <w:lvlText w:val="%1.%2.%3.%4."/>
      <w:lvlJc w:val="left"/>
      <w:pPr>
        <w:ind w:left="3524" w:hanging="480"/>
      </w:pPr>
    </w:lvl>
    <w:lvl w:ilvl="4">
      <w:start w:val="1"/>
      <w:numFmt w:val="ideographTraditional"/>
      <w:lvlText w:val="%1.%2.%3.%4.%5、"/>
      <w:lvlJc w:val="left"/>
      <w:pPr>
        <w:ind w:left="4004" w:hanging="480"/>
      </w:pPr>
    </w:lvl>
    <w:lvl w:ilvl="5">
      <w:start w:val="1"/>
      <w:numFmt w:val="lowerRoman"/>
      <w:lvlText w:val="%1.%2.%3.%4.%5.%6."/>
      <w:lvlJc w:val="right"/>
      <w:pPr>
        <w:ind w:left="4484" w:hanging="480"/>
      </w:pPr>
    </w:lvl>
    <w:lvl w:ilvl="6">
      <w:start w:val="1"/>
      <w:numFmt w:val="decimal"/>
      <w:lvlText w:val="%1.%2.%3.%4.%5.%6.%7."/>
      <w:lvlJc w:val="left"/>
      <w:pPr>
        <w:ind w:left="4964" w:hanging="480"/>
      </w:pPr>
    </w:lvl>
    <w:lvl w:ilvl="7">
      <w:start w:val="1"/>
      <w:numFmt w:val="ideographTraditional"/>
      <w:lvlText w:val="%1.%2.%3.%4.%5.%6.%7.%8、"/>
      <w:lvlJc w:val="left"/>
      <w:pPr>
        <w:ind w:left="5444" w:hanging="480"/>
      </w:pPr>
    </w:lvl>
    <w:lvl w:ilvl="8">
      <w:start w:val="1"/>
      <w:numFmt w:val="lowerRoman"/>
      <w:lvlText w:val="%1.%2.%3.%4.%5.%6.%7.%8.%9."/>
      <w:lvlJc w:val="right"/>
      <w:pPr>
        <w:ind w:left="5924" w:hanging="480"/>
      </w:pPr>
    </w:lvl>
  </w:abstractNum>
  <w:abstractNum w:abstractNumId="26" w15:restartNumberingAfterBreak="0">
    <w:nsid w:val="66B9135D"/>
    <w:multiLevelType w:val="multilevel"/>
    <w:tmpl w:val="0400C8AA"/>
    <w:styleLink w:val="WWNum20"/>
    <w:lvl w:ilvl="0">
      <w:start w:val="1"/>
      <w:numFmt w:val="japaneseCounting"/>
      <w:lvlText w:val="(%1)"/>
      <w:lvlJc w:val="left"/>
      <w:pPr>
        <w:ind w:left="2564" w:hanging="480"/>
      </w:pPr>
      <w:rPr>
        <w:rFonts w:ascii="標楷體" w:eastAsia="標楷體" w:hAnsi="標楷體"/>
        <w:b w:val="0"/>
        <w:bCs w:val="0"/>
        <w:i w:val="0"/>
        <w:iCs w:val="0"/>
        <w:spacing w:val="-3"/>
        <w:w w:val="101"/>
        <w:sz w:val="27"/>
        <w:szCs w:val="27"/>
        <w:lang w:val="en-US" w:eastAsia="zh-TW" w:bidi="ar-SA"/>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6B531195"/>
    <w:multiLevelType w:val="multilevel"/>
    <w:tmpl w:val="61D23218"/>
    <w:styleLink w:val="WWNum2"/>
    <w:lvl w:ilvl="0">
      <w:start w:val="1"/>
      <w:numFmt w:val="decimal"/>
      <w:lvlText w:val="%1."/>
      <w:lvlJc w:val="left"/>
      <w:pPr>
        <w:ind w:left="379" w:hanging="235"/>
      </w:pPr>
      <w:rPr>
        <w:rFonts w:ascii="Times New Roman" w:eastAsia="細明體_HKSCS" w:hAnsi="Times New Roman" w:cs="Times New Roman"/>
        <w:b w:val="0"/>
        <w:bCs w:val="0"/>
        <w:i w:val="0"/>
        <w:iCs w:val="0"/>
        <w:spacing w:val="0"/>
        <w:w w:val="101"/>
        <w:sz w:val="24"/>
        <w:szCs w:val="21"/>
        <w:lang w:val="en-US" w:eastAsia="zh-TW" w:bidi="ar-SA"/>
      </w:rPr>
    </w:lvl>
    <w:lvl w:ilvl="1">
      <w:numFmt w:val="bullet"/>
      <w:lvlText w:val="•"/>
      <w:lvlJc w:val="left"/>
      <w:pPr>
        <w:ind w:left="889" w:hanging="235"/>
      </w:pPr>
      <w:rPr>
        <w:lang w:val="en-US" w:eastAsia="zh-TW" w:bidi="ar-SA"/>
      </w:rPr>
    </w:lvl>
    <w:lvl w:ilvl="2">
      <w:numFmt w:val="bullet"/>
      <w:lvlText w:val="•"/>
      <w:lvlJc w:val="left"/>
      <w:pPr>
        <w:ind w:left="1398" w:hanging="235"/>
      </w:pPr>
      <w:rPr>
        <w:lang w:val="en-US" w:eastAsia="zh-TW" w:bidi="ar-SA"/>
      </w:rPr>
    </w:lvl>
    <w:lvl w:ilvl="3">
      <w:numFmt w:val="bullet"/>
      <w:lvlText w:val="•"/>
      <w:lvlJc w:val="left"/>
      <w:pPr>
        <w:ind w:left="1907" w:hanging="235"/>
      </w:pPr>
      <w:rPr>
        <w:lang w:val="en-US" w:eastAsia="zh-TW" w:bidi="ar-SA"/>
      </w:rPr>
    </w:lvl>
    <w:lvl w:ilvl="4">
      <w:numFmt w:val="bullet"/>
      <w:lvlText w:val="•"/>
      <w:lvlJc w:val="left"/>
      <w:pPr>
        <w:ind w:left="2417" w:hanging="235"/>
      </w:pPr>
      <w:rPr>
        <w:lang w:val="en-US" w:eastAsia="zh-TW" w:bidi="ar-SA"/>
      </w:rPr>
    </w:lvl>
    <w:lvl w:ilvl="5">
      <w:numFmt w:val="bullet"/>
      <w:lvlText w:val="•"/>
      <w:lvlJc w:val="left"/>
      <w:pPr>
        <w:ind w:left="2926" w:hanging="235"/>
      </w:pPr>
      <w:rPr>
        <w:lang w:val="en-US" w:eastAsia="zh-TW" w:bidi="ar-SA"/>
      </w:rPr>
    </w:lvl>
    <w:lvl w:ilvl="6">
      <w:numFmt w:val="bullet"/>
      <w:lvlText w:val="•"/>
      <w:lvlJc w:val="left"/>
      <w:pPr>
        <w:ind w:left="3435" w:hanging="235"/>
      </w:pPr>
      <w:rPr>
        <w:lang w:val="en-US" w:eastAsia="zh-TW" w:bidi="ar-SA"/>
      </w:rPr>
    </w:lvl>
    <w:lvl w:ilvl="7">
      <w:numFmt w:val="bullet"/>
      <w:lvlText w:val="•"/>
      <w:lvlJc w:val="left"/>
      <w:pPr>
        <w:ind w:left="3945" w:hanging="235"/>
      </w:pPr>
      <w:rPr>
        <w:lang w:val="en-US" w:eastAsia="zh-TW" w:bidi="ar-SA"/>
      </w:rPr>
    </w:lvl>
    <w:lvl w:ilvl="8">
      <w:numFmt w:val="bullet"/>
      <w:lvlText w:val="•"/>
      <w:lvlJc w:val="left"/>
      <w:pPr>
        <w:ind w:left="4454" w:hanging="235"/>
      </w:pPr>
      <w:rPr>
        <w:lang w:val="en-US" w:eastAsia="zh-TW" w:bidi="ar-SA"/>
      </w:rPr>
    </w:lvl>
  </w:abstractNum>
  <w:abstractNum w:abstractNumId="28" w15:restartNumberingAfterBreak="0">
    <w:nsid w:val="7A4C7F9C"/>
    <w:multiLevelType w:val="multilevel"/>
    <w:tmpl w:val="C01EBCCA"/>
    <w:styleLink w:val="WWNum9"/>
    <w:lvl w:ilvl="0">
      <w:start w:val="1"/>
      <w:numFmt w:val="japaneseCounting"/>
      <w:lvlText w:val="%1、"/>
      <w:lvlJc w:val="left"/>
      <w:pPr>
        <w:ind w:left="2084" w:hanging="480"/>
      </w:pPr>
    </w:lvl>
    <w:lvl w:ilvl="1">
      <w:start w:val="1"/>
      <w:numFmt w:val="ideographTraditional"/>
      <w:lvlText w:val="%1.%2、"/>
      <w:lvlJc w:val="left"/>
      <w:pPr>
        <w:ind w:left="2564" w:hanging="480"/>
      </w:pPr>
    </w:lvl>
    <w:lvl w:ilvl="2">
      <w:start w:val="1"/>
      <w:numFmt w:val="lowerRoman"/>
      <w:lvlText w:val="%1.%2.%3."/>
      <w:lvlJc w:val="right"/>
      <w:pPr>
        <w:ind w:left="3044" w:hanging="480"/>
      </w:pPr>
    </w:lvl>
    <w:lvl w:ilvl="3">
      <w:start w:val="1"/>
      <w:numFmt w:val="decimal"/>
      <w:lvlText w:val="%1.%2.%3.%4."/>
      <w:lvlJc w:val="left"/>
      <w:pPr>
        <w:ind w:left="3524" w:hanging="480"/>
      </w:pPr>
    </w:lvl>
    <w:lvl w:ilvl="4">
      <w:start w:val="1"/>
      <w:numFmt w:val="ideographTraditional"/>
      <w:lvlText w:val="%1.%2.%3.%4.%5、"/>
      <w:lvlJc w:val="left"/>
      <w:pPr>
        <w:ind w:left="4004" w:hanging="480"/>
      </w:pPr>
    </w:lvl>
    <w:lvl w:ilvl="5">
      <w:start w:val="1"/>
      <w:numFmt w:val="lowerRoman"/>
      <w:lvlText w:val="%1.%2.%3.%4.%5.%6."/>
      <w:lvlJc w:val="right"/>
      <w:pPr>
        <w:ind w:left="4484" w:hanging="480"/>
      </w:pPr>
    </w:lvl>
    <w:lvl w:ilvl="6">
      <w:start w:val="1"/>
      <w:numFmt w:val="decimal"/>
      <w:lvlText w:val="%1.%2.%3.%4.%5.%6.%7."/>
      <w:lvlJc w:val="left"/>
      <w:pPr>
        <w:ind w:left="4964" w:hanging="480"/>
      </w:pPr>
    </w:lvl>
    <w:lvl w:ilvl="7">
      <w:start w:val="1"/>
      <w:numFmt w:val="ideographTraditional"/>
      <w:lvlText w:val="%1.%2.%3.%4.%5.%6.%7.%8、"/>
      <w:lvlJc w:val="left"/>
      <w:pPr>
        <w:ind w:left="5444" w:hanging="480"/>
      </w:pPr>
    </w:lvl>
    <w:lvl w:ilvl="8">
      <w:start w:val="1"/>
      <w:numFmt w:val="lowerRoman"/>
      <w:lvlText w:val="%1.%2.%3.%4.%5.%6.%7.%8.%9."/>
      <w:lvlJc w:val="right"/>
      <w:pPr>
        <w:ind w:left="5924" w:hanging="480"/>
      </w:pPr>
    </w:lvl>
  </w:abstractNum>
  <w:abstractNum w:abstractNumId="29" w15:restartNumberingAfterBreak="0">
    <w:nsid w:val="7E794BCD"/>
    <w:multiLevelType w:val="multilevel"/>
    <w:tmpl w:val="9B766F8C"/>
    <w:styleLink w:val="NoList"/>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30" w15:restartNumberingAfterBreak="0">
    <w:nsid w:val="7F7045A8"/>
    <w:multiLevelType w:val="multilevel"/>
    <w:tmpl w:val="0CCC2B5A"/>
    <w:styleLink w:val="WWNum15"/>
    <w:lvl w:ilvl="0">
      <w:start w:val="1"/>
      <w:numFmt w:val="japaneseCounting"/>
      <w:lvlText w:val="(%1)"/>
      <w:lvlJc w:val="left"/>
      <w:pPr>
        <w:ind w:left="2564" w:hanging="480"/>
      </w:pPr>
      <w:rPr>
        <w:rFonts w:ascii="標楷體" w:eastAsia="標楷體" w:hAnsi="標楷體"/>
        <w:b w:val="0"/>
        <w:bCs w:val="0"/>
        <w:i w:val="0"/>
        <w:iCs w:val="0"/>
        <w:spacing w:val="-3"/>
        <w:w w:val="101"/>
        <w:sz w:val="27"/>
        <w:szCs w:val="27"/>
        <w:lang w:val="en-US" w:eastAsia="zh-TW" w:bidi="ar-SA"/>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29"/>
  </w:num>
  <w:num w:numId="2">
    <w:abstractNumId w:val="23"/>
  </w:num>
  <w:num w:numId="3">
    <w:abstractNumId w:val="27"/>
  </w:num>
  <w:num w:numId="4">
    <w:abstractNumId w:val="7"/>
  </w:num>
  <w:num w:numId="5">
    <w:abstractNumId w:val="22"/>
  </w:num>
  <w:num w:numId="6">
    <w:abstractNumId w:val="24"/>
  </w:num>
  <w:num w:numId="7">
    <w:abstractNumId w:val="6"/>
  </w:num>
  <w:num w:numId="8">
    <w:abstractNumId w:val="18"/>
  </w:num>
  <w:num w:numId="9">
    <w:abstractNumId w:val="15"/>
  </w:num>
  <w:num w:numId="10">
    <w:abstractNumId w:val="28"/>
  </w:num>
  <w:num w:numId="11">
    <w:abstractNumId w:val="9"/>
  </w:num>
  <w:num w:numId="12">
    <w:abstractNumId w:val="8"/>
  </w:num>
  <w:num w:numId="13">
    <w:abstractNumId w:val="1"/>
  </w:num>
  <w:num w:numId="14">
    <w:abstractNumId w:val="20"/>
  </w:num>
  <w:num w:numId="15">
    <w:abstractNumId w:val="3"/>
  </w:num>
  <w:num w:numId="16">
    <w:abstractNumId w:val="30"/>
  </w:num>
  <w:num w:numId="17">
    <w:abstractNumId w:val="13"/>
  </w:num>
  <w:num w:numId="18">
    <w:abstractNumId w:val="5"/>
  </w:num>
  <w:num w:numId="19">
    <w:abstractNumId w:val="16"/>
  </w:num>
  <w:num w:numId="20">
    <w:abstractNumId w:val="11"/>
  </w:num>
  <w:num w:numId="21">
    <w:abstractNumId w:val="26"/>
  </w:num>
  <w:num w:numId="22">
    <w:abstractNumId w:val="25"/>
  </w:num>
  <w:num w:numId="23">
    <w:abstractNumId w:val="17"/>
  </w:num>
  <w:num w:numId="24">
    <w:abstractNumId w:val="4"/>
  </w:num>
  <w:num w:numId="25">
    <w:abstractNumId w:val="2"/>
  </w:num>
  <w:num w:numId="26">
    <w:abstractNumId w:val="10"/>
  </w:num>
  <w:num w:numId="27">
    <w:abstractNumId w:val="21"/>
  </w:num>
  <w:num w:numId="28">
    <w:abstractNumId w:val="19"/>
  </w:num>
  <w:num w:numId="29">
    <w:abstractNumId w:val="14"/>
  </w:num>
  <w:num w:numId="30">
    <w:abstractNumId w:val="0"/>
  </w:num>
  <w:num w:numId="31">
    <w:abstractNumId w:val="12"/>
  </w:num>
  <w:num w:numId="32">
    <w:abstractNumId w:val="6"/>
    <w:lvlOverride w:ilvl="0">
      <w:startOverride w:val="1"/>
    </w:lvlOverride>
  </w:num>
  <w:num w:numId="33">
    <w:abstractNumId w:val="28"/>
    <w:lvlOverride w:ilvl="0">
      <w:startOverride w:val="1"/>
    </w:lvlOverride>
  </w:num>
  <w:num w:numId="34">
    <w:abstractNumId w:val="9"/>
    <w:lvlOverride w:ilvl="0">
      <w:startOverride w:val="1"/>
    </w:lvlOverride>
  </w:num>
  <w:num w:numId="35">
    <w:abstractNumId w:val="8"/>
    <w:lvlOverride w:ilvl="0">
      <w:startOverride w:val="1"/>
    </w:lvlOverride>
  </w:num>
  <w:num w:numId="36">
    <w:abstractNumId w:val="1"/>
    <w:lvlOverride w:ilvl="0">
      <w:startOverride w:val="1"/>
    </w:lvlOverride>
  </w:num>
  <w:num w:numId="37">
    <w:abstractNumId w:val="20"/>
    <w:lvlOverride w:ilvl="0">
      <w:startOverride w:val="1"/>
    </w:lvlOverride>
  </w:num>
  <w:num w:numId="38">
    <w:abstractNumId w:val="3"/>
    <w:lvlOverride w:ilvl="0">
      <w:startOverride w:val="1"/>
    </w:lvlOverride>
  </w:num>
  <w:num w:numId="39">
    <w:abstractNumId w:val="0"/>
    <w:lvlOverride w:ilvl="0">
      <w:startOverride w:val="1"/>
    </w:lvlOverride>
  </w:num>
  <w:num w:numId="40">
    <w:abstractNumId w:val="13"/>
    <w:lvlOverride w:ilvl="0">
      <w:startOverride w:val="1"/>
    </w:lvlOverride>
  </w:num>
  <w:num w:numId="41">
    <w:abstractNumId w:val="5"/>
    <w:lvlOverride w:ilvl="0">
      <w:startOverride w:val="1"/>
    </w:lvlOverride>
  </w:num>
  <w:num w:numId="42">
    <w:abstractNumId w:val="16"/>
    <w:lvlOverride w:ilvl="0">
      <w:startOverride w:val="1"/>
    </w:lvlOverride>
  </w:num>
  <w:num w:numId="43">
    <w:abstractNumId w:val="10"/>
    <w:lvlOverride w:ilvl="0">
      <w:startOverride w:val="1"/>
    </w:lvlOverride>
  </w:num>
  <w:num w:numId="44">
    <w:abstractNumId w:val="26"/>
    <w:lvlOverride w:ilvl="0">
      <w:startOverride w:val="1"/>
    </w:lvlOverride>
  </w:num>
  <w:num w:numId="45">
    <w:abstractNumId w:val="25"/>
    <w:lvlOverride w:ilvl="0">
      <w:startOverride w:val="1"/>
    </w:lvlOverride>
  </w:num>
  <w:num w:numId="46">
    <w:abstractNumId w:val="4"/>
    <w:lvlOverride w:ilvl="0">
      <w:startOverride w:val="1"/>
    </w:lvlOverride>
  </w:num>
  <w:num w:numId="47">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9452C"/>
    <w:rsid w:val="00873B58"/>
    <w:rsid w:val="00C9452C"/>
    <w:rsid w:val="00FC27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ED628"/>
  <w15:docId w15:val="{BA578E06-C79B-4FB6-98D2-7E250D2D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
    <w:uiPriority w:val="9"/>
    <w:qFormat/>
    <w:pPr>
      <w:spacing w:before="369"/>
      <w:ind w:left="503"/>
      <w:outlineLvl w:val="0"/>
    </w:pPr>
    <w:rPr>
      <w:sz w:val="46"/>
      <w:szCs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細明體_HKSCS" w:eastAsia="細明體_HKSCS" w:hAnsi="細明體_HKSCS" w:cs="細明體_HKSCS"/>
      <w:lang w:eastAsia="zh-TW"/>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rPr>
      <w:sz w:val="27"/>
      <w:szCs w:val="27"/>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2572" w:right="840" w:hanging="550"/>
    </w:pPr>
  </w:style>
  <w:style w:type="paragraph" w:customStyle="1" w:styleId="TableParagraph">
    <w:name w:val="Table Paragraph"/>
    <w:basedOn w:val="Standard"/>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No Spacing"/>
    <w:pPr>
      <w:suppressAutoHyphens/>
    </w:pPr>
    <w:rPr>
      <w:rFonts w:ascii="Times New Roman" w:hAnsi="Times New Roman" w:cs="Times New Roman"/>
      <w:kern w:val="3"/>
      <w:sz w:val="24"/>
      <w:szCs w:val="24"/>
      <w:lang w:eastAsia="zh-TW"/>
    </w:rPr>
  </w:style>
  <w:style w:type="paragraph" w:styleId="Web">
    <w:name w:val="Normal (Web)"/>
    <w:basedOn w:val="Standard"/>
    <w:pPr>
      <w:widowControl/>
      <w:spacing w:before="280" w:after="280"/>
    </w:pPr>
    <w:rPr>
      <w:rFonts w:ascii="新細明體" w:eastAsia="新細明體" w:hAnsi="新細明體" w:cs="新細明體"/>
      <w:sz w:val="24"/>
      <w:szCs w:val="24"/>
    </w:rPr>
  </w:style>
  <w:style w:type="paragraph" w:customStyle="1" w:styleId="Textbodyuser">
    <w:name w:val="Text body (user)"/>
    <w:pPr>
      <w:suppressAutoHyphens/>
    </w:pPr>
    <w:rPr>
      <w:rFonts w:ascii="Times New Roman" w:hAnsi="Times New Roman" w:cs="Times New Roman"/>
      <w:kern w:val="3"/>
      <w:sz w:val="24"/>
      <w:szCs w:val="24"/>
      <w:lang w:eastAsia="zh-TW"/>
    </w:rPr>
  </w:style>
  <w:style w:type="paragraph" w:customStyle="1" w:styleId="Framecontents">
    <w:name w:val="Frame contents"/>
    <w:basedOn w:val="Standard"/>
  </w:style>
  <w:style w:type="character" w:customStyle="1" w:styleId="a9">
    <w:name w:val="頁首 字元"/>
    <w:basedOn w:val="a0"/>
    <w:rPr>
      <w:rFonts w:ascii="細明體_HKSCS" w:eastAsia="細明體_HKSCS" w:hAnsi="細明體_HKSCS" w:cs="細明體_HKSCS"/>
      <w:sz w:val="20"/>
      <w:szCs w:val="20"/>
      <w:lang w:eastAsia="zh-TW"/>
    </w:rPr>
  </w:style>
  <w:style w:type="character" w:customStyle="1" w:styleId="aa">
    <w:name w:val="頁尾 字元"/>
    <w:basedOn w:val="a0"/>
    <w:rPr>
      <w:rFonts w:ascii="細明體_HKSCS" w:eastAsia="細明體_HKSCS" w:hAnsi="細明體_HKSCS" w:cs="細明體_HKSCS"/>
      <w:sz w:val="20"/>
      <w:szCs w:val="20"/>
      <w:lang w:eastAsia="zh-TW"/>
    </w:rPr>
  </w:style>
  <w:style w:type="character" w:customStyle="1" w:styleId="ab">
    <w:name w:val="本文 字元"/>
    <w:basedOn w:val="a0"/>
    <w:rPr>
      <w:rFonts w:ascii="細明體_HKSCS" w:eastAsia="細明體_HKSCS" w:hAnsi="細明體_HKSCS" w:cs="細明體_HKSCS"/>
      <w:sz w:val="27"/>
      <w:szCs w:val="27"/>
      <w:lang w:eastAsia="zh-TW"/>
    </w:rPr>
  </w:style>
  <w:style w:type="character" w:customStyle="1" w:styleId="Internetlink">
    <w:name w:val="Internet link"/>
    <w:basedOn w:val="a0"/>
    <w:rPr>
      <w:color w:val="0000FF"/>
      <w:u w:val="single"/>
    </w:rPr>
  </w:style>
  <w:style w:type="character" w:styleId="ac">
    <w:name w:val="Unresolved Mention"/>
    <w:basedOn w:val="a0"/>
    <w:rPr>
      <w:color w:val="605E5C"/>
      <w:shd w:val="clear" w:color="auto" w:fill="E1DFDD"/>
    </w:rPr>
  </w:style>
  <w:style w:type="character" w:customStyle="1" w:styleId="VisitedInternetLink">
    <w:name w:val="Visited Internet Link"/>
    <w:basedOn w:val="a0"/>
    <w:rPr>
      <w:color w:val="800080"/>
      <w:u w:val="single"/>
    </w:rPr>
  </w:style>
  <w:style w:type="character" w:customStyle="1" w:styleId="ListLabel1">
    <w:name w:val="ListLabel 1"/>
    <w:rPr>
      <w:rFonts w:eastAsia="Wingdings" w:cs="Wingdings"/>
      <w:b w:val="0"/>
      <w:bCs w:val="0"/>
      <w:i w:val="0"/>
      <w:iCs w:val="0"/>
      <w:color w:val="808080"/>
      <w:spacing w:val="0"/>
      <w:w w:val="165"/>
      <w:sz w:val="23"/>
      <w:szCs w:val="23"/>
      <w:lang w:val="en-US" w:eastAsia="zh-TW" w:bidi="ar-SA"/>
    </w:rPr>
  </w:style>
  <w:style w:type="character" w:customStyle="1" w:styleId="ListLabel2">
    <w:name w:val="ListLabel 2"/>
    <w:rPr>
      <w:rFonts w:eastAsia="細明體_HKSCS" w:cs="細明體_HKSCS"/>
      <w:b w:val="0"/>
      <w:bCs w:val="0"/>
      <w:i w:val="0"/>
      <w:iCs w:val="0"/>
      <w:spacing w:val="0"/>
      <w:w w:val="100"/>
      <w:sz w:val="29"/>
      <w:szCs w:val="29"/>
      <w:lang w:val="en-US" w:eastAsia="zh-TW" w:bidi="ar-SA"/>
    </w:rPr>
  </w:style>
  <w:style w:type="character" w:customStyle="1" w:styleId="ListLabel3">
    <w:name w:val="ListLabel 3"/>
    <w:rPr>
      <w:lang w:val="en-US" w:eastAsia="zh-TW" w:bidi="ar-SA"/>
    </w:rPr>
  </w:style>
  <w:style w:type="character" w:customStyle="1" w:styleId="ListLabel4">
    <w:name w:val="ListLabel 4"/>
    <w:rPr>
      <w:lang w:val="en-US" w:eastAsia="zh-TW" w:bidi="ar-SA"/>
    </w:rPr>
  </w:style>
  <w:style w:type="character" w:customStyle="1" w:styleId="ListLabel5">
    <w:name w:val="ListLabel 5"/>
    <w:rPr>
      <w:lang w:val="en-US" w:eastAsia="zh-TW" w:bidi="ar-SA"/>
    </w:rPr>
  </w:style>
  <w:style w:type="character" w:customStyle="1" w:styleId="ListLabel6">
    <w:name w:val="ListLabel 6"/>
    <w:rPr>
      <w:lang w:val="en-US" w:eastAsia="zh-TW" w:bidi="ar-SA"/>
    </w:rPr>
  </w:style>
  <w:style w:type="character" w:customStyle="1" w:styleId="ListLabel7">
    <w:name w:val="ListLabel 7"/>
    <w:rPr>
      <w:lang w:val="en-US" w:eastAsia="zh-TW" w:bidi="ar-SA"/>
    </w:rPr>
  </w:style>
  <w:style w:type="character" w:customStyle="1" w:styleId="ListLabel8">
    <w:name w:val="ListLabel 8"/>
    <w:rPr>
      <w:lang w:val="en-US" w:eastAsia="zh-TW" w:bidi="ar-SA"/>
    </w:rPr>
  </w:style>
  <w:style w:type="character" w:customStyle="1" w:styleId="ListLabel9">
    <w:name w:val="ListLabel 9"/>
    <w:rPr>
      <w:lang w:val="en-US" w:eastAsia="zh-TW" w:bidi="ar-SA"/>
    </w:rPr>
  </w:style>
  <w:style w:type="character" w:customStyle="1" w:styleId="ListLabel10">
    <w:name w:val="ListLabel 10"/>
    <w:rPr>
      <w:rFonts w:ascii="Times New Roman" w:eastAsia="細明體_HKSCS" w:hAnsi="Times New Roman" w:cs="Times New Roman"/>
      <w:b w:val="0"/>
      <w:bCs w:val="0"/>
      <w:i w:val="0"/>
      <w:iCs w:val="0"/>
      <w:spacing w:val="0"/>
      <w:w w:val="101"/>
      <w:sz w:val="24"/>
      <w:szCs w:val="21"/>
      <w:lang w:val="en-US" w:eastAsia="zh-TW" w:bidi="ar-SA"/>
    </w:rPr>
  </w:style>
  <w:style w:type="character" w:customStyle="1" w:styleId="ListLabel11">
    <w:name w:val="ListLabel 11"/>
    <w:rPr>
      <w:lang w:val="en-US" w:eastAsia="zh-TW" w:bidi="ar-SA"/>
    </w:rPr>
  </w:style>
  <w:style w:type="character" w:customStyle="1" w:styleId="ListLabel12">
    <w:name w:val="ListLabel 12"/>
    <w:rPr>
      <w:lang w:val="en-US" w:eastAsia="zh-TW" w:bidi="ar-SA"/>
    </w:rPr>
  </w:style>
  <w:style w:type="character" w:customStyle="1" w:styleId="ListLabel13">
    <w:name w:val="ListLabel 13"/>
    <w:rPr>
      <w:lang w:val="en-US" w:eastAsia="zh-TW" w:bidi="ar-SA"/>
    </w:rPr>
  </w:style>
  <w:style w:type="character" w:customStyle="1" w:styleId="ListLabel14">
    <w:name w:val="ListLabel 14"/>
    <w:rPr>
      <w:lang w:val="en-US" w:eastAsia="zh-TW" w:bidi="ar-SA"/>
    </w:rPr>
  </w:style>
  <w:style w:type="character" w:customStyle="1" w:styleId="ListLabel15">
    <w:name w:val="ListLabel 15"/>
    <w:rPr>
      <w:lang w:val="en-US" w:eastAsia="zh-TW" w:bidi="ar-SA"/>
    </w:rPr>
  </w:style>
  <w:style w:type="character" w:customStyle="1" w:styleId="ListLabel16">
    <w:name w:val="ListLabel 16"/>
    <w:rPr>
      <w:lang w:val="en-US" w:eastAsia="zh-TW" w:bidi="ar-SA"/>
    </w:rPr>
  </w:style>
  <w:style w:type="character" w:customStyle="1" w:styleId="ListLabel17">
    <w:name w:val="ListLabel 17"/>
    <w:rPr>
      <w:lang w:val="en-US" w:eastAsia="zh-TW" w:bidi="ar-SA"/>
    </w:rPr>
  </w:style>
  <w:style w:type="character" w:customStyle="1" w:styleId="ListLabel18">
    <w:name w:val="ListLabel 18"/>
    <w:rPr>
      <w:lang w:val="en-US" w:eastAsia="zh-TW" w:bidi="ar-SA"/>
    </w:rPr>
  </w:style>
  <w:style w:type="character" w:customStyle="1" w:styleId="ListLabel19">
    <w:name w:val="ListLabel 19"/>
    <w:rPr>
      <w:rFonts w:ascii="Times New Roman" w:eastAsia="細明體_HKSCS" w:hAnsi="Times New Roman" w:cs="Times New Roman"/>
      <w:b w:val="0"/>
      <w:bCs w:val="0"/>
      <w:i w:val="0"/>
      <w:iCs w:val="0"/>
      <w:spacing w:val="0"/>
      <w:w w:val="101"/>
      <w:sz w:val="24"/>
      <w:szCs w:val="21"/>
      <w:lang w:val="en-US" w:eastAsia="zh-TW" w:bidi="ar-SA"/>
    </w:rPr>
  </w:style>
  <w:style w:type="character" w:customStyle="1" w:styleId="ListLabel20">
    <w:name w:val="ListLabel 20"/>
    <w:rPr>
      <w:lang w:val="en-US" w:eastAsia="zh-TW" w:bidi="ar-SA"/>
    </w:rPr>
  </w:style>
  <w:style w:type="character" w:customStyle="1" w:styleId="ListLabel21">
    <w:name w:val="ListLabel 21"/>
    <w:rPr>
      <w:lang w:val="en-US" w:eastAsia="zh-TW" w:bidi="ar-SA"/>
    </w:rPr>
  </w:style>
  <w:style w:type="character" w:customStyle="1" w:styleId="ListLabel22">
    <w:name w:val="ListLabel 22"/>
    <w:rPr>
      <w:lang w:val="en-US" w:eastAsia="zh-TW" w:bidi="ar-SA"/>
    </w:rPr>
  </w:style>
  <w:style w:type="character" w:customStyle="1" w:styleId="ListLabel23">
    <w:name w:val="ListLabel 23"/>
    <w:rPr>
      <w:lang w:val="en-US" w:eastAsia="zh-TW" w:bidi="ar-SA"/>
    </w:rPr>
  </w:style>
  <w:style w:type="character" w:customStyle="1" w:styleId="ListLabel24">
    <w:name w:val="ListLabel 24"/>
    <w:rPr>
      <w:lang w:val="en-US" w:eastAsia="zh-TW" w:bidi="ar-SA"/>
    </w:rPr>
  </w:style>
  <w:style w:type="character" w:customStyle="1" w:styleId="ListLabel25">
    <w:name w:val="ListLabel 25"/>
    <w:rPr>
      <w:lang w:val="en-US" w:eastAsia="zh-TW" w:bidi="ar-SA"/>
    </w:rPr>
  </w:style>
  <w:style w:type="character" w:customStyle="1" w:styleId="ListLabel26">
    <w:name w:val="ListLabel 26"/>
    <w:rPr>
      <w:lang w:val="en-US" w:eastAsia="zh-TW" w:bidi="ar-SA"/>
    </w:rPr>
  </w:style>
  <w:style w:type="character" w:customStyle="1" w:styleId="ListLabel27">
    <w:name w:val="ListLabel 27"/>
    <w:rPr>
      <w:lang w:val="en-US" w:eastAsia="zh-TW" w:bidi="ar-SA"/>
    </w:rPr>
  </w:style>
  <w:style w:type="character" w:customStyle="1" w:styleId="ListLabel28">
    <w:name w:val="ListLabel 28"/>
    <w:rPr>
      <w:rFonts w:ascii="標楷體" w:eastAsia="標楷體" w:hAnsi="標楷體" w:cs="標楷體"/>
      <w:b w:val="0"/>
      <w:bCs w:val="0"/>
      <w:i w:val="0"/>
      <w:iCs w:val="0"/>
      <w:spacing w:val="-3"/>
      <w:w w:val="101"/>
      <w:sz w:val="27"/>
      <w:szCs w:val="27"/>
      <w:lang w:val="en-US" w:eastAsia="zh-TW" w:bidi="ar-SA"/>
    </w:rPr>
  </w:style>
  <w:style w:type="character" w:customStyle="1" w:styleId="ListLabel29">
    <w:name w:val="ListLabel 29"/>
    <w:rPr>
      <w:lang w:val="en-US" w:eastAsia="zh-TW" w:bidi="ar-SA"/>
    </w:rPr>
  </w:style>
  <w:style w:type="character" w:customStyle="1" w:styleId="ListLabel30">
    <w:name w:val="ListLabel 30"/>
    <w:rPr>
      <w:lang w:val="en-US" w:eastAsia="zh-TW" w:bidi="ar-SA"/>
    </w:rPr>
  </w:style>
  <w:style w:type="character" w:customStyle="1" w:styleId="ListLabel31">
    <w:name w:val="ListLabel 31"/>
    <w:rPr>
      <w:lang w:val="en-US" w:eastAsia="zh-TW" w:bidi="ar-SA"/>
    </w:rPr>
  </w:style>
  <w:style w:type="character" w:customStyle="1" w:styleId="ListLabel32">
    <w:name w:val="ListLabel 32"/>
    <w:rPr>
      <w:lang w:val="en-US" w:eastAsia="zh-TW" w:bidi="ar-SA"/>
    </w:rPr>
  </w:style>
  <w:style w:type="character" w:customStyle="1" w:styleId="ListLabel33">
    <w:name w:val="ListLabel 33"/>
    <w:rPr>
      <w:lang w:val="en-US" w:eastAsia="zh-TW" w:bidi="ar-SA"/>
    </w:rPr>
  </w:style>
  <w:style w:type="character" w:customStyle="1" w:styleId="ListLabel34">
    <w:name w:val="ListLabel 34"/>
    <w:rPr>
      <w:lang w:val="en-US" w:eastAsia="zh-TW" w:bidi="ar-SA"/>
    </w:rPr>
  </w:style>
  <w:style w:type="character" w:customStyle="1" w:styleId="ListLabel35">
    <w:name w:val="ListLabel 35"/>
    <w:rPr>
      <w:lang w:val="en-US" w:eastAsia="zh-TW" w:bidi="ar-SA"/>
    </w:rPr>
  </w:style>
  <w:style w:type="character" w:customStyle="1" w:styleId="ListLabel36">
    <w:name w:val="ListLabel 36"/>
    <w:rPr>
      <w:lang w:val="en-US" w:eastAsia="zh-TW" w:bidi="ar-SA"/>
    </w:rPr>
  </w:style>
  <w:style w:type="character" w:customStyle="1" w:styleId="ListLabel37">
    <w:name w:val="ListLabel 37"/>
    <w:rPr>
      <w:rFonts w:ascii="標楷體" w:eastAsia="標楷體" w:hAnsi="標楷體" w:cs="標楷體"/>
      <w:b w:val="0"/>
      <w:bCs w:val="0"/>
      <w:i w:val="0"/>
      <w:iCs w:val="0"/>
      <w:spacing w:val="-3"/>
      <w:w w:val="101"/>
      <w:sz w:val="27"/>
      <w:szCs w:val="27"/>
      <w:lang w:val="en-US" w:eastAsia="zh-TW" w:bidi="ar-SA"/>
    </w:rPr>
  </w:style>
  <w:style w:type="character" w:customStyle="1" w:styleId="ListLabel38">
    <w:name w:val="ListLabel 38"/>
    <w:rPr>
      <w:color w:val="auto"/>
    </w:rPr>
  </w:style>
  <w:style w:type="character" w:customStyle="1" w:styleId="ListLabel39">
    <w:name w:val="ListLabel 39"/>
    <w:rPr>
      <w:rFonts w:ascii="標楷體" w:eastAsia="標楷體" w:hAnsi="標楷體" w:cs="標楷體"/>
      <w:b w:val="0"/>
      <w:bCs w:val="0"/>
      <w:i w:val="0"/>
      <w:iCs w:val="0"/>
      <w:spacing w:val="-3"/>
      <w:w w:val="101"/>
      <w:sz w:val="27"/>
      <w:szCs w:val="27"/>
      <w:lang w:val="en-US" w:eastAsia="zh-TW" w:bidi="ar-SA"/>
    </w:rPr>
  </w:style>
  <w:style w:type="character" w:customStyle="1" w:styleId="ListLabel40">
    <w:name w:val="ListLabel 40"/>
    <w:rPr>
      <w:rFonts w:ascii="標楷體" w:eastAsia="標楷體" w:hAnsi="標楷體" w:cs="標楷體"/>
      <w:b w:val="0"/>
      <w:bCs w:val="0"/>
      <w:i w:val="0"/>
      <w:iCs w:val="0"/>
      <w:spacing w:val="-3"/>
      <w:w w:val="101"/>
      <w:sz w:val="27"/>
      <w:szCs w:val="27"/>
      <w:lang w:val="en-US" w:eastAsia="zh-TW" w:bidi="ar-SA"/>
    </w:rPr>
  </w:style>
  <w:style w:type="character" w:customStyle="1" w:styleId="ListLabel41">
    <w:name w:val="ListLabel 41"/>
    <w:rPr>
      <w:rFonts w:ascii="標楷體" w:eastAsia="標楷體" w:hAnsi="標楷體" w:cs="標楷體"/>
      <w:b w:val="0"/>
      <w:bCs w:val="0"/>
      <w:i w:val="0"/>
      <w:iCs w:val="0"/>
      <w:spacing w:val="-3"/>
      <w:w w:val="101"/>
      <w:sz w:val="27"/>
      <w:szCs w:val="27"/>
      <w:lang w:val="en-US" w:eastAsia="zh-TW" w:bidi="ar-SA"/>
    </w:rPr>
  </w:style>
  <w:style w:type="character" w:customStyle="1" w:styleId="ListLabel42">
    <w:name w:val="ListLabel 42"/>
    <w:rPr>
      <w:rFonts w:ascii="標楷體" w:eastAsia="標楷體" w:hAnsi="標楷體" w:cs="標楷體"/>
      <w:b w:val="0"/>
      <w:bCs w:val="0"/>
      <w:i w:val="0"/>
      <w:iCs w:val="0"/>
      <w:spacing w:val="-3"/>
      <w:w w:val="101"/>
      <w:sz w:val="27"/>
      <w:szCs w:val="27"/>
      <w:lang w:val="en-US" w:eastAsia="zh-TW" w:bidi="ar-SA"/>
    </w:rPr>
  </w:style>
  <w:style w:type="character" w:customStyle="1" w:styleId="ListLabel43">
    <w:name w:val="ListLabel 43"/>
    <w:rPr>
      <w:rFonts w:ascii="標楷體" w:eastAsia="標楷體" w:hAnsi="標楷體" w:cs="標楷體"/>
      <w:b w:val="0"/>
      <w:bCs w:val="0"/>
      <w:i w:val="0"/>
      <w:iCs w:val="0"/>
      <w:spacing w:val="-3"/>
      <w:w w:val="101"/>
      <w:sz w:val="27"/>
      <w:szCs w:val="27"/>
      <w:lang w:val="en-US" w:eastAsia="zh-TW" w:bidi="ar-SA"/>
    </w:rPr>
  </w:style>
  <w:style w:type="character" w:customStyle="1" w:styleId="ListLabel44">
    <w:name w:val="ListLabel 44"/>
    <w:rPr>
      <w:rFonts w:ascii="標楷體" w:eastAsia="標楷體" w:hAnsi="標楷體" w:cs="標楷體"/>
      <w:b w:val="0"/>
      <w:bCs w:val="0"/>
      <w:i w:val="0"/>
      <w:iCs w:val="0"/>
      <w:spacing w:val="-3"/>
      <w:w w:val="101"/>
      <w:sz w:val="27"/>
      <w:szCs w:val="27"/>
      <w:lang w:val="en-US" w:eastAsia="zh-TW" w:bidi="ar-SA"/>
    </w:rPr>
  </w:style>
  <w:style w:type="character" w:customStyle="1" w:styleId="ListLabel45">
    <w:name w:val="ListLabel 45"/>
    <w:rPr>
      <w:rFonts w:ascii="標楷體" w:eastAsia="標楷體" w:hAnsi="標楷體" w:cs="標楷體"/>
      <w:b w:val="0"/>
      <w:bCs w:val="0"/>
      <w:i w:val="0"/>
      <w:iCs w:val="0"/>
      <w:spacing w:val="-3"/>
      <w:w w:val="101"/>
      <w:sz w:val="27"/>
      <w:szCs w:val="27"/>
      <w:lang w:val="en-US" w:eastAsia="zh-TW" w:bidi="ar-SA"/>
    </w:rPr>
  </w:style>
  <w:style w:type="character" w:customStyle="1" w:styleId="ListLabel46">
    <w:name w:val="ListLabel 46"/>
    <w:rPr>
      <w:rFonts w:ascii="標楷體" w:eastAsia="標楷體" w:hAnsi="標楷體" w:cs="標楷體"/>
      <w:b w:val="0"/>
      <w:bCs w:val="0"/>
      <w:i w:val="0"/>
      <w:iCs w:val="0"/>
      <w:spacing w:val="-3"/>
      <w:w w:val="101"/>
      <w:sz w:val="27"/>
      <w:szCs w:val="27"/>
    </w:rPr>
  </w:style>
  <w:style w:type="character" w:customStyle="1" w:styleId="ListLabel47">
    <w:name w:val="ListLabel 47"/>
    <w:rPr>
      <w:rFonts w:ascii="標楷體" w:eastAsia="標楷體" w:hAnsi="標楷體" w:cs="標楷體"/>
      <w:b w:val="0"/>
      <w:bCs w:val="0"/>
      <w:i w:val="0"/>
      <w:iCs w:val="0"/>
      <w:spacing w:val="-3"/>
      <w:w w:val="101"/>
      <w:sz w:val="27"/>
      <w:szCs w:val="27"/>
      <w:lang w:val="en-US" w:eastAsia="zh-TW" w:bidi="ar-SA"/>
    </w:rPr>
  </w:style>
  <w:style w:type="character" w:customStyle="1" w:styleId="ListLabel48">
    <w:name w:val="ListLabel 48"/>
    <w:rPr>
      <w:rFonts w:ascii="Times New Roman" w:eastAsia="細明體_HKSCS" w:hAnsi="Times New Roman" w:cs="Times New Roman"/>
      <w:b w:val="0"/>
      <w:bCs w:val="0"/>
      <w:i w:val="0"/>
      <w:iCs w:val="0"/>
      <w:spacing w:val="0"/>
      <w:w w:val="101"/>
      <w:sz w:val="24"/>
      <w:szCs w:val="21"/>
      <w:lang w:val="en-US" w:eastAsia="zh-TW" w:bidi="ar-SA"/>
    </w:rPr>
  </w:style>
  <w:style w:type="character" w:customStyle="1" w:styleId="ListLabel49">
    <w:name w:val="ListLabel 49"/>
    <w:rPr>
      <w:lang w:val="en-US" w:eastAsia="zh-TW" w:bidi="ar-SA"/>
    </w:rPr>
  </w:style>
  <w:style w:type="character" w:customStyle="1" w:styleId="ListLabel50">
    <w:name w:val="ListLabel 50"/>
    <w:rPr>
      <w:lang w:val="en-US" w:eastAsia="zh-TW" w:bidi="ar-SA"/>
    </w:rPr>
  </w:style>
  <w:style w:type="character" w:customStyle="1" w:styleId="ListLabel51">
    <w:name w:val="ListLabel 51"/>
    <w:rPr>
      <w:lang w:val="en-US" w:eastAsia="zh-TW" w:bidi="ar-SA"/>
    </w:rPr>
  </w:style>
  <w:style w:type="character" w:customStyle="1" w:styleId="ListLabel52">
    <w:name w:val="ListLabel 52"/>
    <w:rPr>
      <w:lang w:val="en-US" w:eastAsia="zh-TW" w:bidi="ar-SA"/>
    </w:rPr>
  </w:style>
  <w:style w:type="character" w:customStyle="1" w:styleId="ListLabel53">
    <w:name w:val="ListLabel 53"/>
    <w:rPr>
      <w:lang w:val="en-US" w:eastAsia="zh-TW" w:bidi="ar-SA"/>
    </w:rPr>
  </w:style>
  <w:style w:type="character" w:customStyle="1" w:styleId="ListLabel54">
    <w:name w:val="ListLabel 54"/>
    <w:rPr>
      <w:lang w:val="en-US" w:eastAsia="zh-TW" w:bidi="ar-SA"/>
    </w:rPr>
  </w:style>
  <w:style w:type="character" w:customStyle="1" w:styleId="ListLabel55">
    <w:name w:val="ListLabel 55"/>
    <w:rPr>
      <w:lang w:val="en-US" w:eastAsia="zh-TW" w:bidi="ar-SA"/>
    </w:rPr>
  </w:style>
  <w:style w:type="character" w:customStyle="1" w:styleId="ListLabel56">
    <w:name w:val="ListLabel 56"/>
    <w:rPr>
      <w:lang w:val="en-US" w:eastAsia="zh-TW" w:bidi="ar-SA"/>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114úcðž+©qž›x Yx kV5Ñwî12.12˘−î+Dwî12.16+rwî114.01.06-óu(word‰_&lt; M Ñ›-</dc:title>
  <dc:creator>‰Åg</dc:creator>
  <cp:lastModifiedBy>user</cp:lastModifiedBy>
  <cp:revision>2</cp:revision>
  <cp:lastPrinted>2026-02-02T09:14:00Z</cp:lastPrinted>
  <dcterms:created xsi:type="dcterms:W3CDTF">2026-02-11T05:50:00Z</dcterms:created>
  <dcterms:modified xsi:type="dcterms:W3CDTF">2026-02-11T05:50:00Z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2025-01-07T00:00:00Z</vt:filetime>
  </property>
  <property fmtid="{D5CDD505-2E9C-101B-9397-08002B2CF9AE}" pid="4" name="LastSaved">
    <vt:filetime>2025-01-21T00:00:00Z</vt:filetime>
  </property>
  <property fmtid="{D5CDD505-2E9C-101B-9397-08002B2CF9AE}" pid="5" name="Producer">
    <vt:lpwstr>Microsoft: Print To PDF</vt:lpwstr>
  </property>
</Properties>
</file>